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BD12" w14:textId="77777777" w:rsidR="00E627B3" w:rsidRPr="00447E79" w:rsidRDefault="00E627B3" w:rsidP="00E62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113EBE" w14:textId="77777777" w:rsidR="00E627B3" w:rsidRPr="00447E79" w:rsidRDefault="001818DE" w:rsidP="00E62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7E79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E627B3" w:rsidRPr="00447E7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การประเมินส่วนราชการตามมาตรการปรับปรุงประสิทธิภาพในการปฏิบัติราชการ</w:t>
      </w:r>
    </w:p>
    <w:p w14:paraId="26A0EBBF" w14:textId="77777777" w:rsidR="00E627B3" w:rsidRPr="00447E79" w:rsidRDefault="00E627B3" w:rsidP="00E62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7E7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BE548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680C772" w14:textId="3B06FACD" w:rsidR="00E627B3" w:rsidRPr="00447E79" w:rsidRDefault="00E627B3" w:rsidP="00C83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7E79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C83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จัดการทรัพยากรป่าไม้ที่ 13 </w:t>
      </w:r>
      <w:r w:rsidR="00C83F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83F60">
        <w:rPr>
          <w:rFonts w:ascii="TH SarabunPSK" w:hAnsi="TH SarabunPSK" w:cs="TH SarabunPSK" w:hint="cs"/>
          <w:b/>
          <w:bCs/>
          <w:sz w:val="32"/>
          <w:szCs w:val="32"/>
          <w:cs/>
        </w:rPr>
        <w:t>สงขลา</w:t>
      </w:r>
      <w:r w:rsidR="00C83F6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57017B7" w14:textId="77777777" w:rsidR="00E627B3" w:rsidRPr="00447E79" w:rsidRDefault="00E627B3" w:rsidP="00E627B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84A7CE8" w14:textId="77777777" w:rsidR="00E627B3" w:rsidRPr="00447E79" w:rsidRDefault="00E627B3" w:rsidP="00E627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E7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447E79">
        <w:rPr>
          <w:rFonts w:ascii="TH SarabunPSK" w:hAnsi="TH SarabunPSK" w:cs="TH SarabunPSK"/>
          <w:sz w:val="32"/>
          <w:szCs w:val="32"/>
        </w:rPr>
        <w:t>…</w:t>
      </w:r>
      <w:r w:rsidR="0051776A" w:rsidRPr="00447E79">
        <w:rPr>
          <w:rFonts w:ascii="TH SarabunPSK" w:hAnsi="TH SarabunPSK" w:cs="TH SarabunPSK"/>
          <w:sz w:val="32"/>
          <w:szCs w:val="32"/>
        </w:rPr>
        <w:sym w:font="Wingdings" w:char="F0FC"/>
      </w:r>
      <w:r w:rsidRPr="00447E79">
        <w:rPr>
          <w:rFonts w:ascii="TH SarabunPSK" w:hAnsi="TH SarabunPSK" w:cs="TH SarabunPSK"/>
          <w:sz w:val="32"/>
          <w:szCs w:val="32"/>
        </w:rPr>
        <w:t>…</w:t>
      </w:r>
      <w:r w:rsidRPr="00447E79">
        <w:rPr>
          <w:rFonts w:ascii="TH SarabunPSK" w:hAnsi="TH SarabunPSK" w:cs="TH SarabunPSK"/>
          <w:sz w:val="32"/>
          <w:szCs w:val="32"/>
          <w:cs/>
        </w:rPr>
        <w:t>) รอบ</w:t>
      </w:r>
      <w:r w:rsidR="006144EB">
        <w:rPr>
          <w:rFonts w:ascii="TH SarabunPSK" w:hAnsi="TH SarabunPSK" w:cs="TH SarabunPSK" w:hint="cs"/>
          <w:sz w:val="32"/>
          <w:szCs w:val="32"/>
          <w:cs/>
        </w:rPr>
        <w:t xml:space="preserve"> 6 เดือน</w:t>
      </w:r>
      <w:r w:rsidRPr="00447E79">
        <w:rPr>
          <w:rFonts w:ascii="TH SarabunPSK" w:hAnsi="TH SarabunPSK" w:cs="TH SarabunPSK"/>
          <w:sz w:val="32"/>
          <w:szCs w:val="32"/>
          <w:cs/>
        </w:rPr>
        <w:t xml:space="preserve"> (ตั้งแต่ 1 ตุลาคม 256</w:t>
      </w:r>
      <w:r w:rsidR="006144EB">
        <w:rPr>
          <w:rFonts w:ascii="TH SarabunPSK" w:hAnsi="TH SarabunPSK" w:cs="TH SarabunPSK" w:hint="cs"/>
          <w:sz w:val="32"/>
          <w:szCs w:val="32"/>
          <w:cs/>
        </w:rPr>
        <w:t>1</w:t>
      </w:r>
      <w:r w:rsidRPr="00447E79">
        <w:rPr>
          <w:rFonts w:ascii="TH SarabunPSK" w:hAnsi="TH SarabunPSK" w:cs="TH SarabunPSK"/>
          <w:sz w:val="32"/>
          <w:szCs w:val="32"/>
          <w:cs/>
        </w:rPr>
        <w:t xml:space="preserve"> – 31 มีนาคม 256</w:t>
      </w:r>
      <w:r w:rsidR="006144EB">
        <w:rPr>
          <w:rFonts w:ascii="TH SarabunPSK" w:hAnsi="TH SarabunPSK" w:cs="TH SarabunPSK" w:hint="cs"/>
          <w:sz w:val="32"/>
          <w:szCs w:val="32"/>
          <w:cs/>
        </w:rPr>
        <w:t>2</w:t>
      </w:r>
      <w:r w:rsidRPr="00447E79">
        <w:rPr>
          <w:rFonts w:ascii="TH SarabunPSK" w:hAnsi="TH SarabunPSK" w:cs="TH SarabunPSK"/>
          <w:sz w:val="32"/>
          <w:szCs w:val="32"/>
          <w:cs/>
        </w:rPr>
        <w:t>)</w:t>
      </w:r>
      <w:r w:rsidRPr="00447E79">
        <w:rPr>
          <w:rFonts w:ascii="TH SarabunPSK" w:hAnsi="TH SarabunPSK" w:cs="TH SarabunPSK"/>
          <w:sz w:val="32"/>
          <w:szCs w:val="32"/>
          <w:cs/>
        </w:rPr>
        <w:tab/>
      </w:r>
      <w:r w:rsidRPr="00447E7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47E79">
        <w:rPr>
          <w:rFonts w:ascii="TH SarabunPSK" w:hAnsi="TH SarabunPSK" w:cs="TH SarabunPSK"/>
          <w:sz w:val="32"/>
          <w:szCs w:val="32"/>
          <w:cs/>
        </w:rPr>
        <w:tab/>
        <w:t>( ......... ) รอบ</w:t>
      </w:r>
      <w:r w:rsidR="006144EB">
        <w:rPr>
          <w:rFonts w:ascii="TH SarabunPSK" w:hAnsi="TH SarabunPSK" w:cs="TH SarabunPSK" w:hint="cs"/>
          <w:sz w:val="32"/>
          <w:szCs w:val="32"/>
          <w:cs/>
        </w:rPr>
        <w:t xml:space="preserve"> 12 เดือน</w:t>
      </w:r>
      <w:r w:rsidRPr="00447E79">
        <w:rPr>
          <w:rFonts w:ascii="TH SarabunPSK" w:hAnsi="TH SarabunPSK" w:cs="TH SarabunPSK"/>
          <w:sz w:val="32"/>
          <w:szCs w:val="32"/>
          <w:cs/>
        </w:rPr>
        <w:t xml:space="preserve"> (ตั้งแต่ 1 ตุลาคม 256</w:t>
      </w:r>
      <w:r w:rsidR="006144EB">
        <w:rPr>
          <w:rFonts w:ascii="TH SarabunPSK" w:hAnsi="TH SarabunPSK" w:cs="TH SarabunPSK" w:hint="cs"/>
          <w:sz w:val="32"/>
          <w:szCs w:val="32"/>
          <w:cs/>
        </w:rPr>
        <w:t>1</w:t>
      </w:r>
      <w:r w:rsidRPr="00447E79">
        <w:rPr>
          <w:rFonts w:ascii="TH SarabunPSK" w:hAnsi="TH SarabunPSK" w:cs="TH SarabunPSK"/>
          <w:sz w:val="32"/>
          <w:szCs w:val="32"/>
          <w:cs/>
        </w:rPr>
        <w:t xml:space="preserve"> – 30 กันยายน 256</w:t>
      </w:r>
      <w:r w:rsidR="006144EB">
        <w:rPr>
          <w:rFonts w:ascii="TH SarabunPSK" w:hAnsi="TH SarabunPSK" w:cs="TH SarabunPSK" w:hint="cs"/>
          <w:sz w:val="32"/>
          <w:szCs w:val="32"/>
          <w:cs/>
        </w:rPr>
        <w:t>2</w:t>
      </w:r>
      <w:r w:rsidRPr="00447E7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5812"/>
        <w:gridCol w:w="1701"/>
        <w:gridCol w:w="1701"/>
        <w:gridCol w:w="1701"/>
        <w:gridCol w:w="2126"/>
        <w:gridCol w:w="1389"/>
      </w:tblGrid>
      <w:tr w:rsidR="00447E79" w:rsidRPr="00447E79" w14:paraId="5B156E81" w14:textId="77777777" w:rsidTr="008A571B">
        <w:trPr>
          <w:tblHeader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0E07B966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7E7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59602FA8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7E7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103" w:type="dxa"/>
            <w:gridSpan w:val="3"/>
          </w:tcPr>
          <w:p w14:paraId="5A11234F" w14:textId="77777777" w:rsidR="00447E79" w:rsidRPr="00447E79" w:rsidRDefault="00447E79" w:rsidP="004F5A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7E7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</w:t>
            </w:r>
            <w:r w:rsidR="004F5A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26" w:type="dxa"/>
            <w:vMerge w:val="restart"/>
            <w:vAlign w:val="center"/>
          </w:tcPr>
          <w:p w14:paraId="5E848163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7E79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89" w:type="dxa"/>
            <w:vMerge w:val="restart"/>
            <w:vAlign w:val="center"/>
          </w:tcPr>
          <w:p w14:paraId="1C649E31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7E79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คะแนนที่ได้ (คะแนน)</w:t>
            </w:r>
          </w:p>
        </w:tc>
      </w:tr>
      <w:tr w:rsidR="00447E79" w:rsidRPr="00447E79" w14:paraId="0B4006E1" w14:textId="77777777" w:rsidTr="008A571B">
        <w:trPr>
          <w:tblHeader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3D2740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5179AAB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1595527D" w14:textId="77777777" w:rsidR="00BE548B" w:rsidRPr="00BE548B" w:rsidRDefault="00BE548B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E548B">
              <w:rPr>
                <w:rFonts w:ascii="TH SarabunPSK" w:eastAsia="Cordia New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เป้าหมายขั้นต่ำ</w:t>
            </w:r>
          </w:p>
          <w:p w14:paraId="1C8A3A03" w14:textId="77777777" w:rsidR="00447E79" w:rsidRPr="00BE548B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E548B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50 คะแนน</w:t>
            </w:r>
          </w:p>
        </w:tc>
        <w:tc>
          <w:tcPr>
            <w:tcW w:w="1701" w:type="dxa"/>
          </w:tcPr>
          <w:p w14:paraId="7DE04C31" w14:textId="77777777" w:rsidR="00BE548B" w:rsidRPr="00BE548B" w:rsidRDefault="00BE548B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E548B">
              <w:rPr>
                <w:rFonts w:ascii="TH SarabunPSK" w:eastAsia="Cordia New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เป้าหมายมาตรฐาน</w:t>
            </w:r>
          </w:p>
          <w:p w14:paraId="20D80277" w14:textId="77777777" w:rsidR="00447E79" w:rsidRPr="00BE548B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E548B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75 คะแนน</w:t>
            </w:r>
          </w:p>
        </w:tc>
        <w:tc>
          <w:tcPr>
            <w:tcW w:w="1701" w:type="dxa"/>
          </w:tcPr>
          <w:p w14:paraId="19E36314" w14:textId="77777777" w:rsidR="00BE548B" w:rsidRPr="00BE548B" w:rsidRDefault="00BE548B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E548B">
              <w:rPr>
                <w:rFonts w:ascii="TH SarabunPSK" w:eastAsia="Cordia New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เป้าหมายขั้นสูง</w:t>
            </w:r>
          </w:p>
          <w:p w14:paraId="435CB38F" w14:textId="77777777" w:rsidR="00447E79" w:rsidRPr="00BE548B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E548B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100 คะแนน</w:t>
            </w:r>
          </w:p>
        </w:tc>
        <w:tc>
          <w:tcPr>
            <w:tcW w:w="2126" w:type="dxa"/>
            <w:vMerge/>
          </w:tcPr>
          <w:p w14:paraId="56613EC1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89" w:type="dxa"/>
            <w:vMerge/>
          </w:tcPr>
          <w:p w14:paraId="6BB148BA" w14:textId="77777777" w:rsidR="00447E79" w:rsidRPr="00447E79" w:rsidRDefault="00447E79" w:rsidP="00447E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834D2" w:rsidRPr="008A571B" w14:paraId="4A3BC8D0" w14:textId="77777777" w:rsidTr="008A571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3D2D51" w14:textId="77777777" w:rsidR="003834D2" w:rsidRPr="008A571B" w:rsidRDefault="003834D2" w:rsidP="003834D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1 </w:t>
            </w:r>
          </w:p>
          <w:p w14:paraId="161E316C" w14:textId="39003B84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Function Base</w:t>
            </w:r>
          </w:p>
        </w:tc>
        <w:tc>
          <w:tcPr>
            <w:tcW w:w="5812" w:type="dxa"/>
            <w:shd w:val="clear" w:color="auto" w:fill="auto"/>
          </w:tcPr>
          <w:p w14:paraId="58F80E8B" w14:textId="77777777" w:rsidR="003834D2" w:rsidRPr="008A571B" w:rsidRDefault="003834D2" w:rsidP="003834D2">
            <w:pPr>
              <w:spacing w:after="0" w:line="240" w:lineRule="auto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Pr="008A571B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ความสำเร็จของการเพิ่มจำนวนพื้นที่ป่าไม้ของประเทศ</w:t>
            </w:r>
          </w:p>
          <w:p w14:paraId="1F5AC30B" w14:textId="3F52D14C" w:rsidR="003834D2" w:rsidRPr="008A571B" w:rsidRDefault="003834D2" w:rsidP="008A571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1.1 จำนวนพื้นที่ป่าไม้ </w:t>
            </w:r>
            <w:r w:rsidRPr="008A571B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8A571B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สำรวจจากภาพถ่ายดาวเทียม</w:t>
            </w:r>
          </w:p>
        </w:tc>
        <w:tc>
          <w:tcPr>
            <w:tcW w:w="1701" w:type="dxa"/>
          </w:tcPr>
          <w:p w14:paraId="77F9496B" w14:textId="6734328A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A571B">
              <w:rPr>
                <w:rFonts w:ascii="TH SarabunPSK" w:hAnsi="TH SarabunPSK" w:cs="TH SarabunPSK"/>
                <w:sz w:val="32"/>
                <w:szCs w:val="32"/>
              </w:rPr>
              <w:t>,325,350.88</w:t>
            </w: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ไร่</w:t>
            </w:r>
          </w:p>
        </w:tc>
        <w:tc>
          <w:tcPr>
            <w:tcW w:w="1701" w:type="dxa"/>
          </w:tcPr>
          <w:p w14:paraId="31829891" w14:textId="5883C17B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A571B">
              <w:rPr>
                <w:rFonts w:ascii="TH SarabunPSK" w:hAnsi="TH SarabunPSK" w:cs="TH SarabunPSK"/>
                <w:sz w:val="32"/>
                <w:szCs w:val="32"/>
              </w:rPr>
              <w:t xml:space="preserve">,338,738.26 </w:t>
            </w: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701" w:type="dxa"/>
          </w:tcPr>
          <w:p w14:paraId="7A23AE8A" w14:textId="51A2745C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A571B">
              <w:rPr>
                <w:rFonts w:ascii="TH SarabunPSK" w:hAnsi="TH SarabunPSK" w:cs="TH SarabunPSK"/>
                <w:sz w:val="32"/>
                <w:szCs w:val="32"/>
              </w:rPr>
              <w:t xml:space="preserve">,352,125.64 </w:t>
            </w: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2126" w:type="dxa"/>
          </w:tcPr>
          <w:p w14:paraId="45EBE95B" w14:textId="6056BDBE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,</w:t>
            </w: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359</w:t>
            </w: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,035.45 </w:t>
            </w: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ไร่</w:t>
            </w:r>
          </w:p>
        </w:tc>
        <w:tc>
          <w:tcPr>
            <w:tcW w:w="1389" w:type="dxa"/>
          </w:tcPr>
          <w:p w14:paraId="06642067" w14:textId="7ABA176F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  <w:tr w:rsidR="003834D2" w:rsidRPr="008A571B" w14:paraId="33D2FB8D" w14:textId="77777777" w:rsidTr="008A571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105831" w14:textId="77777777" w:rsidR="003834D2" w:rsidRPr="008A571B" w:rsidRDefault="003834D2" w:rsidP="003834D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14:paraId="06143A47" w14:textId="400928CA" w:rsidR="003834D2" w:rsidRPr="008A571B" w:rsidRDefault="003834D2" w:rsidP="003834D2">
            <w:pPr>
              <w:spacing w:after="0" w:line="240" w:lineRule="auto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1.2 </w:t>
            </w:r>
            <w:r w:rsidRPr="008A571B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พื้นที่ป่าไม้ที่ทวงคืนได้ </w:t>
            </w:r>
            <w:r w:rsidRPr="008A571B"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>(</w:t>
            </w:r>
            <w:r w:rsidRPr="008A571B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เข้าครอบครอง</w:t>
            </w:r>
            <w:r w:rsidRPr="008A571B"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0C6D8A" w14:textId="3A6E9BAF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600 ไร่</w:t>
            </w:r>
          </w:p>
        </w:tc>
        <w:tc>
          <w:tcPr>
            <w:tcW w:w="1701" w:type="dxa"/>
          </w:tcPr>
          <w:p w14:paraId="64D3265D" w14:textId="40575B4C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630 ไร่</w:t>
            </w:r>
          </w:p>
        </w:tc>
        <w:tc>
          <w:tcPr>
            <w:tcW w:w="1701" w:type="dxa"/>
          </w:tcPr>
          <w:p w14:paraId="1373B8D2" w14:textId="72563A76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660 ไร่</w:t>
            </w:r>
          </w:p>
        </w:tc>
        <w:tc>
          <w:tcPr>
            <w:tcW w:w="2126" w:type="dxa"/>
          </w:tcPr>
          <w:p w14:paraId="59860D81" w14:textId="710DC87C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155.68 ไร่</w:t>
            </w:r>
          </w:p>
        </w:tc>
        <w:tc>
          <w:tcPr>
            <w:tcW w:w="1389" w:type="dxa"/>
          </w:tcPr>
          <w:p w14:paraId="06C0F711" w14:textId="38D1348F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12.97</w:t>
            </w:r>
          </w:p>
        </w:tc>
      </w:tr>
      <w:tr w:rsidR="003834D2" w:rsidRPr="008A571B" w14:paraId="279940F4" w14:textId="77777777" w:rsidTr="008A571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FCE3FF0" w14:textId="77777777" w:rsidR="003834D2" w:rsidRPr="008A571B" w:rsidRDefault="003834D2" w:rsidP="003834D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14:paraId="5677CBDA" w14:textId="3D5DA8AF" w:rsidR="003834D2" w:rsidRPr="008A571B" w:rsidRDefault="003834D2" w:rsidP="003834D2">
            <w:pPr>
              <w:spacing w:after="0" w:line="240" w:lineRule="auto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2. ความสำเร็จของการปรับปรุงแนวเขตที่ดินและฐานข้อมูลป่าไม้ </w:t>
            </w:r>
            <w:r w:rsidRPr="008A571B"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>(One Map)</w:t>
            </w:r>
          </w:p>
        </w:tc>
        <w:tc>
          <w:tcPr>
            <w:tcW w:w="1701" w:type="dxa"/>
          </w:tcPr>
          <w:p w14:paraId="4CD4592A" w14:textId="4D1D0575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/>
                <w:sz w:val="32"/>
                <w:szCs w:val="32"/>
              </w:rPr>
              <w:t xml:space="preserve">124 </w:t>
            </w: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ระวาง</w:t>
            </w:r>
          </w:p>
        </w:tc>
        <w:tc>
          <w:tcPr>
            <w:tcW w:w="1701" w:type="dxa"/>
          </w:tcPr>
          <w:p w14:paraId="096D7A7A" w14:textId="6D674912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186 ระวาง</w:t>
            </w:r>
          </w:p>
        </w:tc>
        <w:tc>
          <w:tcPr>
            <w:tcW w:w="1701" w:type="dxa"/>
          </w:tcPr>
          <w:p w14:paraId="4800421B" w14:textId="2E6B2323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248 ระวาง</w:t>
            </w:r>
          </w:p>
        </w:tc>
        <w:tc>
          <w:tcPr>
            <w:tcW w:w="2126" w:type="dxa"/>
          </w:tcPr>
          <w:p w14:paraId="5F2FC942" w14:textId="77777777" w:rsidR="003834D2" w:rsidRPr="008A571B" w:rsidRDefault="003834D2" w:rsidP="003834D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  <w:p w14:paraId="4CF4F0F5" w14:textId="77777777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89" w:type="dxa"/>
          </w:tcPr>
          <w:p w14:paraId="6BCCB71A" w14:textId="4748D71F" w:rsidR="003834D2" w:rsidRPr="008A571B" w:rsidRDefault="003834D2" w:rsidP="003834D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</w:tbl>
    <w:p w14:paraId="4A005275" w14:textId="77777777" w:rsidR="00E627B3" w:rsidRDefault="00E627B3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0F043811" w14:textId="77777777" w:rsidR="008A571B" w:rsidRDefault="008A571B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63F684B9" w14:textId="77777777" w:rsidR="008A571B" w:rsidRDefault="008A571B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47CA5FBD" w14:textId="77777777" w:rsidR="008A571B" w:rsidRDefault="008A571B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20DEE1BE" w14:textId="77777777" w:rsidR="008A571B" w:rsidRDefault="008A571B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2C6ECC36" w14:textId="77777777" w:rsidR="008A571B" w:rsidRDefault="008A571B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5812"/>
        <w:gridCol w:w="1701"/>
        <w:gridCol w:w="1701"/>
        <w:gridCol w:w="1701"/>
        <w:gridCol w:w="2126"/>
        <w:gridCol w:w="1389"/>
      </w:tblGrid>
      <w:tr w:rsidR="008A571B" w14:paraId="4A13C1EA" w14:textId="77777777" w:rsidTr="008A571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83D14B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2 </w:t>
            </w:r>
          </w:p>
          <w:p w14:paraId="3C010895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Agenda Base</w:t>
            </w:r>
          </w:p>
        </w:tc>
        <w:tc>
          <w:tcPr>
            <w:tcW w:w="5812" w:type="dxa"/>
            <w:shd w:val="clear" w:color="auto" w:fill="auto"/>
          </w:tcPr>
          <w:p w14:paraId="31F3A9F0" w14:textId="77777777" w:rsid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57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ระดับความสำเร็จในการปฏิรูปการบริหารจัดการกรมป่าไม้</w:t>
            </w:r>
          </w:p>
          <w:p w14:paraId="0EB309E8" w14:textId="6BCB2910" w:rsidR="008A571B" w:rsidRP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เพื่อความยั่งยืน</w:t>
            </w:r>
          </w:p>
          <w:p w14:paraId="058FD197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1.1 โครงการครูป่าไม้ด้านการฟื้นฟูป่า </w:t>
            </w: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11 </w:t>
            </w: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79684C31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1.2 การจัดหาที่ดินทำกินให้ชุมชนตามนโยบายรัฐบาล </w:t>
            </w: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,670 </w:t>
            </w: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ไร่</w:t>
            </w:r>
          </w:p>
          <w:p w14:paraId="313FF8CD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8A571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1.3 การสร้างความรู้ ความเข้าใจ ด้านการบริหารจัดการป่าชุมชนและกฎหมาย ป่าชุมชน </w:t>
            </w:r>
            <w:r w:rsidRPr="008A571B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: </w:t>
            </w:r>
            <w:r w:rsidRPr="008A571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ระดับอำเภอ 240 คน ระดับจังหวัด 100 คน</w:t>
            </w:r>
          </w:p>
          <w:p w14:paraId="7E3893D4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1.4 โครงการส่งเสริมผลิตกล้าไม้พันธุ์ดีสำหรับชุมชน </w:t>
            </w: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เรือนเพาะชำชุมชน/ตำบล</w:t>
            </w: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: </w:t>
            </w:r>
            <w:r w:rsidRPr="008A57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จัดตั้งเรือนเพาะชำชุมชน/ตำบล ต้นแบบ จำนวน 10 ชุมชน</w:t>
            </w:r>
          </w:p>
        </w:tc>
        <w:tc>
          <w:tcPr>
            <w:tcW w:w="1701" w:type="dxa"/>
          </w:tcPr>
          <w:p w14:paraId="5B8C3788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1 ผลผลิต</w:t>
            </w:r>
          </w:p>
        </w:tc>
        <w:tc>
          <w:tcPr>
            <w:tcW w:w="1701" w:type="dxa"/>
          </w:tcPr>
          <w:p w14:paraId="2D3B3EA4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8A571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ผลผลิต</w:t>
            </w:r>
          </w:p>
        </w:tc>
        <w:tc>
          <w:tcPr>
            <w:tcW w:w="1701" w:type="dxa"/>
          </w:tcPr>
          <w:p w14:paraId="54DED213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4 ผลผลิต</w:t>
            </w:r>
          </w:p>
        </w:tc>
        <w:tc>
          <w:tcPr>
            <w:tcW w:w="2126" w:type="dxa"/>
          </w:tcPr>
          <w:p w14:paraId="032DFB19" w14:textId="77777777" w:rsid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ผลผลิต</w:t>
            </w:r>
          </w:p>
          <w:p w14:paraId="6BF33296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163D2A77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 โรงเรียน</w:t>
            </w:r>
          </w:p>
          <w:p w14:paraId="71F00DFE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,670 </w:t>
            </w: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ไร่</w:t>
            </w:r>
          </w:p>
          <w:p w14:paraId="1A40D4D7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ระดับอำเภอ 240 คน</w:t>
            </w:r>
          </w:p>
          <w:p w14:paraId="4431EEAF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ระดับจังหวัด 100 คน</w:t>
            </w:r>
          </w:p>
          <w:p w14:paraId="4A9E7A5A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3CC8B32D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89" w:type="dxa"/>
          </w:tcPr>
          <w:p w14:paraId="7A8E8F13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8A571B" w14:paraId="62F52DC6" w14:textId="77777777" w:rsidTr="008A571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030B24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3 </w:t>
            </w:r>
          </w:p>
          <w:p w14:paraId="56CF5BD0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Area Base</w:t>
            </w:r>
          </w:p>
        </w:tc>
        <w:tc>
          <w:tcPr>
            <w:tcW w:w="5812" w:type="dxa"/>
            <w:shd w:val="clear" w:color="auto" w:fill="auto"/>
          </w:tcPr>
          <w:p w14:paraId="6C021E97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285C7381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7DC7DE06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779D74ED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6E9BA5E6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14:paraId="643867DB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A571B" w14:paraId="300DAB25" w14:textId="77777777" w:rsidTr="008A571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2E9F060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องค์ประกอบที่ 4</w:t>
            </w:r>
          </w:p>
          <w:p w14:paraId="13B77EDA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pacing w:val="-12"/>
                <w:sz w:val="32"/>
                <w:szCs w:val="32"/>
              </w:rPr>
              <w:t>Innovation Base</w:t>
            </w:r>
          </w:p>
        </w:tc>
        <w:tc>
          <w:tcPr>
            <w:tcW w:w="5812" w:type="dxa"/>
            <w:shd w:val="clear" w:color="auto" w:fill="auto"/>
          </w:tcPr>
          <w:p w14:paraId="018A1AEF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2A37FCF8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40F08E23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6789A419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26695143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14:paraId="315F4CAF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A571B" w14:paraId="6DA41E6D" w14:textId="77777777" w:rsidTr="008A571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76B6E8E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8A571B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5</w:t>
            </w:r>
          </w:p>
          <w:p w14:paraId="0F7CF556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8A571B">
              <w:rPr>
                <w:rFonts w:ascii="TH SarabunPSK" w:eastAsia="Cordia New" w:hAnsi="TH SarabunPSK" w:cs="TH SarabunPSK"/>
                <w:color w:val="000000"/>
                <w:spacing w:val="-12"/>
                <w:sz w:val="32"/>
                <w:szCs w:val="32"/>
              </w:rPr>
              <w:t>Potential Base</w:t>
            </w:r>
          </w:p>
        </w:tc>
        <w:tc>
          <w:tcPr>
            <w:tcW w:w="5812" w:type="dxa"/>
            <w:shd w:val="clear" w:color="auto" w:fill="auto"/>
          </w:tcPr>
          <w:p w14:paraId="47DC9D1D" w14:textId="77777777" w:rsidR="008A571B" w:rsidRPr="008A571B" w:rsidRDefault="008A571B" w:rsidP="00EB74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571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75843634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6C204C78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2E2280DF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CB6A66D" w14:textId="77777777" w:rsidR="008A571B" w:rsidRPr="008A571B" w:rsidRDefault="008A571B" w:rsidP="00EB74D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14:paraId="061BA561" w14:textId="77777777" w:rsidR="008A571B" w:rsidRPr="008A571B" w:rsidRDefault="008A571B" w:rsidP="00EB74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A571B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7CE06922" w14:textId="77777777" w:rsidR="008A571B" w:rsidRDefault="008A571B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  <w:sectPr w:rsidR="008A571B" w:rsidSect="008A571B">
          <w:headerReference w:type="default" r:id="rId8"/>
          <w:footerReference w:type="default" r:id="rId9"/>
          <w:pgSz w:w="16838" w:h="11906" w:orient="landscape"/>
          <w:pgMar w:top="851" w:right="992" w:bottom="1440" w:left="1383" w:header="851" w:footer="312" w:gutter="0"/>
          <w:pgNumType w:start="1"/>
          <w:cols w:space="708"/>
          <w:docGrid w:linePitch="360"/>
        </w:sectPr>
      </w:pPr>
      <w:bookmarkStart w:id="0" w:name="_GoBack"/>
      <w:bookmarkEnd w:id="0"/>
    </w:p>
    <w:p w14:paraId="09683E8E" w14:textId="77777777" w:rsidR="00E627B3" w:rsidRPr="004A4CC7" w:rsidRDefault="00E627B3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D715B3" w:rsidRPr="004F5ABD" w14:paraId="490EFCCF" w14:textId="77777777" w:rsidTr="005E251D">
        <w:trPr>
          <w:tblHeader/>
        </w:trPr>
        <w:tc>
          <w:tcPr>
            <w:tcW w:w="10164" w:type="dxa"/>
          </w:tcPr>
          <w:p w14:paraId="7F347E36" w14:textId="77777777" w:rsidR="00D36CD7" w:rsidRPr="004F5ABD" w:rsidRDefault="004A4CC7" w:rsidP="004A4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รายงานผลการดำเนินงานตัวชี้วัด</w:t>
            </w:r>
            <w:r w:rsidR="00D36CD7"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 w:rsidR="00E54101"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14:paraId="1BDAD967" w14:textId="77777777" w:rsidR="00D715B3" w:rsidRPr="004F5ABD" w:rsidRDefault="00D36CD7" w:rsidP="004A4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</w:t>
            </w:r>
            <w:r w:rsidRPr="00F54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F54971" w:rsidRPr="00F5497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ส่วนป้องกันรักษาป่าและควบคุมไฟป่า สำนักจัดการทรัพยากรป่าไม้ที่ </w:t>
            </w:r>
            <w:r w:rsidR="00F54971" w:rsidRPr="00F5497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13 </w:t>
            </w:r>
            <w:r w:rsidR="00F54971" w:rsidRPr="00F5497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(สงขลา)</w:t>
            </w:r>
            <w:r w:rsidR="00F54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5D2FA98" w14:textId="77777777" w:rsidR="004A4CC7" w:rsidRPr="004F5ABD" w:rsidRDefault="004A4CC7" w:rsidP="004A4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 w:rsidR="004F5A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14:paraId="79E45934" w14:textId="77777777" w:rsidR="00D36CD7" w:rsidRPr="004F5ABD" w:rsidRDefault="00D36CD7" w:rsidP="004A4CC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3F24BD" w14:textId="77777777" w:rsidR="004A4CC7" w:rsidRDefault="00D36CD7" w:rsidP="00D36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sz w:val="32"/>
                <w:szCs w:val="32"/>
                <w:cs/>
              </w:rPr>
              <w:t>( ...</w:t>
            </w:r>
            <w:r w:rsidRPr="004F5AB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4F5A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) รอบที่ 1 </w:t>
            </w:r>
            <w:r w:rsidR="0088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 ตุลาคม 2561-31 มีนาคม 2562)          </w:t>
            </w:r>
            <w:r w:rsidRPr="004F5A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.......... ) รอบที่ 2 </w:t>
            </w:r>
            <w:r w:rsidR="00881F9E">
              <w:rPr>
                <w:rFonts w:ascii="TH SarabunPSK" w:hAnsi="TH SarabunPSK" w:cs="TH SarabunPSK" w:hint="cs"/>
                <w:sz w:val="32"/>
                <w:szCs w:val="32"/>
                <w:cs/>
              </w:rPr>
              <w:t>(1 ตุลาคม 2561-31 ตุลาคม 2562)</w:t>
            </w:r>
          </w:p>
          <w:p w14:paraId="39714273" w14:textId="77777777" w:rsidR="00881F9E" w:rsidRPr="004F5ABD" w:rsidRDefault="00881F9E" w:rsidP="00D36C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5B3" w:rsidRPr="004F5ABD" w14:paraId="6F07A35F" w14:textId="77777777" w:rsidTr="00F54971">
        <w:trPr>
          <w:trHeight w:val="429"/>
        </w:trPr>
        <w:tc>
          <w:tcPr>
            <w:tcW w:w="10164" w:type="dxa"/>
          </w:tcPr>
          <w:p w14:paraId="5F057288" w14:textId="77777777" w:rsidR="00D715B3" w:rsidRPr="004F5ABD" w:rsidRDefault="004A4CC7" w:rsidP="005E61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E61E4" w:rsidRPr="00F549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54971" w:rsidRPr="00F54971">
              <w:rPr>
                <w:rFonts w:ascii="TH SarabunPSK" w:hAnsi="TH SarabunPSK" w:cs="TH SarabunPSK"/>
                <w:b/>
                <w:bCs/>
                <w:sz w:val="28"/>
              </w:rPr>
              <w:t xml:space="preserve">1.2 </w:t>
            </w:r>
            <w:r w:rsidR="00F54971" w:rsidRPr="00F54971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พื้นที่ป่าไม้ที่ทวงคืนได้ (เข้าครอบครอง)</w:t>
            </w:r>
          </w:p>
        </w:tc>
      </w:tr>
      <w:tr w:rsidR="00D715B3" w:rsidRPr="004F5ABD" w14:paraId="1364F332" w14:textId="77777777" w:rsidTr="005E251D">
        <w:tc>
          <w:tcPr>
            <w:tcW w:w="10164" w:type="dxa"/>
          </w:tcPr>
          <w:p w14:paraId="131356CB" w14:textId="77777777" w:rsidR="00F54971" w:rsidRDefault="004A4CC7" w:rsidP="00F54971">
            <w:pPr>
              <w:ind w:left="470" w:hanging="1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F549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7F57725" w14:textId="77777777" w:rsidR="00F54971" w:rsidRPr="00F54971" w:rsidRDefault="00F54971" w:rsidP="00F54971">
            <w:pPr>
              <w:pStyle w:val="aa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971">
              <w:rPr>
                <w:rFonts w:ascii="TH SarabunPSK" w:hAnsi="TH SarabunPSK" w:cs="TH SarabunPSK"/>
                <w:sz w:val="28"/>
                <w:cs/>
              </w:rPr>
              <w:t>พิจารณาจากผลการดำเนินงานของจำนวนพื้นที่ป่าไม้ที่ทวงคืนและเข้าครอบครอง (ไร่)</w:t>
            </w:r>
          </w:p>
          <w:p w14:paraId="4EE8B8A2" w14:textId="77777777" w:rsidR="00F54971" w:rsidRPr="00F54971" w:rsidRDefault="00F54971" w:rsidP="00F54971">
            <w:pPr>
              <w:pStyle w:val="aa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F54971">
              <w:rPr>
                <w:rFonts w:ascii="TH SarabunPSK" w:hAnsi="TH SarabunPSK" w:cs="TH SarabunPSK"/>
                <w:sz w:val="28"/>
                <w:cs/>
              </w:rPr>
              <w:t xml:space="preserve">จำนวนพื้นที่ป่าไม้ที่ทวงคืนได้ – เข้าครอบครอง หมายถึง จำนวนพื้นที่ป่าไม้ที่หน่วยงานที่รับผิดชอบ หรือ เจ้าหน้าที่ผู้ตรวจยึด ได้แสดงการเข้าครอบครองพื้นที่โดยการดำเนินการตามมาตรา </w:t>
            </w:r>
            <w:r w:rsidRPr="00F54971">
              <w:rPr>
                <w:rFonts w:ascii="TH SarabunPSK" w:hAnsi="TH SarabunPSK" w:cs="TH SarabunPSK"/>
                <w:sz w:val="28"/>
              </w:rPr>
              <w:t>25</w:t>
            </w:r>
            <w:r w:rsidRPr="00F54971">
              <w:rPr>
                <w:rFonts w:ascii="TH SarabunPSK" w:hAnsi="TH SarabunPSK" w:cs="TH SarabunPSK"/>
                <w:sz w:val="28"/>
                <w:cs/>
              </w:rPr>
              <w:t xml:space="preserve"> แห่งพระราชบัญญัติป่าสงวนแห่งชาติ พ.ศ. </w:t>
            </w:r>
            <w:r w:rsidRPr="00F54971">
              <w:rPr>
                <w:rFonts w:ascii="TH SarabunPSK" w:hAnsi="TH SarabunPSK" w:cs="TH SarabunPSK"/>
                <w:sz w:val="28"/>
              </w:rPr>
              <w:t>2507</w:t>
            </w:r>
            <w:r w:rsidRPr="00F54971">
              <w:rPr>
                <w:rFonts w:ascii="TH SarabunPSK" w:hAnsi="TH SarabunPSK" w:cs="TH SarabunPSK"/>
                <w:sz w:val="28"/>
                <w:cs/>
              </w:rPr>
              <w:t xml:space="preserve"> ที่ดำเนินการได้ในปีงบประมาณ พ.ศ. </w:t>
            </w:r>
            <w:r w:rsidRPr="00F54971">
              <w:rPr>
                <w:rFonts w:ascii="TH SarabunPSK" w:hAnsi="TH SarabunPSK" w:cs="TH SarabunPSK"/>
                <w:sz w:val="28"/>
              </w:rPr>
              <w:t>2562</w:t>
            </w:r>
          </w:p>
          <w:p w14:paraId="50FFF1CC" w14:textId="77777777" w:rsidR="00F54971" w:rsidRPr="00F54971" w:rsidRDefault="00F54971" w:rsidP="00F54971">
            <w:pPr>
              <w:numPr>
                <w:ilvl w:val="0"/>
                <w:numId w:val="8"/>
              </w:numPr>
              <w:tabs>
                <w:tab w:val="clear" w:pos="830"/>
              </w:tabs>
              <w:ind w:left="753" w:hanging="283"/>
              <w:rPr>
                <w:rFonts w:ascii="TH SarabunPSK" w:hAnsi="TH SarabunPSK" w:cs="TH SarabunPSK"/>
                <w:sz w:val="28"/>
              </w:rPr>
            </w:pPr>
            <w:r w:rsidRPr="000F79F2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0F79F2">
              <w:rPr>
                <w:rFonts w:ascii="TH SarabunPSK" w:hAnsi="TH SarabunPSK" w:cs="TH SarabunPSK"/>
                <w:sz w:val="28"/>
              </w:rPr>
              <w:t>25</w:t>
            </w:r>
            <w:r w:rsidRPr="000F79F2">
              <w:rPr>
                <w:rFonts w:ascii="TH SarabunPSK" w:hAnsi="TH SarabunPSK" w:cs="TH SarabunPSK"/>
                <w:sz w:val="28"/>
                <w:cs/>
              </w:rPr>
              <w:t xml:space="preserve"> พระราชบัญญัติป่าสงวนแห่งชาติ พ.ศ. </w:t>
            </w:r>
            <w:r w:rsidRPr="000F79F2">
              <w:rPr>
                <w:rFonts w:ascii="TH SarabunPSK" w:hAnsi="TH SarabunPSK" w:cs="TH SarabunPSK"/>
                <w:sz w:val="28"/>
              </w:rPr>
              <w:t>2507</w:t>
            </w:r>
            <w:r w:rsidRPr="000F79F2">
              <w:rPr>
                <w:rFonts w:ascii="TH SarabunPSK" w:hAnsi="TH SarabunPSK" w:cs="TH SarabunPSK"/>
                <w:sz w:val="28"/>
                <w:cs/>
              </w:rPr>
              <w:t xml:space="preserve"> เมื่อได้กำหนดป่าใดเป็นป่าสงวนแห่งชาติ และรัฐมนตรีได้แต่งตั้งพนักงานเจ้าหน้าที่ผู้ควบคุมและรักษาป่าสงวนแห่งชาตินั้นแล้ว ให้พนักงานเจ้าหน้าที่มีอำนาจดังต่อไปนี้</w:t>
            </w:r>
          </w:p>
          <w:p w14:paraId="05EBFBE0" w14:textId="77777777" w:rsidR="00F54971" w:rsidRDefault="00F54971" w:rsidP="00F54971">
            <w:pPr>
              <w:ind w:left="1179" w:hanging="426"/>
              <w:rPr>
                <w:rFonts w:ascii="TH SarabunPSK" w:hAnsi="TH SarabunPSK" w:cs="TH SarabunPSK"/>
                <w:sz w:val="28"/>
              </w:rPr>
            </w:pPr>
            <w:r w:rsidRPr="000F79F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F79F2"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0F79F2">
              <w:rPr>
                <w:rFonts w:ascii="TH SarabunPSK" w:hAnsi="TH SarabunPSK" w:cs="TH SarabunPSK"/>
                <w:sz w:val="28"/>
                <w:cs/>
              </w:rPr>
              <w:t>สั่งให้ผู้หนึ่งผู้ใดออกจากป่าสงวนแห่งชาติ หรือให้งดเว้นการกระทำใด ๆ ในเขตป่าสงวนแห่งชาติ ในกรณีที่มีข้อเท็จจริงปรากฏหรือเหตุอันควรสงสัยว่ามีการกระทำผิดตามพระราชบัญญัตินี้</w:t>
            </w:r>
          </w:p>
          <w:p w14:paraId="492A6EE8" w14:textId="77777777" w:rsidR="00F54971" w:rsidRDefault="00F54971" w:rsidP="00F54971">
            <w:pPr>
              <w:ind w:left="1179" w:hanging="426"/>
              <w:rPr>
                <w:rFonts w:ascii="TH SarabunPSK" w:hAnsi="TH SarabunPSK" w:cs="TH SarabunPSK"/>
                <w:sz w:val="28"/>
              </w:rPr>
            </w:pPr>
            <w:r w:rsidRPr="000F79F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F79F2"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0F79F2">
              <w:rPr>
                <w:rFonts w:ascii="TH SarabunPSK" w:hAnsi="TH SarabunPSK" w:cs="TH SarabunPSK"/>
                <w:sz w:val="28"/>
                <w:cs/>
              </w:rPr>
              <w:t xml:space="preserve">สั่งเป็นหนังสือให้ผู้กระทำผิดต่อพระราชบัญญัตินี้ รื้อถอนแก้ไขหรือทำประการอื่นใดแก่สิ่งที่เป็นอันตราย หรือสิ่งที่ทำให้เสื่อมสภาพในเขตป่าสงวนแห่งชาติ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F79F2">
              <w:rPr>
                <w:rFonts w:ascii="TH SarabunPSK" w:hAnsi="TH SarabunPSK" w:cs="TH SarabunPSK"/>
                <w:sz w:val="28"/>
                <w:cs/>
              </w:rPr>
              <w:t>ภายในเวลาที่กำหนดให้</w:t>
            </w:r>
          </w:p>
          <w:p w14:paraId="7BED8C66" w14:textId="77777777" w:rsidR="00B727EC" w:rsidRDefault="00F54971" w:rsidP="00B727EC">
            <w:pPr>
              <w:ind w:left="1179" w:hanging="426"/>
              <w:rPr>
                <w:rFonts w:ascii="TH SarabunPSK" w:hAnsi="TH SarabunPSK" w:cs="TH SarabunPSK"/>
                <w:sz w:val="28"/>
              </w:rPr>
            </w:pPr>
            <w:r w:rsidRPr="000F79F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F79F2"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0F79F2">
              <w:rPr>
                <w:rFonts w:ascii="TH SarabunPSK" w:hAnsi="TH SarabunPSK" w:cs="TH SarabunPSK"/>
                <w:sz w:val="28"/>
                <w:cs/>
              </w:rPr>
              <w:t>ยึด ทำลาย รื้อถอน แก้ไขหรือทำประการอื่น เมื่อผู้กระทำผิดไม่ปฏิบัติตาม (</w:t>
            </w:r>
            <w:r w:rsidRPr="000F79F2">
              <w:rPr>
                <w:rFonts w:ascii="TH SarabunPSK" w:hAnsi="TH SarabunPSK" w:cs="TH SarabunPSK"/>
                <w:sz w:val="28"/>
              </w:rPr>
              <w:t xml:space="preserve">2) </w:t>
            </w:r>
            <w:r w:rsidRPr="000F79F2">
              <w:rPr>
                <w:rFonts w:ascii="TH SarabunPSK" w:hAnsi="TH SarabunPSK" w:cs="TH SarabunPSK"/>
                <w:sz w:val="28"/>
                <w:cs/>
              </w:rPr>
              <w:t xml:space="preserve">ไม่ปรากฏตัวผู้กระทำผิดหรือรู้ตัวผู้กระทำผิดแต่หาตัวไม่พบ </w:t>
            </w:r>
            <w:r w:rsidRPr="000F79F2">
              <w:rPr>
                <w:rFonts w:ascii="TH SarabunPSK" w:hAnsi="TH SarabunPSK" w:cs="TH SarabunPSK"/>
                <w:sz w:val="28"/>
              </w:rPr>
              <w:br/>
            </w:r>
            <w:r w:rsidRPr="000F79F2">
              <w:rPr>
                <w:rFonts w:ascii="TH SarabunPSK" w:hAnsi="TH SarabunPSK" w:cs="TH SarabunPSK"/>
                <w:sz w:val="28"/>
                <w:cs/>
              </w:rPr>
              <w:t xml:space="preserve">ถ้าพนักงานเจ้าหน้าที่ได้ปฏิบัติการอย่างหนึ่งอย่างใดดังกล่าวและได้เสียค่าใช้จ่ายเพื่อการนั้น ให้ผู้กระทำผิดชดใช้หรือออกค่าใช้จ่ายนั้นทั้งหมด หรือให้พนักงานเจ้าหน้าที่นำทรัพย์สินที่ยึดไว้ได้ออกขายทอดตลาดหรือขายโดยวิธีอื่นตามที่เห็นสมควรเพื่อชดใช้ค่าใช้จ่ายนั้น และให้นำความในมาตรา </w:t>
            </w:r>
            <w:r w:rsidRPr="000F79F2">
              <w:rPr>
                <w:rFonts w:ascii="TH SarabunPSK" w:hAnsi="TH SarabunPSK" w:cs="TH SarabunPSK"/>
                <w:sz w:val="28"/>
              </w:rPr>
              <w:t>1327</w:t>
            </w:r>
            <w:r w:rsidRPr="000F79F2">
              <w:rPr>
                <w:rFonts w:ascii="TH SarabunPSK" w:hAnsi="TH SarabunPSK" w:cs="TH SarabunPSK"/>
                <w:sz w:val="28"/>
                <w:cs/>
              </w:rPr>
              <w:t xml:space="preserve"> แห่งประมวลกฎหมายแพ่งและพาณิชย์มาใช้บังคับแก่เงินที่ได้จากการขายทรัพย์สินนั้นโดยอนุโลม</w:t>
            </w:r>
          </w:p>
          <w:p w14:paraId="63302841" w14:textId="77777777" w:rsidR="00D715B3" w:rsidRPr="004F5ABD" w:rsidRDefault="00F54971" w:rsidP="00B727EC">
            <w:pPr>
              <w:ind w:left="1166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A2C">
              <w:rPr>
                <w:rFonts w:ascii="TH SarabunPSK" w:hAnsi="TH SarabunPSK" w:cs="TH SarabunPSK" w:hint="cs"/>
                <w:sz w:val="28"/>
                <w:cs/>
              </w:rPr>
              <w:t xml:space="preserve">(4)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0A2C">
              <w:rPr>
                <w:rFonts w:ascii="TH SarabunPSK" w:hAnsi="TH SarabunPSK" w:cs="TH SarabunPSK" w:hint="cs"/>
                <w:sz w:val="28"/>
                <w:cs/>
              </w:rPr>
              <w:t>ดำเนินการอย่างหนึ่งอย่างใดที่เห็นสมควร ทั้งนี้เพื่อป้องกันหรือบรรเทาความเสียหายแก่ป่าสงวนแห่งชาติในกรณีที่มี</w:t>
            </w:r>
            <w:r w:rsidR="00B727E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F0A2C">
              <w:rPr>
                <w:rFonts w:ascii="TH SarabunPSK" w:hAnsi="TH SarabunPSK" w:cs="TH SarabunPSK" w:hint="cs"/>
                <w:sz w:val="28"/>
                <w:cs/>
              </w:rPr>
              <w:t>เหตุฉุกเฉิน</w:t>
            </w:r>
          </w:p>
          <w:p w14:paraId="4985218D" w14:textId="77777777" w:rsidR="00D36CD7" w:rsidRPr="004F5ABD" w:rsidRDefault="00D36CD7" w:rsidP="00D36CD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5B3" w:rsidRPr="004F5ABD" w14:paraId="7731D4C1" w14:textId="77777777" w:rsidTr="004F5ABD">
        <w:trPr>
          <w:trHeight w:val="2814"/>
        </w:trPr>
        <w:tc>
          <w:tcPr>
            <w:tcW w:w="10164" w:type="dxa"/>
          </w:tcPr>
          <w:p w14:paraId="22D277E5" w14:textId="77777777" w:rsidR="00D715B3" w:rsidRDefault="004F5ABD" w:rsidP="004A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  <w:r w:rsidR="004A4CC7"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A4CC7" w:rsidRPr="004F5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F4E3E8A" w14:textId="77777777" w:rsidR="004F5ABD" w:rsidRDefault="004F5ABD" w:rsidP="004A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2409"/>
              <w:gridCol w:w="2409"/>
            </w:tblGrid>
            <w:tr w:rsidR="004F5ABD" w:rsidRPr="004F5ABD" w14:paraId="6890C19A" w14:textId="77777777" w:rsidTr="00DE5366">
              <w:tc>
                <w:tcPr>
                  <w:tcW w:w="2727" w:type="dxa"/>
                </w:tcPr>
                <w:p w14:paraId="77C236BB" w14:textId="77777777" w:rsidR="004F5ABD" w:rsidRPr="00F40B00" w:rsidRDefault="004F5ABD" w:rsidP="00537D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เป้าหมายขั้นต่ำ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(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50</w:t>
                  </w:r>
                  <w:r w:rsidR="00983BF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="00983BF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)</w:t>
                  </w:r>
                </w:p>
              </w:tc>
              <w:tc>
                <w:tcPr>
                  <w:tcW w:w="2409" w:type="dxa"/>
                  <w:vAlign w:val="center"/>
                </w:tcPr>
                <w:p w14:paraId="70BA94D9" w14:textId="77777777" w:rsidR="004F5ABD" w:rsidRPr="00F40B00" w:rsidRDefault="004F5ABD" w:rsidP="00537D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เป้าหมายมาตรฐาน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br/>
                    <w:t>(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  <w:t>75</w:t>
                  </w:r>
                  <w:r w:rsidR="00983BF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 xml:space="preserve"> คะแนน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  <w:t>)</w:t>
                  </w:r>
                </w:p>
              </w:tc>
              <w:tc>
                <w:tcPr>
                  <w:tcW w:w="2409" w:type="dxa"/>
                  <w:vAlign w:val="center"/>
                </w:tcPr>
                <w:p w14:paraId="40ED3ED8" w14:textId="77777777" w:rsidR="004F5ABD" w:rsidRPr="00F40B00" w:rsidRDefault="004F5ABD" w:rsidP="00537D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เป้าหมายขั้นสูง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br/>
                    <w:t>(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  <w:t>100</w:t>
                  </w:r>
                  <w:r w:rsidR="00983BF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 xml:space="preserve"> คะแนน</w:t>
                  </w:r>
                  <w:r w:rsidRPr="00F40B00"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  <w:t>)</w:t>
                  </w:r>
                </w:p>
              </w:tc>
            </w:tr>
            <w:tr w:rsidR="00F54971" w:rsidRPr="008B34E3" w14:paraId="38167A6E" w14:textId="77777777" w:rsidTr="00DE5366">
              <w:tc>
                <w:tcPr>
                  <w:tcW w:w="2727" w:type="dxa"/>
                </w:tcPr>
                <w:p w14:paraId="146028AF" w14:textId="77777777" w:rsidR="00F54971" w:rsidRPr="008B34E3" w:rsidRDefault="00F54971" w:rsidP="00F5497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34E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600 </w:t>
                  </w:r>
                  <w:r w:rsidRPr="008B34E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ไร่</w:t>
                  </w:r>
                </w:p>
              </w:tc>
              <w:tc>
                <w:tcPr>
                  <w:tcW w:w="2409" w:type="dxa"/>
                </w:tcPr>
                <w:p w14:paraId="48057F17" w14:textId="77777777" w:rsidR="00F54971" w:rsidRPr="008B34E3" w:rsidRDefault="00F54971" w:rsidP="00F5497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34E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630 </w:t>
                  </w:r>
                  <w:r w:rsidRPr="008B34E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ไร่</w:t>
                  </w:r>
                </w:p>
              </w:tc>
              <w:tc>
                <w:tcPr>
                  <w:tcW w:w="2409" w:type="dxa"/>
                </w:tcPr>
                <w:p w14:paraId="15E97411" w14:textId="77777777" w:rsidR="00F54971" w:rsidRPr="008B34E3" w:rsidRDefault="00F54971" w:rsidP="00F5497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34E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660 </w:t>
                  </w:r>
                  <w:r w:rsidRPr="008B34E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ไร่</w:t>
                  </w:r>
                </w:p>
              </w:tc>
            </w:tr>
          </w:tbl>
          <w:p w14:paraId="5163A806" w14:textId="77777777" w:rsidR="009F6FB8" w:rsidRPr="004F5ABD" w:rsidRDefault="009F6FB8" w:rsidP="004A4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5B3" w:rsidRPr="004F5ABD" w14:paraId="72465537" w14:textId="77777777" w:rsidTr="00D36CD7">
        <w:trPr>
          <w:trHeight w:val="2820"/>
        </w:trPr>
        <w:tc>
          <w:tcPr>
            <w:tcW w:w="10164" w:type="dxa"/>
          </w:tcPr>
          <w:p w14:paraId="4DBBE381" w14:textId="77777777" w:rsidR="00D715B3" w:rsidRPr="004F5ABD" w:rsidRDefault="004A4CC7" w:rsidP="004A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ข้อมูลผลการดำเนินงาน </w:t>
            </w: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B72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578"/>
              <w:gridCol w:w="2835"/>
            </w:tblGrid>
            <w:tr w:rsidR="00983BFD" w:rsidRPr="004F5ABD" w14:paraId="11A43BBB" w14:textId="77777777" w:rsidTr="00983BFD">
              <w:trPr>
                <w:trHeight w:val="419"/>
              </w:trPr>
              <w:tc>
                <w:tcPr>
                  <w:tcW w:w="3114" w:type="dxa"/>
                  <w:vMerge w:val="restart"/>
                  <w:vAlign w:val="center"/>
                </w:tcPr>
                <w:p w14:paraId="3C139B37" w14:textId="77777777" w:rsidR="00983BFD" w:rsidRPr="004F5ABD" w:rsidRDefault="00983BFD" w:rsidP="005C3C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F5A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3578" w:type="dxa"/>
                  <w:vMerge w:val="restart"/>
                  <w:vAlign w:val="center"/>
                </w:tcPr>
                <w:p w14:paraId="57364E2B" w14:textId="77777777" w:rsidR="00983BFD" w:rsidRPr="004F5ABD" w:rsidRDefault="00983BFD" w:rsidP="005C3C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3B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5961A282" w14:textId="77777777" w:rsidR="00983BFD" w:rsidRPr="004F5ABD" w:rsidRDefault="00983BFD" w:rsidP="005C3C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983BFD" w:rsidRPr="004F5ABD" w14:paraId="791CBFEF" w14:textId="77777777" w:rsidTr="00983BFD">
              <w:trPr>
                <w:trHeight w:val="419"/>
              </w:trPr>
              <w:tc>
                <w:tcPr>
                  <w:tcW w:w="3114" w:type="dxa"/>
                  <w:vMerge/>
                </w:tcPr>
                <w:p w14:paraId="64943AFD" w14:textId="77777777" w:rsidR="00983BFD" w:rsidRPr="004F5ABD" w:rsidRDefault="00983BFD" w:rsidP="004A4CC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578" w:type="dxa"/>
                  <w:vMerge/>
                </w:tcPr>
                <w:p w14:paraId="25A7F5BF" w14:textId="77777777" w:rsidR="00983BFD" w:rsidRPr="004F5ABD" w:rsidRDefault="00983BFD" w:rsidP="004A4CC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378B6133" w14:textId="77777777" w:rsidR="00983BFD" w:rsidRPr="004F5ABD" w:rsidRDefault="00983BFD" w:rsidP="004A4CC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13A57" w:rsidRPr="004F5ABD" w14:paraId="7D85D3D6" w14:textId="77777777" w:rsidTr="00983BFD">
              <w:tc>
                <w:tcPr>
                  <w:tcW w:w="3114" w:type="dxa"/>
                </w:tcPr>
                <w:p w14:paraId="5EFC2EEE" w14:textId="77777777" w:rsidR="00013A57" w:rsidRPr="004F5ABD" w:rsidRDefault="00013A57" w:rsidP="00013A5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3B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จำนวนพื้นที่ป่าไม้ที่ทวงคืนได้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983B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(เข้าครอบครอง)</w:t>
                  </w:r>
                </w:p>
              </w:tc>
              <w:tc>
                <w:tcPr>
                  <w:tcW w:w="3578" w:type="dxa"/>
                </w:tcPr>
                <w:p w14:paraId="0BA14B16" w14:textId="77777777" w:rsidR="00013A57" w:rsidRPr="004F5ABD" w:rsidRDefault="00013A57" w:rsidP="00013A5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/>
                      <w:sz w:val="32"/>
                      <w:szCs w:val="32"/>
                    </w:rPr>
                    <w:t xml:space="preserve">155.68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ไร่</w:t>
                  </w:r>
                </w:p>
              </w:tc>
              <w:tc>
                <w:tcPr>
                  <w:tcW w:w="2835" w:type="dxa"/>
                </w:tcPr>
                <w:p w14:paraId="45CA50AD" w14:textId="77777777" w:rsidR="00013A57" w:rsidRPr="00447E79" w:rsidRDefault="00013A57" w:rsidP="00013A57">
                  <w:pPr>
                    <w:tabs>
                      <w:tab w:val="left" w:pos="176"/>
                    </w:tabs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/>
                      <w:sz w:val="32"/>
                      <w:szCs w:val="32"/>
                    </w:rPr>
                    <w:t xml:space="preserve">12.97 </w:t>
                  </w:r>
                  <w:r>
                    <w:rPr>
                      <w:rFonts w:ascii="TH SarabunPSK" w:eastAsia="Cordia New" w:hAnsi="TH SarabunPSK" w:cs="TH SarabunPSK" w:hint="cs"/>
                      <w:color w:val="000000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</w:tbl>
          <w:p w14:paraId="121CB487" w14:textId="77777777" w:rsidR="009F6FB8" w:rsidRPr="004F5ABD" w:rsidRDefault="009F6FB8" w:rsidP="004A4CC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715B3" w:rsidRPr="004F5ABD" w14:paraId="5D700F2B" w14:textId="77777777" w:rsidTr="005E251D">
        <w:tc>
          <w:tcPr>
            <w:tcW w:w="10164" w:type="dxa"/>
          </w:tcPr>
          <w:p w14:paraId="0F400556" w14:textId="77777777" w:rsidR="00D715B3" w:rsidRPr="004F5ABD" w:rsidRDefault="004A4CC7" w:rsidP="004A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6196C84" w14:textId="77777777" w:rsidR="00406C7C" w:rsidRDefault="00DA29CD" w:rsidP="00406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711A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="00F711AD" w:rsidRPr="00983B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ป้องกันรักษาป่าและควบคุมไฟป่า </w:t>
            </w:r>
            <w:r w:rsidR="00F7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สำนักจัดการทรัพยากรป่าไม้ที่ </w:t>
            </w:r>
            <w:r w:rsidR="00F711AD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="00F7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(สงขลา) </w:t>
            </w:r>
            <w:r w:rsidR="00F711AD" w:rsidRPr="00983B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รวบรวมสรุปข้อมูลจากการรายงานจำนวนพื้นที่ป่าไม้ที่ทวงคืนได้ </w:t>
            </w:r>
            <w:r w:rsidR="00F711AD" w:rsidRPr="00983BF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F711AD" w:rsidRPr="00983B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เข้าครอบครอง มีจำนวน </w:t>
            </w:r>
            <w:r w:rsidR="00013A57">
              <w:rPr>
                <w:rFonts w:ascii="TH SarabunPSK" w:hAnsi="TH SarabunPSK" w:cs="TH SarabunPSK"/>
                <w:sz w:val="32"/>
                <w:szCs w:val="32"/>
              </w:rPr>
              <w:t xml:space="preserve">155.68 </w:t>
            </w:r>
            <w:r w:rsidR="00F711AD" w:rsidRPr="00983BFD">
              <w:rPr>
                <w:rFonts w:ascii="TH SarabunPSK" w:hAnsi="TH SarabunPSK" w:cs="TH SarabunPSK"/>
                <w:sz w:val="32"/>
                <w:szCs w:val="32"/>
                <w:cs/>
              </w:rPr>
              <w:t>ไร่</w:t>
            </w:r>
            <w:r w:rsidR="00F71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ดังนี้ </w:t>
            </w:r>
          </w:p>
          <w:p w14:paraId="3864C73D" w14:textId="77777777" w:rsidR="00406C7C" w:rsidRPr="004F5ABD" w:rsidRDefault="00406C7C" w:rsidP="00406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ดำเนินการประกาศ ตามแบบ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155.68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  <w:p w14:paraId="0D3C4D59" w14:textId="77777777" w:rsidR="004045A3" w:rsidRPr="004F5ABD" w:rsidRDefault="00406C7C" w:rsidP="00D36C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ดำเนินการรื้อถอน จำนวน </w:t>
            </w:r>
            <w:r w:rsidR="004F62D1">
              <w:rPr>
                <w:rFonts w:ascii="TH SarabunPSK" w:hAnsi="TH SarabunPSK" w:cs="TH SarabunPSK"/>
                <w:sz w:val="32"/>
                <w:szCs w:val="32"/>
              </w:rPr>
              <w:t xml:space="preserve">120.95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</w:tc>
      </w:tr>
      <w:tr w:rsidR="00D715B3" w:rsidRPr="004F5ABD" w14:paraId="6A3F4CD3" w14:textId="77777777" w:rsidTr="005E251D">
        <w:tc>
          <w:tcPr>
            <w:tcW w:w="10164" w:type="dxa"/>
          </w:tcPr>
          <w:p w14:paraId="2F02DB89" w14:textId="77777777" w:rsidR="00D715B3" w:rsidRDefault="004A4CC7" w:rsidP="004A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1BACD45D" w14:textId="77777777" w:rsidR="00F711AD" w:rsidRPr="00983BFD" w:rsidRDefault="00F711AD" w:rsidP="00F711AD">
            <w:pPr>
              <w:ind w:left="72" w:firstLine="637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1. งบประมาณกิจกรรมป้องกันและปราบปรามการบุกรุกทำลายทรัพยากรป่าไม้</w:t>
            </w:r>
          </w:p>
          <w:p w14:paraId="505BB319" w14:textId="77777777" w:rsidR="00F711AD" w:rsidRPr="00983BFD" w:rsidRDefault="00F711AD" w:rsidP="00F711AD">
            <w:pPr>
              <w:ind w:left="72" w:firstLine="637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2. กฎหมายว่าด้วยการป่าไม้ ดังนี้</w:t>
            </w:r>
          </w:p>
          <w:p w14:paraId="68F2B293" w14:textId="77777777" w:rsidR="00F711AD" w:rsidRPr="00983BFD" w:rsidRDefault="00F711AD" w:rsidP="00F711AD">
            <w:pPr>
              <w:tabs>
                <w:tab w:val="left" w:pos="993"/>
              </w:tabs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      2.1 พ.ร.บ. ป่าไม้</w:t>
            </w: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พุทธศักราช 2484</w:t>
            </w:r>
          </w:p>
          <w:p w14:paraId="41B9B234" w14:textId="77777777" w:rsidR="00F711AD" w:rsidRPr="00983BFD" w:rsidRDefault="00F711AD" w:rsidP="00F711AD">
            <w:pPr>
              <w:tabs>
                <w:tab w:val="left" w:pos="993"/>
              </w:tabs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      2.2 พ.ร.บ. ป่าสงวนแห่งชาติ พ.ศ. 2507</w:t>
            </w:r>
          </w:p>
          <w:p w14:paraId="0BF657F3" w14:textId="77777777" w:rsidR="00F711AD" w:rsidRPr="00983BFD" w:rsidRDefault="00F711AD" w:rsidP="00F711AD">
            <w:pPr>
              <w:tabs>
                <w:tab w:val="left" w:pos="993"/>
              </w:tabs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      2.3 พ.ร.บ. สวนป่า พ.ศ. 2535</w:t>
            </w: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ปรับปรุง 2558</w:t>
            </w:r>
          </w:p>
          <w:p w14:paraId="0498BDB4" w14:textId="77777777" w:rsidR="00F711AD" w:rsidRPr="00983BFD" w:rsidRDefault="00F711AD" w:rsidP="00F711AD">
            <w:pPr>
              <w:tabs>
                <w:tab w:val="left" w:pos="540"/>
                <w:tab w:val="left" w:pos="993"/>
                <w:tab w:val="center" w:pos="4153"/>
                <w:tab w:val="right" w:pos="9360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      2.4 พ.ร.บ. เลื่อยโซ่ยนต์ พ.ศ. 2545</w:t>
            </w:r>
          </w:p>
          <w:p w14:paraId="72B24D3F" w14:textId="77777777" w:rsidR="00F711AD" w:rsidRPr="00983BFD" w:rsidRDefault="00F711AD" w:rsidP="00F711AD">
            <w:pPr>
              <w:tabs>
                <w:tab w:val="left" w:pos="709"/>
                <w:tab w:val="center" w:pos="4153"/>
                <w:tab w:val="right" w:pos="9360"/>
              </w:tabs>
              <w:ind w:left="1024" w:hanging="102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</w:rPr>
              <w:t xml:space="preserve">            </w:t>
            </w: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3. </w:t>
            </w:r>
            <w:r w:rsidRPr="00983BFD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ข้าราชการและเจ้าหน้าที่ผู้ปฏิบัติงานประจำส่วนกลาง กรมป่าไม้ และในพื้นที่สำนักจัดการทรัพยากร</w:t>
            </w: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ป่าไม้ที่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13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(สงขลา)</w:t>
            </w:r>
          </w:p>
          <w:p w14:paraId="3D4A6631" w14:textId="77777777" w:rsidR="004045A3" w:rsidRPr="00F711AD" w:rsidRDefault="00F711AD" w:rsidP="00F711AD">
            <w:pPr>
              <w:ind w:firstLine="74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BF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4. ยานพาหนะ เครื่องมือ/อุปกรณ์ และเทคนิคการดูแลบริหารพื้นที่</w:t>
            </w:r>
            <w:r w:rsidRPr="00983BF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D715B3" w:rsidRPr="004F5ABD" w14:paraId="3BC4BD7E" w14:textId="77777777" w:rsidTr="00F711AD">
        <w:trPr>
          <w:trHeight w:val="484"/>
        </w:trPr>
        <w:tc>
          <w:tcPr>
            <w:tcW w:w="10164" w:type="dxa"/>
          </w:tcPr>
          <w:p w14:paraId="1973317E" w14:textId="77777777" w:rsidR="00C1028A" w:rsidRDefault="004A4CC7" w:rsidP="00C102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4F5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F711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3E6565" w14:textId="77777777" w:rsidR="00D12707" w:rsidRPr="00D12707" w:rsidRDefault="00D12707" w:rsidP="00C1028A">
            <w:pPr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3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ขาดอัตรากำลังเจ้าหน้าที่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3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(ข้าราชการไม่เพียงพอในการรับผิดชอบต่อการปฏิบัติงานด้านป้องกันรักษาป่า)</w:t>
            </w:r>
          </w:p>
        </w:tc>
      </w:tr>
      <w:tr w:rsidR="00D715B3" w:rsidRPr="004F5ABD" w14:paraId="3EF25B6D" w14:textId="77777777" w:rsidTr="005E251D">
        <w:tc>
          <w:tcPr>
            <w:tcW w:w="10164" w:type="dxa"/>
          </w:tcPr>
          <w:p w14:paraId="05A65089" w14:textId="04268094" w:rsidR="00D12707" w:rsidRPr="00A3587E" w:rsidRDefault="004A4CC7" w:rsidP="00D127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313B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12707" w:rsidRPr="00313B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E2D9A72" w14:textId="14D58545" w:rsidR="004F62D1" w:rsidRDefault="00D12707" w:rsidP="00EC7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ประกาศพนักงานเจ้าหน้าที่ผู้ควบคุมและรักษาป่าสงวนแห่งชาติ ป่าเขาวังพา ตามมาตรา 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</w:t>
            </w:r>
            <w:r w:rsidR="004A5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ป่าสงวนแห่งชาติ พ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 xml:space="preserve">. 2507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 xml:space="preserve">. 2559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พ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A3587E">
              <w:rPr>
                <w:rFonts w:ascii="TH SarabunPSK" w:hAnsi="TH SarabunPSK" w:cs="TH SarabunPSK"/>
                <w:sz w:val="32"/>
                <w:szCs w:val="32"/>
              </w:rPr>
              <w:t xml:space="preserve">. 2561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ดำเนินการรื้อถอนหรือทำลายต้นยางพารา </w:t>
            </w:r>
            <w:r w:rsidR="00A358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พืชผลอาสินอื่น ตลอดจนสิ่งปลูกสร้างและขนย้ายทรัพย์สิน สิ่งของ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เครื่องใช้ของผู้กระทำความผิด ออกไปให้พ้นจากเขต ป่าสงวนแห่งชาติ ป่าเขาวังพา หมู่ที่ </w:t>
            </w:r>
            <w:r w:rsidR="00EC7BE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ตำบลคลองหลา อำเภอคลองหอยโข่ง จังหวัดสงขลา</w:t>
            </w:r>
          </w:p>
          <w:p w14:paraId="25E511F7" w14:textId="683E4D29" w:rsidR="004A4CC7" w:rsidRDefault="00D12707" w:rsidP="00EC7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B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หนังสือสำนักจัดการทรัพยากรป่าไม้ที่ </w:t>
            </w:r>
            <w:r w:rsidR="00EC7BE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(สงขลา) ที่ </w:t>
            </w:r>
            <w:proofErr w:type="spellStart"/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>ทส</w:t>
            </w:r>
            <w:proofErr w:type="spellEnd"/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7BE6">
              <w:rPr>
                <w:rFonts w:ascii="TH SarabunPSK" w:hAnsi="TH SarabunPSK" w:cs="TH SarabunPSK"/>
                <w:sz w:val="32"/>
                <w:szCs w:val="32"/>
              </w:rPr>
              <w:t xml:space="preserve">1626.42/3271 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 w:rsidR="00EC7BE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="00EC7BE6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แต่งตั้งพนักงานเจ้าหน้าที่ดำเนินการยึด </w:t>
            </w:r>
            <w:r w:rsidR="00EC7BE6" w:rsidRP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รื้อถอน ทำลาย</w:t>
            </w:r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หรือทำการอื่นใดแก่สิ่งปลูกสร้างและพืชผลอาสิน ออกไปจากพื้นที่    ถูกบุกรุกในเขตป่าสงวนแห่งชาติ ป่าหัว</w:t>
            </w:r>
            <w:proofErr w:type="spellStart"/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กระหมิง</w:t>
            </w:r>
            <w:proofErr w:type="spellEnd"/>
            <w:r w:rsid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จังหวัดสตูล</w:t>
            </w:r>
          </w:p>
          <w:p w14:paraId="4264C8E6" w14:textId="77777777" w:rsidR="00EC7BE6" w:rsidRDefault="00EC7BE6" w:rsidP="00EC7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หนังสือสำนักจัดการทรัพยากรป่าไม้ที่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(สงขลา) 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1626.42/3272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แต่งตั้งพนักงานเจ้าหน้าที่ดำเนินการยึด </w:t>
            </w:r>
            <w:r w:rsidRP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รื้อถอน ทำลาย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หรือทำการอื่นใดแก่สิ่งปลูกสร้างและพืชผลอาสิน ออกไปจากพื้นที่     ถูกบุกรุกในเขตป่าสงวนแห่งชาติ ป่า</w:t>
            </w:r>
            <w:r w:rsidR="00182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เขาแดน ป่าเขาน้ำค้าง และป่าควนสิเหรง จังหวัดสงขลา</w:t>
            </w:r>
          </w:p>
          <w:p w14:paraId="75244844" w14:textId="726518B8" w:rsidR="001822BC" w:rsidRDefault="001822BC" w:rsidP="001822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3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ประกาศพนักงานเจ้าหน้าที่ผู้ควบคุมและรักษาป่าสงวนแห่งชาติ ป่าเขาวังพา ตามมาตรา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       ป่าสงวนแห่งชาติ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2507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ดำเนินการทำลายหรือรื้อถอนต้นยางพารา พืชผลอาสินอื่น ตลอดจนสิ่งปลูกสร้างและขนย้ายทรัพย์สิน สิ่งของเครื่องใช้ของผู้กระทำความผิด ออกไปให้พ้นจากเขต ป่าสงวนแห่งชาติ ป่าเขาวังพา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ตำบลคลองหอยโข่ง อำเภอคลองหอยโข่ง จังหวัดสงขลา</w:t>
            </w:r>
          </w:p>
          <w:p w14:paraId="541951E5" w14:textId="659E69B6" w:rsidR="001822BC" w:rsidRDefault="001822BC" w:rsidP="001822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หนังสือสำนักจัดการทรัพยากรป่าไม้ที่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(สงขลา) 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1626.42/3273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แต่งตั้งพนักงานเจ้าหน้าที่ดำเนินการยึด </w:t>
            </w:r>
            <w:r w:rsidRP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รื้อถอน ทำลาย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หรือทำการอื่นใดแก่สิ่งปลูกสร้างและพืชผลอาสิน ออกไปจากพื้นที่     ถูกบุกรุกในเขตป่าสงวนแห่งชาติ ป่าเขาโพธิ์ ป่าควนแดน และป่าเขารังเกียจ จังหวัดสงขลา</w:t>
            </w:r>
          </w:p>
          <w:p w14:paraId="094A59DD" w14:textId="7A618C20" w:rsidR="001822BC" w:rsidRDefault="001822BC" w:rsidP="002E1C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หนังสือสำนักจัดการทรัพยากรป่าไม้ที่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(สงขลา) 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1626.42/123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E1C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1C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2E1C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แต่งตั้งพนักงานเจ้าหน้าที่ดำเนินการยึด </w:t>
            </w:r>
            <w:r w:rsidRP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รื้อถอน ทำลาย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หรือทำการอื่นใดแก่สิ่งปลูกสร้างและพืชผลอาสิน ออกไปจากพื้นที่     ถูกบุกรุกในเขตป่าสงวนแห่งชาติ ป่า</w:t>
            </w:r>
            <w:r w:rsidR="002E1C6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ควนหิน</w:t>
            </w:r>
            <w:proofErr w:type="spellStart"/>
            <w:r w:rsidR="002E1C67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เภา</w:t>
            </w:r>
            <w:proofErr w:type="spellEnd"/>
            <w:r w:rsidR="002E1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จังหวัดสงขลา</w:t>
            </w:r>
          </w:p>
          <w:p w14:paraId="4BC8FE68" w14:textId="2907C197" w:rsidR="002E1C67" w:rsidRDefault="002E1C67" w:rsidP="002E1C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หนังสือสำนักจัดการทรัพยากรป่าไม้ที่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(สงขลา) 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1626.42/541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แต่งตั้งคณะกรรมการเจ้าหน้าที่ดำเนินการยึด </w:t>
            </w:r>
            <w:r w:rsidRPr="00EC7BE6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รื้อถอน ทำลาย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หรือทำการอื่นใดแก่สิ่งปลูกสร้างและพืชผลอาสิน ออกไปจากพื้นที่     ถูกบุกรุกในเขตป่าสงวนแห่งชาติ ป่าเขาโพธิ์ ป่าควนแดน และป่าเขารังเกียจ จังหวัดสงขลา</w:t>
            </w:r>
          </w:p>
          <w:p w14:paraId="036B6875" w14:textId="2EA977BC" w:rsidR="00406D25" w:rsidRDefault="00406D25" w:rsidP="00406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คำสั่งพนักงานเจ้าหน้าที่ผู้ควบคุมและรักษาป่าสงวนแห่งชาติ ป่าเขาค้อม ป่าเขาแดง และป่าเขาใหญ่ ตามมาตรา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แห่งพระราชบัญญัติป่าสงวนแห่งชาติ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2507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12/2561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สั่งให้ออกจากป่าสงวนแห่งชาติ และให้รื้อถอนหรือทำลายพืชผลอาสิน ต้นยางพารา พืชผลอาสินอื่น ตลอดจนสิ่งปลูกสร้าง และขนย้ายทรัพย์สิน สิ่งของเครื่องใช้ ออกไปให้พ้นจากเขตป่าสงวนแห่งชาติ ป่าเขาค้อม ป่าเขาแดง และป่าเขาใหญ่ ท้องที่ บ้านน้ำหรา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ตำบลทุ่งนุ้ย อำเภอควนกาหลง จังหวัดสตูล   </w:t>
            </w:r>
          </w:p>
          <w:p w14:paraId="109024CF" w14:textId="6DD5CAA8" w:rsidR="0054263A" w:rsidRDefault="0054263A" w:rsidP="00601E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29840" w14:textId="77777777" w:rsidR="0054263A" w:rsidRDefault="0054263A" w:rsidP="00601E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E68B6" w14:textId="77777777" w:rsidR="0054263A" w:rsidRDefault="0054263A" w:rsidP="00601E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94675" w14:textId="2710B947" w:rsidR="0054263A" w:rsidRDefault="00406D25" w:rsidP="00406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คำสั่งพนักงานเจ้าหน้าที่ผู้ควบคุมและรักษาป่าสงวนแห่งชาติ ตามมาตรา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แห่งพระราชบัญญัติป่าสงวนแห่งชาติ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2507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10/2561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สั่งให้ออกจากป่าสงวนแห่งชาติ และให้รื้อถอนพืชผลอาสิน ต้นยางพารา หรือพืชผลอาสินอื่น ออกไปให้พ้นจากเขตป่าสงวนแห่งชาติป่าควนกาหลง ท้องที่ บ้านพรุ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ตำบลควนกาหลง อำเภอควนกาหลง จังหวัดสตูล   </w:t>
            </w:r>
          </w:p>
          <w:p w14:paraId="29C60455" w14:textId="4C3F3B78" w:rsidR="002E1C67" w:rsidRDefault="002E1C67" w:rsidP="00601E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3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คำสั่งพนักงานเจ้าหน้าที่ผู้ควบคุมและรักษาป่าสงวนแห่งชาติ ป่าเขาแดน ป่าเขาเสม็ด ป่าควนเสม็ดชุน และป่าควนเหรง ตามมาตรา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แห่งพระราชบัญญัติป่าสงวนแห่งชาติ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2507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601E7A">
              <w:rPr>
                <w:rFonts w:ascii="TH SarabunPSK" w:hAnsi="TH SarabunPSK" w:cs="TH SarabunPSK"/>
                <w:sz w:val="32"/>
                <w:szCs w:val="32"/>
              </w:rPr>
              <w:t>/2561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 w:rsidR="00601E7A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สั่งให้ออกจากป่าสงวนแห่งชาติ และให้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ทำลายหรือรื้อถอนพืชผลอาสิน</w:t>
            </w:r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ต้นยางพารา พืชผลอาสินอื่น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ตลอดจนสิ่งปลูกสร้าง</w:t>
            </w:r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และขนย้ายทรัพย์สิน สิ่งของเครื่องใช้ ออกไปให้พ้นจากเขตป่าสงวนแห่งชาติ </w:t>
            </w:r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ป่าเขาแดน ป่าเขาเสม็ด       ป่าควนเสม็ดชุน และป่าควนเหรง ท้องที่บ้าน</w:t>
            </w:r>
            <w:proofErr w:type="spellStart"/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>ป๋อง</w:t>
            </w:r>
            <w:proofErr w:type="spellEnd"/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601E7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601E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ตำบลสะท้อน อำเภอนาทวี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จังหวัดสงขลา</w:t>
            </w:r>
          </w:p>
          <w:p w14:paraId="0F06D33E" w14:textId="77777777" w:rsidR="001822BC" w:rsidRDefault="00601E7A" w:rsidP="00406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คำสั่งพนักงานเจ้าหน้าที่ผู้ควบคุมและรักษาป่าสงวนแห่งชาติ ป่าหัว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กะหมิง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แห่งพระราชบัญญัติป่าสงวนแห่งชาติ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2507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8/2561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สั่งให้ออกจากป่าสงวนแห่งชาติ และให้ทำลายหรือรื้อถอนพืชผลอาสิน ต้นยางพารา พืชผลอาสินอื่น ตลอดจนสิ่งปลูกสร้าง และขนย้ายทรัพย์สิน สิ่งของเครื่องใช้ ออกไปให้พ้นจากเขตป่าสงวนแห่งชาติ </w:t>
            </w:r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ป่าหัว</w:t>
            </w:r>
            <w:proofErr w:type="spellStart"/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กะหมิง</w:t>
            </w:r>
            <w:proofErr w:type="spellEnd"/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ท้องที่</w:t>
            </w:r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ทุ่งมะปรัง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2124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วังประจัน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</w:t>
            </w:r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ควนโดน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</w:t>
            </w:r>
            <w:r w:rsidR="0021243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</w:t>
            </w:r>
            <w:r w:rsidR="00080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596626FB" w14:textId="75B07F0C" w:rsidR="00406D25" w:rsidRPr="00406D25" w:rsidRDefault="00406D25" w:rsidP="00406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AA422E" w14:textId="77777777" w:rsidR="004E39BB" w:rsidRDefault="004E39BB" w:rsidP="00D36CD7">
      <w:pPr>
        <w:spacing w:after="0" w:line="240" w:lineRule="auto"/>
        <w:rPr>
          <w:rFonts w:ascii="TH NiramitIT๙" w:hAnsi="TH NiramitIT๙" w:cs="TH NiramitIT๙"/>
          <w:b/>
          <w:bCs/>
          <w:i/>
          <w:iCs/>
          <w:sz w:val="36"/>
          <w:szCs w:val="36"/>
          <w:u w:val="single"/>
          <w:cs/>
        </w:rPr>
        <w:sectPr w:rsidR="004E39BB" w:rsidSect="00E627B3">
          <w:pgSz w:w="11906" w:h="16838"/>
          <w:pgMar w:top="1383" w:right="851" w:bottom="992" w:left="1440" w:header="851" w:footer="312" w:gutter="0"/>
          <w:cols w:space="708"/>
          <w:docGrid w:linePitch="360"/>
        </w:sectPr>
      </w:pPr>
    </w:p>
    <w:p w14:paraId="08B9D9E6" w14:textId="77777777" w:rsidR="004E39BB" w:rsidRPr="00983BFD" w:rsidRDefault="004E39BB" w:rsidP="00D127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E39BB" w:rsidRPr="00983BFD" w:rsidSect="00D12707">
      <w:pgSz w:w="16838" w:h="11906" w:orient="landscape"/>
      <w:pgMar w:top="851" w:right="992" w:bottom="1440" w:left="1383" w:header="85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0CC12" w14:textId="77777777" w:rsidR="00841A05" w:rsidRDefault="00841A05" w:rsidP="00D715B3">
      <w:pPr>
        <w:spacing w:after="0" w:line="240" w:lineRule="auto"/>
      </w:pPr>
      <w:r>
        <w:separator/>
      </w:r>
    </w:p>
  </w:endnote>
  <w:endnote w:type="continuationSeparator" w:id="0">
    <w:p w14:paraId="4BB3800C" w14:textId="77777777" w:rsidR="00841A05" w:rsidRDefault="00841A05" w:rsidP="00D7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725024310"/>
      <w:docPartObj>
        <w:docPartGallery w:val="Page Numbers (Bottom of Page)"/>
        <w:docPartUnique/>
      </w:docPartObj>
    </w:sdtPr>
    <w:sdtEndPr/>
    <w:sdtContent>
      <w:p w14:paraId="24D7D307" w14:textId="77777777" w:rsidR="00647337" w:rsidRPr="00447E79" w:rsidRDefault="00061047" w:rsidP="00061047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(</w:t>
        </w:r>
        <w:r w:rsidR="00647337" w:rsidRPr="00447E7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47337" w:rsidRPr="00447E7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647337" w:rsidRPr="00447E7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A571B" w:rsidRPr="008A571B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647337" w:rsidRPr="00447E79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9A80" w14:textId="77777777" w:rsidR="00841A05" w:rsidRDefault="00841A05" w:rsidP="00D715B3">
      <w:pPr>
        <w:spacing w:after="0" w:line="240" w:lineRule="auto"/>
      </w:pPr>
      <w:r>
        <w:separator/>
      </w:r>
    </w:p>
  </w:footnote>
  <w:footnote w:type="continuationSeparator" w:id="0">
    <w:p w14:paraId="29B34D01" w14:textId="77777777" w:rsidR="00841A05" w:rsidRDefault="00841A05" w:rsidP="00D7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45E0" w14:textId="77777777" w:rsidR="00E54101" w:rsidRPr="00447E79" w:rsidRDefault="00D715B3" w:rsidP="00D715B3">
    <w:pPr>
      <w:pStyle w:val="a4"/>
      <w:pBdr>
        <w:bottom w:val="single" w:sz="4" w:space="1" w:color="auto"/>
      </w:pBdr>
      <w:jc w:val="right"/>
      <w:rPr>
        <w:rFonts w:ascii="TH SarabunPSK" w:hAnsi="TH SarabunPSK" w:cs="TH SarabunPSK"/>
        <w:sz w:val="28"/>
      </w:rPr>
    </w:pPr>
    <w:r w:rsidRPr="00447E79">
      <w:rPr>
        <w:rFonts w:ascii="TH SarabunPSK" w:hAnsi="TH SarabunPSK" w:cs="TH SarabunPSK"/>
        <w:noProof/>
      </w:rPr>
      <w:drawing>
        <wp:anchor distT="0" distB="0" distL="114300" distR="114300" simplePos="0" relativeHeight="251658240" behindDoc="0" locked="0" layoutInCell="1" allowOverlap="1" wp14:anchorId="2B0D5F89" wp14:editId="3B16DAA5">
          <wp:simplePos x="0" y="0"/>
          <wp:positionH relativeFrom="column">
            <wp:posOffset>-146865</wp:posOffset>
          </wp:positionH>
          <wp:positionV relativeFrom="paragraph">
            <wp:posOffset>-302212</wp:posOffset>
          </wp:positionV>
          <wp:extent cx="465826" cy="502854"/>
          <wp:effectExtent l="0" t="0" r="0" b="0"/>
          <wp:wrapNone/>
          <wp:docPr id="2" name="รูปภาพ 2" descr="ตรากรมป่าไม้ใช้งานได้แล้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กรมป่าไม้ใช้งานได้แล้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26" cy="5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E79">
      <w:rPr>
        <w:rFonts w:ascii="TH SarabunPSK" w:hAnsi="TH SarabunPSK" w:cs="TH SarabunPSK"/>
        <w:sz w:val="28"/>
        <w:cs/>
      </w:rPr>
      <w:t>รายงานผลการดำเนินงานตัวชี้วัด</w:t>
    </w:r>
    <w:r w:rsidR="00D36CD7" w:rsidRPr="00447E79">
      <w:rPr>
        <w:rFonts w:ascii="TH SarabunPSK" w:hAnsi="TH SarabunPSK" w:cs="TH SarabunPSK"/>
        <w:sz w:val="28"/>
        <w:cs/>
      </w:rPr>
      <w:t>ตามมาตรการปรับปรุงประสิทธิภาพ</w:t>
    </w:r>
    <w:r w:rsidR="00E54101" w:rsidRPr="00447E79">
      <w:rPr>
        <w:rFonts w:ascii="TH SarabunPSK" w:hAnsi="TH SarabunPSK" w:cs="TH SarabunPSK"/>
        <w:sz w:val="28"/>
        <w:cs/>
      </w:rPr>
      <w:t>ในการปฏิบัติราชการ</w:t>
    </w:r>
  </w:p>
  <w:p w14:paraId="3C589BC2" w14:textId="77777777" w:rsidR="00D715B3" w:rsidRPr="00447E79" w:rsidRDefault="00E54101" w:rsidP="00D715B3">
    <w:pPr>
      <w:pStyle w:val="a4"/>
      <w:pBdr>
        <w:bottom w:val="single" w:sz="4" w:space="1" w:color="auto"/>
      </w:pBdr>
      <w:jc w:val="right"/>
      <w:rPr>
        <w:rFonts w:ascii="TH SarabunPSK" w:hAnsi="TH SarabunPSK" w:cs="TH SarabunPSK"/>
        <w:sz w:val="28"/>
        <w:cs/>
      </w:rPr>
    </w:pPr>
    <w:r w:rsidRPr="00447E79">
      <w:rPr>
        <w:rFonts w:ascii="TH SarabunPSK" w:hAnsi="TH SarabunPSK" w:cs="TH SarabunPSK"/>
        <w:sz w:val="28"/>
        <w:cs/>
      </w:rPr>
      <w:t xml:space="preserve"> สำนัก/กอง/กลุ่ม </w:t>
    </w:r>
    <w:r w:rsidR="00D36CD7" w:rsidRPr="00447E79">
      <w:rPr>
        <w:rFonts w:ascii="TH SarabunPSK" w:hAnsi="TH SarabunPSK" w:cs="TH SarabunPSK"/>
        <w:sz w:val="28"/>
        <w:cs/>
      </w:rPr>
      <w:t>กรมป่าไม้ ประจำปีงบประมาณ พ.ศ. 256</w:t>
    </w:r>
    <w:r w:rsidR="004F5ABD">
      <w:rPr>
        <w:rFonts w:ascii="TH SarabunPSK" w:hAnsi="TH SarabunPSK" w:cs="TH SarabunPSK" w:hint="cs"/>
        <w:sz w:val="28"/>
        <w: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B21"/>
    <w:multiLevelType w:val="hybridMultilevel"/>
    <w:tmpl w:val="51966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846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80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4E0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9D0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E60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80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48F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A777F54"/>
    <w:multiLevelType w:val="hybridMultilevel"/>
    <w:tmpl w:val="0986C4F6"/>
    <w:lvl w:ilvl="0" w:tplc="BA98F40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10F2"/>
    <w:multiLevelType w:val="hybridMultilevel"/>
    <w:tmpl w:val="B3927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4616"/>
    <w:multiLevelType w:val="hybridMultilevel"/>
    <w:tmpl w:val="47D2A580"/>
    <w:lvl w:ilvl="0" w:tplc="B3B6E5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35DC"/>
    <w:multiLevelType w:val="hybridMultilevel"/>
    <w:tmpl w:val="16E018CC"/>
    <w:lvl w:ilvl="0" w:tplc="04090005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 w15:restartNumberingAfterBreak="0">
    <w:nsid w:val="65AF2950"/>
    <w:multiLevelType w:val="hybridMultilevel"/>
    <w:tmpl w:val="BFC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A6B3A"/>
    <w:multiLevelType w:val="hybridMultilevel"/>
    <w:tmpl w:val="9DF432E8"/>
    <w:lvl w:ilvl="0" w:tplc="CFA8D874">
      <w:start w:val="1"/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Sylfaen" w:hAnsi="Sylfaen" w:hint="default"/>
      </w:rPr>
    </w:lvl>
    <w:lvl w:ilvl="1" w:tplc="9C5E7204" w:tentative="1">
      <w:start w:val="1"/>
      <w:numFmt w:val="bullet"/>
      <w:lvlText w:val="•"/>
      <w:lvlJc w:val="left"/>
      <w:pPr>
        <w:tabs>
          <w:tab w:val="num" w:pos="1550"/>
        </w:tabs>
        <w:ind w:left="1550" w:hanging="360"/>
      </w:pPr>
      <w:rPr>
        <w:rFonts w:ascii="Angsana New" w:hAnsi="Angsana New" w:hint="default"/>
      </w:rPr>
    </w:lvl>
    <w:lvl w:ilvl="2" w:tplc="9D846708" w:tentative="1">
      <w:start w:val="1"/>
      <w:numFmt w:val="bullet"/>
      <w:lvlText w:val="•"/>
      <w:lvlJc w:val="left"/>
      <w:pPr>
        <w:tabs>
          <w:tab w:val="num" w:pos="2270"/>
        </w:tabs>
        <w:ind w:left="2270" w:hanging="360"/>
      </w:pPr>
      <w:rPr>
        <w:rFonts w:ascii="Angsana New" w:hAnsi="Angsana New" w:hint="default"/>
      </w:rPr>
    </w:lvl>
    <w:lvl w:ilvl="3" w:tplc="31806404" w:tentative="1">
      <w:start w:val="1"/>
      <w:numFmt w:val="bullet"/>
      <w:lvlText w:val="•"/>
      <w:lvlJc w:val="left"/>
      <w:pPr>
        <w:tabs>
          <w:tab w:val="num" w:pos="2990"/>
        </w:tabs>
        <w:ind w:left="2990" w:hanging="360"/>
      </w:pPr>
      <w:rPr>
        <w:rFonts w:ascii="Angsana New" w:hAnsi="Angsana New" w:hint="default"/>
      </w:rPr>
    </w:lvl>
    <w:lvl w:ilvl="4" w:tplc="794E0866" w:tentative="1">
      <w:start w:val="1"/>
      <w:numFmt w:val="bullet"/>
      <w:lvlText w:val="•"/>
      <w:lvlJc w:val="left"/>
      <w:pPr>
        <w:tabs>
          <w:tab w:val="num" w:pos="3710"/>
        </w:tabs>
        <w:ind w:left="3710" w:hanging="360"/>
      </w:pPr>
      <w:rPr>
        <w:rFonts w:ascii="Angsana New" w:hAnsi="Angsana New" w:hint="default"/>
      </w:rPr>
    </w:lvl>
    <w:lvl w:ilvl="5" w:tplc="89D08508" w:tentative="1">
      <w:start w:val="1"/>
      <w:numFmt w:val="bullet"/>
      <w:lvlText w:val="•"/>
      <w:lvlJc w:val="left"/>
      <w:pPr>
        <w:tabs>
          <w:tab w:val="num" w:pos="4430"/>
        </w:tabs>
        <w:ind w:left="4430" w:hanging="360"/>
      </w:pPr>
      <w:rPr>
        <w:rFonts w:ascii="Angsana New" w:hAnsi="Angsana New" w:hint="default"/>
      </w:rPr>
    </w:lvl>
    <w:lvl w:ilvl="6" w:tplc="0E60E22E" w:tentative="1">
      <w:start w:val="1"/>
      <w:numFmt w:val="bullet"/>
      <w:lvlText w:val="•"/>
      <w:lvlJc w:val="left"/>
      <w:pPr>
        <w:tabs>
          <w:tab w:val="num" w:pos="5150"/>
        </w:tabs>
        <w:ind w:left="5150" w:hanging="360"/>
      </w:pPr>
      <w:rPr>
        <w:rFonts w:ascii="Angsana New" w:hAnsi="Angsana New" w:hint="default"/>
      </w:rPr>
    </w:lvl>
    <w:lvl w:ilvl="7" w:tplc="998053B4" w:tentative="1">
      <w:start w:val="1"/>
      <w:numFmt w:val="bullet"/>
      <w:lvlText w:val="•"/>
      <w:lvlJc w:val="left"/>
      <w:pPr>
        <w:tabs>
          <w:tab w:val="num" w:pos="5870"/>
        </w:tabs>
        <w:ind w:left="5870" w:hanging="360"/>
      </w:pPr>
      <w:rPr>
        <w:rFonts w:ascii="Angsana New" w:hAnsi="Angsana New" w:hint="default"/>
      </w:rPr>
    </w:lvl>
    <w:lvl w:ilvl="8" w:tplc="8348F368" w:tentative="1">
      <w:start w:val="1"/>
      <w:numFmt w:val="bullet"/>
      <w:lvlText w:val="•"/>
      <w:lvlJc w:val="left"/>
      <w:pPr>
        <w:tabs>
          <w:tab w:val="num" w:pos="6590"/>
        </w:tabs>
        <w:ind w:left="6590" w:hanging="360"/>
      </w:pPr>
      <w:rPr>
        <w:rFonts w:ascii="Angsana New" w:hAnsi="Angsana New" w:hint="default"/>
      </w:rPr>
    </w:lvl>
  </w:abstractNum>
  <w:abstractNum w:abstractNumId="7" w15:restartNumberingAfterBreak="0">
    <w:nsid w:val="7190789A"/>
    <w:multiLevelType w:val="hybridMultilevel"/>
    <w:tmpl w:val="07A21F32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7AC650BA"/>
    <w:multiLevelType w:val="hybridMultilevel"/>
    <w:tmpl w:val="17D0C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61DE2"/>
    <w:multiLevelType w:val="hybridMultilevel"/>
    <w:tmpl w:val="B2584BC6"/>
    <w:lvl w:ilvl="0" w:tplc="61E87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B3"/>
    <w:rsid w:val="0000094B"/>
    <w:rsid w:val="00013A57"/>
    <w:rsid w:val="000577F3"/>
    <w:rsid w:val="00061047"/>
    <w:rsid w:val="000654CF"/>
    <w:rsid w:val="00080B84"/>
    <w:rsid w:val="00084287"/>
    <w:rsid w:val="000B7418"/>
    <w:rsid w:val="001122A8"/>
    <w:rsid w:val="00122857"/>
    <w:rsid w:val="00170E3C"/>
    <w:rsid w:val="001818DE"/>
    <w:rsid w:val="001822BC"/>
    <w:rsid w:val="00190137"/>
    <w:rsid w:val="00212430"/>
    <w:rsid w:val="002A3385"/>
    <w:rsid w:val="002D5C15"/>
    <w:rsid w:val="002E1C67"/>
    <w:rsid w:val="00305472"/>
    <w:rsid w:val="00313B9B"/>
    <w:rsid w:val="0035064E"/>
    <w:rsid w:val="003604C2"/>
    <w:rsid w:val="003834D2"/>
    <w:rsid w:val="003E00EF"/>
    <w:rsid w:val="004045A3"/>
    <w:rsid w:val="00406C7C"/>
    <w:rsid w:val="00406D25"/>
    <w:rsid w:val="00447E79"/>
    <w:rsid w:val="004516AE"/>
    <w:rsid w:val="00484E31"/>
    <w:rsid w:val="004A4CC7"/>
    <w:rsid w:val="004A585C"/>
    <w:rsid w:val="004E39BB"/>
    <w:rsid w:val="004E5A9D"/>
    <w:rsid w:val="004F5ABD"/>
    <w:rsid w:val="004F5B66"/>
    <w:rsid w:val="004F62D1"/>
    <w:rsid w:val="0051776A"/>
    <w:rsid w:val="0054263A"/>
    <w:rsid w:val="00590116"/>
    <w:rsid w:val="005922CE"/>
    <w:rsid w:val="005C3CFD"/>
    <w:rsid w:val="005C47CB"/>
    <w:rsid w:val="005E251D"/>
    <w:rsid w:val="005E61E4"/>
    <w:rsid w:val="00601E7A"/>
    <w:rsid w:val="006144EB"/>
    <w:rsid w:val="00635CD3"/>
    <w:rsid w:val="00647337"/>
    <w:rsid w:val="00655D91"/>
    <w:rsid w:val="00666CA7"/>
    <w:rsid w:val="0067662E"/>
    <w:rsid w:val="00680E2C"/>
    <w:rsid w:val="00695A8F"/>
    <w:rsid w:val="006B4655"/>
    <w:rsid w:val="006C0681"/>
    <w:rsid w:val="00720589"/>
    <w:rsid w:val="00731430"/>
    <w:rsid w:val="00753566"/>
    <w:rsid w:val="00785EC2"/>
    <w:rsid w:val="00823E38"/>
    <w:rsid w:val="00841A05"/>
    <w:rsid w:val="00857936"/>
    <w:rsid w:val="00881F9E"/>
    <w:rsid w:val="008A03F2"/>
    <w:rsid w:val="008A41F5"/>
    <w:rsid w:val="008A571B"/>
    <w:rsid w:val="008B1AA9"/>
    <w:rsid w:val="008B34E3"/>
    <w:rsid w:val="008C1B97"/>
    <w:rsid w:val="008C3C34"/>
    <w:rsid w:val="008C4621"/>
    <w:rsid w:val="008C7990"/>
    <w:rsid w:val="008E329C"/>
    <w:rsid w:val="00944E68"/>
    <w:rsid w:val="00965C33"/>
    <w:rsid w:val="00983BFD"/>
    <w:rsid w:val="00992F64"/>
    <w:rsid w:val="00996D1D"/>
    <w:rsid w:val="009B3B29"/>
    <w:rsid w:val="009B547E"/>
    <w:rsid w:val="009E77E5"/>
    <w:rsid w:val="009F6FB8"/>
    <w:rsid w:val="00A31DC2"/>
    <w:rsid w:val="00A3587E"/>
    <w:rsid w:val="00A51293"/>
    <w:rsid w:val="00A524ED"/>
    <w:rsid w:val="00A57EBD"/>
    <w:rsid w:val="00A84E98"/>
    <w:rsid w:val="00AA1489"/>
    <w:rsid w:val="00AB7095"/>
    <w:rsid w:val="00AF6284"/>
    <w:rsid w:val="00B040D6"/>
    <w:rsid w:val="00B67514"/>
    <w:rsid w:val="00B727EC"/>
    <w:rsid w:val="00BE548B"/>
    <w:rsid w:val="00BF6DC8"/>
    <w:rsid w:val="00C1028A"/>
    <w:rsid w:val="00C50B64"/>
    <w:rsid w:val="00C83F60"/>
    <w:rsid w:val="00C8564D"/>
    <w:rsid w:val="00C90210"/>
    <w:rsid w:val="00CF4949"/>
    <w:rsid w:val="00D12707"/>
    <w:rsid w:val="00D13834"/>
    <w:rsid w:val="00D36CD7"/>
    <w:rsid w:val="00D715B3"/>
    <w:rsid w:val="00DA29CD"/>
    <w:rsid w:val="00DB371E"/>
    <w:rsid w:val="00DB67F6"/>
    <w:rsid w:val="00DE5FAD"/>
    <w:rsid w:val="00DF4910"/>
    <w:rsid w:val="00E011D6"/>
    <w:rsid w:val="00E01A03"/>
    <w:rsid w:val="00E54101"/>
    <w:rsid w:val="00E627B3"/>
    <w:rsid w:val="00E95031"/>
    <w:rsid w:val="00EC7BE6"/>
    <w:rsid w:val="00ED437A"/>
    <w:rsid w:val="00F359DB"/>
    <w:rsid w:val="00F53636"/>
    <w:rsid w:val="00F54971"/>
    <w:rsid w:val="00F711AD"/>
    <w:rsid w:val="00FA359F"/>
    <w:rsid w:val="00FA5828"/>
    <w:rsid w:val="00FE3C4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33E6"/>
  <w15:docId w15:val="{D8BA250F-5389-40BD-84EF-C4F66B0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715B3"/>
  </w:style>
  <w:style w:type="paragraph" w:styleId="a6">
    <w:name w:val="footer"/>
    <w:basedOn w:val="a"/>
    <w:link w:val="a7"/>
    <w:uiPriority w:val="99"/>
    <w:unhideWhenUsed/>
    <w:rsid w:val="00D7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715B3"/>
  </w:style>
  <w:style w:type="paragraph" w:styleId="a8">
    <w:name w:val="Balloon Text"/>
    <w:basedOn w:val="a"/>
    <w:link w:val="a9"/>
    <w:uiPriority w:val="99"/>
    <w:semiHidden/>
    <w:unhideWhenUsed/>
    <w:rsid w:val="00D71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715B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5E61E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8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รายการย่อหน้า อักขระ"/>
    <w:link w:val="aa"/>
    <w:uiPriority w:val="34"/>
    <w:rsid w:val="00AB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F3A3-348D-4662-9F9A-C81193FB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2019-06-21T06:22:00Z</cp:lastPrinted>
  <dcterms:created xsi:type="dcterms:W3CDTF">2019-07-02T03:16:00Z</dcterms:created>
  <dcterms:modified xsi:type="dcterms:W3CDTF">2019-07-02T04:11:00Z</dcterms:modified>
</cp:coreProperties>
</file>