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7C6E4" w14:textId="75220F85" w:rsidR="00BD10F4" w:rsidRDefault="007B32ED" w:rsidP="009A79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10202" wp14:editId="1DAB84BA">
                <wp:simplePos x="0" y="0"/>
                <wp:positionH relativeFrom="margin">
                  <wp:posOffset>8185784</wp:posOffset>
                </wp:positionH>
                <wp:positionV relativeFrom="paragraph">
                  <wp:posOffset>-342900</wp:posOffset>
                </wp:positionV>
                <wp:extent cx="981075" cy="342900"/>
                <wp:effectExtent l="0" t="0" r="28575" b="19050"/>
                <wp:wrapNone/>
                <wp:docPr id="17629324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B46572" w14:textId="157F157F" w:rsidR="007B32ED" w:rsidRPr="007B32ED" w:rsidRDefault="007B32ED" w:rsidP="007B32E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7B32E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เอกสาร</w:t>
                            </w:r>
                            <w:r w:rsidR="0008736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1020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44.55pt;margin-top:-27pt;width:77.2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" fillcolor="white [3201]" strokeweight=".5pt">
                <v:textbox>
                  <w:txbxContent>
                    <w:p w14:paraId="60B46572" w14:textId="157F157F" w:rsidR="007B32ED" w:rsidRPr="007B32ED" w:rsidRDefault="007B32ED" w:rsidP="007B32E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7B32E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เอกสาร</w:t>
                      </w:r>
                      <w:r w:rsidR="0008736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309D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ข้อมูลกิจกรรม</w:t>
      </w:r>
      <w:r w:rsidR="00D87BBB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ที่ได้รับการจัดสรรงบประมาณรายจ่ายประจำปีงบประมาณ พ.ศ.</w:t>
      </w:r>
      <w:r w:rsidR="00A8309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</w:t>
      </w:r>
      <w:r w:rsidR="0008736E">
        <w:rPr>
          <w:rFonts w:ascii="TH SarabunIT๙" w:hAnsi="TH SarabunIT๙" w:cs="TH SarabunIT๙" w:hint="cs"/>
          <w:b/>
          <w:bCs/>
          <w:sz w:val="36"/>
          <w:szCs w:val="36"/>
          <w:cs/>
        </w:rPr>
        <w:t>70</w:t>
      </w:r>
    </w:p>
    <w:p w14:paraId="377B851B" w14:textId="7B3EF07B" w:rsidR="00D87BBB" w:rsidRDefault="00D87BBB" w:rsidP="007B32ED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และควรนำมาจัดทำ</w:t>
      </w:r>
      <w:r w:rsidR="00AF6899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</w:t>
      </w:r>
      <w:bookmarkStart w:id="0" w:name="_Hlk214444837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การบริหารจัดการความเสี่ยงของกรมป่าไม้</w:t>
      </w:r>
      <w:bookmarkEnd w:id="0"/>
    </w:p>
    <w:tbl>
      <w:tblPr>
        <w:tblStyle w:val="ae"/>
        <w:tblW w:w="14454" w:type="dxa"/>
        <w:tblLook w:val="04A0" w:firstRow="1" w:lastRow="0" w:firstColumn="1" w:lastColumn="0" w:noHBand="0" w:noVBand="1"/>
      </w:tblPr>
      <w:tblGrid>
        <w:gridCol w:w="988"/>
        <w:gridCol w:w="3543"/>
        <w:gridCol w:w="3686"/>
        <w:gridCol w:w="1701"/>
        <w:gridCol w:w="1550"/>
        <w:gridCol w:w="2986"/>
      </w:tblGrid>
      <w:tr w:rsidR="009A797A" w14:paraId="51F2EDCE" w14:textId="77777777" w:rsidTr="00D87BBB">
        <w:trPr>
          <w:tblHeader/>
        </w:trPr>
        <w:tc>
          <w:tcPr>
            <w:tcW w:w="988" w:type="dxa"/>
            <w:shd w:val="clear" w:color="auto" w:fill="CCFFFF"/>
          </w:tcPr>
          <w:p w14:paraId="6250DC83" w14:textId="713AD3C9" w:rsidR="009A797A" w:rsidRPr="009A797A" w:rsidRDefault="009A797A" w:rsidP="009A79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79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3" w:type="dxa"/>
            <w:shd w:val="clear" w:color="auto" w:fill="CCFFFF"/>
          </w:tcPr>
          <w:p w14:paraId="53287344" w14:textId="6A99BEF0" w:rsidR="009A797A" w:rsidRPr="009A797A" w:rsidRDefault="009A797A" w:rsidP="009A79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79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ชื่อกิจกรรม</w:t>
            </w:r>
          </w:p>
        </w:tc>
        <w:tc>
          <w:tcPr>
            <w:tcW w:w="3686" w:type="dxa"/>
            <w:shd w:val="clear" w:color="auto" w:fill="CCFFFF"/>
          </w:tcPr>
          <w:p w14:paraId="51DAE433" w14:textId="34A881F9" w:rsidR="009A797A" w:rsidRPr="009A797A" w:rsidRDefault="00AD371F" w:rsidP="009A79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 หรืองานที่เสนอ</w:t>
            </w:r>
          </w:p>
        </w:tc>
        <w:tc>
          <w:tcPr>
            <w:tcW w:w="1701" w:type="dxa"/>
            <w:shd w:val="clear" w:color="auto" w:fill="CCFFFF"/>
          </w:tcPr>
          <w:p w14:paraId="61123AF9" w14:textId="24E319F9" w:rsidR="009A797A" w:rsidRPr="009A797A" w:rsidRDefault="009A797A" w:rsidP="009A79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550" w:type="dxa"/>
            <w:shd w:val="clear" w:color="auto" w:fill="CCFFFF"/>
          </w:tcPr>
          <w:p w14:paraId="557152F7" w14:textId="7558CD17" w:rsidR="009A797A" w:rsidRPr="009A797A" w:rsidRDefault="009A797A" w:rsidP="009A79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986" w:type="dxa"/>
            <w:shd w:val="clear" w:color="auto" w:fill="CCFFFF"/>
          </w:tcPr>
          <w:p w14:paraId="7788B0C8" w14:textId="0464353E" w:rsidR="009A797A" w:rsidRPr="009A797A" w:rsidRDefault="009A797A" w:rsidP="009A79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เหตุผลที่เสนอ</w:t>
            </w:r>
            <w:r w:rsid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หรือข้อกังวล</w:t>
            </w:r>
          </w:p>
        </w:tc>
      </w:tr>
      <w:tr w:rsidR="00A8309D" w14:paraId="4610BCB9" w14:textId="77777777" w:rsidTr="00D87BBB">
        <w:tc>
          <w:tcPr>
            <w:tcW w:w="14454" w:type="dxa"/>
            <w:gridSpan w:val="6"/>
            <w:shd w:val="clear" w:color="auto" w:fill="FFFFCC"/>
          </w:tcPr>
          <w:p w14:paraId="70C80FBD" w14:textId="072A0B42" w:rsidR="00A8309D" w:rsidRPr="00A8309D" w:rsidRDefault="00A8309D" w:rsidP="00A830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แนวทางการพัฒนาที่ 1</w:t>
            </w: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830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6F2A2A" w:rsidRPr="006F2A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ป้องกันและปราบปรามการบุกรุกทำลายทรัพยากรป่าไม้</w:t>
            </w:r>
          </w:p>
        </w:tc>
      </w:tr>
      <w:tr w:rsidR="00A8309D" w14:paraId="3764C5F0" w14:textId="77777777" w:rsidTr="00D87BBB">
        <w:tc>
          <w:tcPr>
            <w:tcW w:w="988" w:type="dxa"/>
          </w:tcPr>
          <w:p w14:paraId="57D926C3" w14:textId="7320AAEB" w:rsidR="00A8309D" w:rsidRDefault="00A8309D" w:rsidP="009A79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3" w:type="dxa"/>
          </w:tcPr>
          <w:p w14:paraId="40B0F9A1" w14:textId="77777777" w:rsidR="00A8309D" w:rsidRDefault="00A8309D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606579D1" w14:textId="77777777" w:rsidR="00A8309D" w:rsidRDefault="00A8309D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FFF2915" w14:textId="77777777" w:rsidR="00A8309D" w:rsidRDefault="00A8309D" w:rsidP="00FE6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AD7E284" w14:textId="77777777" w:rsidR="00A8309D" w:rsidRDefault="00A8309D" w:rsidP="00FE6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7719E4A0" w14:textId="77777777" w:rsidR="00A8309D" w:rsidRDefault="00A8309D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797A" w14:paraId="2C8D9AE4" w14:textId="77777777" w:rsidTr="00D87BBB">
        <w:tc>
          <w:tcPr>
            <w:tcW w:w="988" w:type="dxa"/>
          </w:tcPr>
          <w:p w14:paraId="0B24D0D0" w14:textId="105A1C5D" w:rsidR="009A797A" w:rsidRDefault="009A797A" w:rsidP="009A79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3" w:type="dxa"/>
          </w:tcPr>
          <w:p w14:paraId="1E6B799B" w14:textId="77777777" w:rsidR="009A797A" w:rsidRDefault="009A797A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1C24F212" w14:textId="77777777" w:rsidR="009A797A" w:rsidRDefault="009A797A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CE9FDC0" w14:textId="77777777" w:rsidR="009A797A" w:rsidRDefault="009A797A" w:rsidP="00FE6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5067704F" w14:textId="1D248409" w:rsidR="009A797A" w:rsidRDefault="009A797A" w:rsidP="00FE6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2B4C6363" w14:textId="77777777" w:rsidR="009A797A" w:rsidRDefault="009A797A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797A" w14:paraId="7C5259E0" w14:textId="77777777" w:rsidTr="00D87BBB">
        <w:tc>
          <w:tcPr>
            <w:tcW w:w="988" w:type="dxa"/>
          </w:tcPr>
          <w:p w14:paraId="4F7BF312" w14:textId="6BFED52E" w:rsidR="009A797A" w:rsidRDefault="009A797A" w:rsidP="009A79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3" w:type="dxa"/>
          </w:tcPr>
          <w:p w14:paraId="6128D600" w14:textId="77777777" w:rsidR="009A797A" w:rsidRDefault="009A797A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76A69D61" w14:textId="77777777" w:rsidR="009A797A" w:rsidRDefault="009A797A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A9C9A36" w14:textId="77777777" w:rsidR="009A797A" w:rsidRDefault="009A797A" w:rsidP="00FE6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70F09B34" w14:textId="57B8763B" w:rsidR="009A797A" w:rsidRDefault="009A797A" w:rsidP="00FE6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597F1B97" w14:textId="77777777" w:rsidR="009A797A" w:rsidRDefault="009A797A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797A" w14:paraId="374CBAC0" w14:textId="77777777" w:rsidTr="00D87BBB">
        <w:tc>
          <w:tcPr>
            <w:tcW w:w="988" w:type="dxa"/>
          </w:tcPr>
          <w:p w14:paraId="7E4EE766" w14:textId="00DC3FCD" w:rsidR="009A797A" w:rsidRDefault="009A797A" w:rsidP="009A79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</w:tc>
        <w:tc>
          <w:tcPr>
            <w:tcW w:w="3543" w:type="dxa"/>
          </w:tcPr>
          <w:p w14:paraId="34102C2A" w14:textId="77777777" w:rsidR="009A797A" w:rsidRDefault="009A797A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6B7B27B0" w14:textId="77777777" w:rsidR="009A797A" w:rsidRDefault="009A797A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7EA1CDF" w14:textId="77777777" w:rsidR="009A797A" w:rsidRDefault="009A797A" w:rsidP="00FE6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EAE825F" w14:textId="44D4EF38" w:rsidR="009A797A" w:rsidRDefault="009A797A" w:rsidP="00FE6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37CC6508" w14:textId="77777777" w:rsidR="009A797A" w:rsidRDefault="009A797A" w:rsidP="00FE6F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5A96A263" w14:textId="77777777" w:rsidTr="00D87BBB">
        <w:tc>
          <w:tcPr>
            <w:tcW w:w="14454" w:type="dxa"/>
            <w:gridSpan w:val="6"/>
            <w:shd w:val="clear" w:color="auto" w:fill="FFFFCC"/>
          </w:tcPr>
          <w:p w14:paraId="166923FF" w14:textId="2BA5C213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แนวทางการพัฒนาที่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2</w:t>
            </w: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830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6F2A2A" w:rsidRPr="006F2A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ส่งเสริมการบริหารจัดการป่าชุมชน</w:t>
            </w:r>
          </w:p>
        </w:tc>
      </w:tr>
      <w:tr w:rsidR="00A8309D" w14:paraId="0812D2FA" w14:textId="77777777" w:rsidTr="00D87BBB">
        <w:tc>
          <w:tcPr>
            <w:tcW w:w="988" w:type="dxa"/>
          </w:tcPr>
          <w:p w14:paraId="727D5EC5" w14:textId="49351F16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3" w:type="dxa"/>
          </w:tcPr>
          <w:p w14:paraId="4EA990DE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5A2784AA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9195CCD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1D0A05A8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2487C810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4E33D074" w14:textId="77777777" w:rsidTr="00D87BBB">
        <w:tc>
          <w:tcPr>
            <w:tcW w:w="988" w:type="dxa"/>
          </w:tcPr>
          <w:p w14:paraId="13FE5F76" w14:textId="15F6639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3" w:type="dxa"/>
          </w:tcPr>
          <w:p w14:paraId="20A0DE27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56773F0E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7BAE177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176862DB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1AA5301F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63BE5FEB" w14:textId="77777777" w:rsidTr="00D87BBB">
        <w:tc>
          <w:tcPr>
            <w:tcW w:w="988" w:type="dxa"/>
          </w:tcPr>
          <w:p w14:paraId="51E789FD" w14:textId="28574E1B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3" w:type="dxa"/>
          </w:tcPr>
          <w:p w14:paraId="3AA5806F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7A3CEDC6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E7AC1C3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166820FF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33C6913B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77B323C0" w14:textId="77777777" w:rsidTr="00D87BBB">
        <w:tc>
          <w:tcPr>
            <w:tcW w:w="988" w:type="dxa"/>
          </w:tcPr>
          <w:p w14:paraId="2EA36762" w14:textId="385C28C4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</w:tc>
        <w:tc>
          <w:tcPr>
            <w:tcW w:w="3543" w:type="dxa"/>
          </w:tcPr>
          <w:p w14:paraId="4DC1EB86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2375541D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728AD9B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1E9901AE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6EE2390A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544ED290" w14:textId="77777777" w:rsidTr="00D87BBB">
        <w:tc>
          <w:tcPr>
            <w:tcW w:w="14454" w:type="dxa"/>
            <w:gridSpan w:val="6"/>
            <w:shd w:val="clear" w:color="auto" w:fill="FFFFCC"/>
          </w:tcPr>
          <w:p w14:paraId="6FC0D8EC" w14:textId="5F3AE51D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แนวทางการพัฒนาที่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3</w:t>
            </w: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830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6F2A2A" w:rsidRPr="006F2A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การบริหารจัดการที่ดินป่าไม้ อย่างเป็นระบบ เป็นธรรมเพื่อให้ประชาชนอยู่ร่วมกับป่าอย่างสมดุลและยั่งยืน</w:t>
            </w:r>
          </w:p>
        </w:tc>
      </w:tr>
      <w:tr w:rsidR="00A8309D" w14:paraId="290D2B05" w14:textId="77777777" w:rsidTr="00D87BBB">
        <w:tc>
          <w:tcPr>
            <w:tcW w:w="988" w:type="dxa"/>
          </w:tcPr>
          <w:p w14:paraId="677A7213" w14:textId="2D1AE7D5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3" w:type="dxa"/>
          </w:tcPr>
          <w:p w14:paraId="5F772AFA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79B89E1F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A96FB48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4D32C1E9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2F45EFCC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13C42C35" w14:textId="77777777" w:rsidTr="00D87BBB">
        <w:tc>
          <w:tcPr>
            <w:tcW w:w="988" w:type="dxa"/>
          </w:tcPr>
          <w:p w14:paraId="1B0709AA" w14:textId="7C3CB203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3" w:type="dxa"/>
          </w:tcPr>
          <w:p w14:paraId="780A8483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468A99EA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E3F7774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73D687FC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082BCF81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5C7FFF50" w14:textId="77777777" w:rsidTr="00D87BBB">
        <w:tc>
          <w:tcPr>
            <w:tcW w:w="988" w:type="dxa"/>
          </w:tcPr>
          <w:p w14:paraId="71C07BAD" w14:textId="3F8622EA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3" w:type="dxa"/>
          </w:tcPr>
          <w:p w14:paraId="005582CE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6B87BC20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14906AB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7991BDB0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6726F488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2520A7A2" w14:textId="77777777" w:rsidTr="00D87BBB">
        <w:tc>
          <w:tcPr>
            <w:tcW w:w="988" w:type="dxa"/>
          </w:tcPr>
          <w:p w14:paraId="62A3F4B1" w14:textId="17F62E5F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</w:tc>
        <w:tc>
          <w:tcPr>
            <w:tcW w:w="3543" w:type="dxa"/>
          </w:tcPr>
          <w:p w14:paraId="46EF23D6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5F3E940B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EC258E3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00D8F614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1E650940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080C02DB" w14:textId="77777777" w:rsidTr="00D87BBB">
        <w:tc>
          <w:tcPr>
            <w:tcW w:w="14454" w:type="dxa"/>
            <w:gridSpan w:val="6"/>
            <w:shd w:val="clear" w:color="auto" w:fill="FFFFCC"/>
          </w:tcPr>
          <w:p w14:paraId="69F8C78B" w14:textId="3D8592E1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แนวทางการพัฒนาที่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4</w:t>
            </w: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830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6F2A2A" w:rsidRPr="006F2A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ส่งเสริมการฟื้นฟูป่าเสื่อมโทรม และเพิ่มพื้นที่ป่าเศรษฐกิจ</w:t>
            </w:r>
          </w:p>
        </w:tc>
      </w:tr>
      <w:tr w:rsidR="00A8309D" w14:paraId="3425FD20" w14:textId="77777777" w:rsidTr="00D87BBB">
        <w:tc>
          <w:tcPr>
            <w:tcW w:w="988" w:type="dxa"/>
          </w:tcPr>
          <w:p w14:paraId="44147953" w14:textId="6BB7BBB3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3" w:type="dxa"/>
          </w:tcPr>
          <w:p w14:paraId="607F3300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0AD47CA4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4BE59CD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587C61E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24C85307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388A1ECF" w14:textId="77777777" w:rsidTr="00D87BBB">
        <w:tc>
          <w:tcPr>
            <w:tcW w:w="988" w:type="dxa"/>
          </w:tcPr>
          <w:p w14:paraId="5B261DCA" w14:textId="02A8A922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3" w:type="dxa"/>
          </w:tcPr>
          <w:p w14:paraId="6051C140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3B6F9030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1FB5668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22EACDF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33AABFBA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7B541430" w14:textId="77777777" w:rsidTr="00D87BBB">
        <w:tc>
          <w:tcPr>
            <w:tcW w:w="988" w:type="dxa"/>
          </w:tcPr>
          <w:p w14:paraId="22CAAFDD" w14:textId="1B6D2E6F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3" w:type="dxa"/>
          </w:tcPr>
          <w:p w14:paraId="54C96822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4DACB8B1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6363E0E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19F7A489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4C6FE294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27935584" w14:textId="77777777" w:rsidTr="00D87BBB">
        <w:tc>
          <w:tcPr>
            <w:tcW w:w="988" w:type="dxa"/>
          </w:tcPr>
          <w:p w14:paraId="297917C1" w14:textId="469B0AD4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</w:tc>
        <w:tc>
          <w:tcPr>
            <w:tcW w:w="3543" w:type="dxa"/>
          </w:tcPr>
          <w:p w14:paraId="25911EDB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4B5985EF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473FB83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3084BAB1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6EFAD391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79F4D1B8" w14:textId="77777777" w:rsidTr="00D87BBB">
        <w:tc>
          <w:tcPr>
            <w:tcW w:w="14454" w:type="dxa"/>
            <w:gridSpan w:val="6"/>
            <w:shd w:val="clear" w:color="auto" w:fill="FFFFCC"/>
          </w:tcPr>
          <w:p w14:paraId="5B9B901F" w14:textId="4B29A9EB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lastRenderedPageBreak/>
              <w:t xml:space="preserve">แนวทางการพัฒนาที่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5</w:t>
            </w: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830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6F2A2A" w:rsidRPr="006F2A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ส่งเสริมและพัฒนาการเพิ่มพื้นที่สีเขียวในเขตเมืองและเขตชนบท</w:t>
            </w:r>
          </w:p>
        </w:tc>
      </w:tr>
      <w:tr w:rsidR="00A8309D" w14:paraId="766A37DA" w14:textId="77777777" w:rsidTr="00D87BBB">
        <w:tc>
          <w:tcPr>
            <w:tcW w:w="988" w:type="dxa"/>
          </w:tcPr>
          <w:p w14:paraId="08CE729C" w14:textId="0EF5CD21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3" w:type="dxa"/>
          </w:tcPr>
          <w:p w14:paraId="730F7800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337B9415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6ECBBAD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2E8B1B7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13F69977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411DEFE8" w14:textId="77777777" w:rsidTr="00D87BBB">
        <w:tc>
          <w:tcPr>
            <w:tcW w:w="988" w:type="dxa"/>
          </w:tcPr>
          <w:p w14:paraId="3963BC4D" w14:textId="06CB2F54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3" w:type="dxa"/>
          </w:tcPr>
          <w:p w14:paraId="423BADF0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068CB379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ECDCFEB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18AE5599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73167F48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1894BB76" w14:textId="77777777" w:rsidTr="00D87BBB">
        <w:tc>
          <w:tcPr>
            <w:tcW w:w="988" w:type="dxa"/>
          </w:tcPr>
          <w:p w14:paraId="42B2F61F" w14:textId="3BE34FCE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3" w:type="dxa"/>
          </w:tcPr>
          <w:p w14:paraId="6698D4C8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1027EE7A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6F46E6C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4A3D169A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2498E4F8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11A765F9" w14:textId="77777777" w:rsidTr="00D87BBB">
        <w:tc>
          <w:tcPr>
            <w:tcW w:w="988" w:type="dxa"/>
          </w:tcPr>
          <w:p w14:paraId="1A7DC90D" w14:textId="1A7964B6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</w:tc>
        <w:tc>
          <w:tcPr>
            <w:tcW w:w="3543" w:type="dxa"/>
          </w:tcPr>
          <w:p w14:paraId="6696C738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4165A4D5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3715206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5D64976E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77123C7C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49047135" w14:textId="77777777" w:rsidTr="00D87BBB">
        <w:tc>
          <w:tcPr>
            <w:tcW w:w="14454" w:type="dxa"/>
            <w:gridSpan w:val="6"/>
            <w:shd w:val="clear" w:color="auto" w:fill="FFFFCC"/>
          </w:tcPr>
          <w:p w14:paraId="4A5C10FC" w14:textId="5CDC8679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แนวทางการพัฒนาที่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6</w:t>
            </w:r>
            <w:r w:rsidRPr="00A830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830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6F2A2A" w:rsidRPr="006F2A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การบริหารจัดการทรัพยากรป่าไม้</w:t>
            </w:r>
          </w:p>
        </w:tc>
      </w:tr>
      <w:tr w:rsidR="00A8309D" w14:paraId="4ACDC17E" w14:textId="77777777" w:rsidTr="00D87BBB">
        <w:tc>
          <w:tcPr>
            <w:tcW w:w="988" w:type="dxa"/>
          </w:tcPr>
          <w:p w14:paraId="34896FC6" w14:textId="32842593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3" w:type="dxa"/>
          </w:tcPr>
          <w:p w14:paraId="1791C644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4E6FCF2E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26C058F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751DFD5D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1A8DBE64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544967B2" w14:textId="77777777" w:rsidTr="00D87BBB">
        <w:tc>
          <w:tcPr>
            <w:tcW w:w="988" w:type="dxa"/>
          </w:tcPr>
          <w:p w14:paraId="417654C1" w14:textId="12A24BA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3" w:type="dxa"/>
          </w:tcPr>
          <w:p w14:paraId="739E454E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19D5AF55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5B41C3B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59ABE0CB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31DBB206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6D6CEFAC" w14:textId="77777777" w:rsidTr="00D87BBB">
        <w:tc>
          <w:tcPr>
            <w:tcW w:w="988" w:type="dxa"/>
          </w:tcPr>
          <w:p w14:paraId="3B9A1731" w14:textId="773CF193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3" w:type="dxa"/>
          </w:tcPr>
          <w:p w14:paraId="217898C8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2A89EC4D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83B0FEE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5CDEDBA6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6C9D665D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309D" w14:paraId="514206DC" w14:textId="77777777" w:rsidTr="00D87BBB">
        <w:tc>
          <w:tcPr>
            <w:tcW w:w="988" w:type="dxa"/>
          </w:tcPr>
          <w:p w14:paraId="45973F8F" w14:textId="780C7F2C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</w:tc>
        <w:tc>
          <w:tcPr>
            <w:tcW w:w="3543" w:type="dxa"/>
          </w:tcPr>
          <w:p w14:paraId="566E2E02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14:paraId="5BE7F37E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C7510C6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2115A43" w14:textId="77777777" w:rsidR="00A8309D" w:rsidRDefault="00A8309D" w:rsidP="00A83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</w:tcPr>
          <w:p w14:paraId="4EC0B08E" w14:textId="77777777" w:rsidR="00A8309D" w:rsidRDefault="00A8309D" w:rsidP="00A830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6046F4C" w14:textId="77777777" w:rsidR="0098194E" w:rsidRDefault="0098194E" w:rsidP="0098194E">
      <w:pPr>
        <w:tabs>
          <w:tab w:val="left" w:pos="2268"/>
        </w:tabs>
        <w:spacing w:before="60" w:after="0" w:line="240" w:lineRule="auto"/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 w:rsidRPr="009A797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คำอธิบายเพิ่มเติม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ท่านสามารถเสนอชื่อกิจกรรมได้</w:t>
      </w:r>
      <w:r w:rsidRPr="007B32ED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ละ 2 - 4 กิจกรรม พร้อมจัดทำรายละเอียดที่เกี่ยวข้อง</w:t>
      </w:r>
    </w:p>
    <w:p w14:paraId="5C57A24A" w14:textId="62926984" w:rsidR="00AD371F" w:rsidRDefault="0098194E" w:rsidP="0098194E">
      <w:pPr>
        <w:tabs>
          <w:tab w:val="left" w:pos="2268"/>
        </w:tabs>
        <w:spacing w:after="0" w:line="240" w:lineRule="auto"/>
        <w:ind w:left="2268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65FF">
        <w:rPr>
          <w:rFonts w:ascii="TH SarabunIT๙" w:hAnsi="TH SarabunIT๙" w:cs="TH SarabunIT๙" w:hint="cs"/>
          <w:spacing w:val="-4"/>
          <w:kern w:val="0"/>
          <w:sz w:val="32"/>
          <w:szCs w:val="32"/>
          <w:cs/>
        </w:rPr>
        <w:t>คอลัมน์ “</w:t>
      </w:r>
      <w:r w:rsidR="00AD371F" w:rsidRPr="003665FF">
        <w:rPr>
          <w:rFonts w:ascii="TH SarabunIT๙" w:hAnsi="TH SarabunIT๙" w:cs="TH SarabunIT๙"/>
          <w:spacing w:val="-4"/>
          <w:kern w:val="0"/>
          <w:sz w:val="32"/>
          <w:szCs w:val="32"/>
          <w:cs/>
        </w:rPr>
        <w:t>ตัวชี้วัด หรืองานที่เสนอ</w:t>
      </w:r>
      <w:r w:rsidRPr="003665FF">
        <w:rPr>
          <w:rFonts w:ascii="TH SarabunIT๙" w:hAnsi="TH SarabunIT๙" w:cs="TH SarabunIT๙" w:hint="cs"/>
          <w:spacing w:val="-4"/>
          <w:kern w:val="0"/>
          <w:sz w:val="32"/>
          <w:szCs w:val="32"/>
          <w:cs/>
        </w:rPr>
        <w:t>”</w:t>
      </w:r>
      <w:r w:rsidR="00AD371F" w:rsidRPr="003665FF">
        <w:rPr>
          <w:rFonts w:ascii="TH SarabunIT๙" w:hAnsi="TH SarabunIT๙" w:cs="TH SarabunIT๙" w:hint="cs"/>
          <w:spacing w:val="-4"/>
          <w:kern w:val="0"/>
          <w:sz w:val="32"/>
          <w:szCs w:val="32"/>
          <w:cs/>
        </w:rPr>
        <w:t xml:space="preserve"> กล่าวคือ ให้ระบุชื่อตัวชี้วัด หรืองานของกิจกรรมนั้น ๆ ที่ท่านพิจารณาแล้วว่า มีโอกาสเกินร้อยละ </w:t>
      </w:r>
      <w:r w:rsidR="0008736E">
        <w:rPr>
          <w:rFonts w:ascii="TH SarabunIT๙" w:hAnsi="TH SarabunIT๙" w:cs="TH SarabunIT๙" w:hint="cs"/>
          <w:spacing w:val="-4"/>
          <w:kern w:val="0"/>
          <w:sz w:val="32"/>
          <w:szCs w:val="32"/>
          <w:cs/>
        </w:rPr>
        <w:t>50</w:t>
      </w:r>
      <w:r w:rsidR="00AD371F" w:rsidRPr="003665FF">
        <w:rPr>
          <w:rFonts w:ascii="TH SarabunIT๙" w:hAnsi="TH SarabunIT๙" w:cs="TH SarabunIT๙" w:hint="cs"/>
          <w:spacing w:val="-4"/>
          <w:kern w:val="0"/>
          <w:sz w:val="32"/>
          <w:szCs w:val="32"/>
          <w:cs/>
        </w:rPr>
        <w:t xml:space="preserve"> ที่หน่วยงาน</w:t>
      </w:r>
      <w:r w:rsidR="00AD371F">
        <w:rPr>
          <w:rFonts w:ascii="TH SarabunIT๙" w:hAnsi="TH SarabunIT๙" w:cs="TH SarabunIT๙" w:hint="cs"/>
          <w:sz w:val="32"/>
          <w:szCs w:val="32"/>
          <w:cs/>
        </w:rPr>
        <w:t>จะไม่สามารถดำเนินการได้ตามเป้าหมายที่กำหนด และส่งผลกระทบต่อเป้าหมายของกรมป่าไม้</w:t>
      </w:r>
    </w:p>
    <w:p w14:paraId="4F50DC1A" w14:textId="609627CB" w:rsidR="0098194E" w:rsidRDefault="0098194E" w:rsidP="0098194E">
      <w:pPr>
        <w:tabs>
          <w:tab w:val="left" w:pos="2268"/>
        </w:tabs>
        <w:spacing w:after="0" w:line="240" w:lineRule="auto"/>
        <w:ind w:left="2268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65FF">
        <w:rPr>
          <w:rFonts w:ascii="TH SarabunIT๙" w:hAnsi="TH SarabunIT๙" w:cs="TH SarabunIT๙" w:hint="cs"/>
          <w:spacing w:val="-4"/>
          <w:kern w:val="0"/>
          <w:sz w:val="32"/>
          <w:szCs w:val="32"/>
          <w:cs/>
        </w:rPr>
        <w:t>คอลัมน์ “</w:t>
      </w:r>
      <w:r w:rsidRPr="003665FF">
        <w:rPr>
          <w:rFonts w:ascii="TH SarabunIT๙" w:hAnsi="TH SarabunIT๙" w:cs="TH SarabunIT๙"/>
          <w:spacing w:val="-4"/>
          <w:kern w:val="0"/>
          <w:sz w:val="32"/>
          <w:szCs w:val="32"/>
          <w:cs/>
        </w:rPr>
        <w:t>เหตุผลที่เสนอ หรือข้อกังวล</w:t>
      </w:r>
      <w:r w:rsidRPr="003665FF">
        <w:rPr>
          <w:rFonts w:ascii="TH SarabunIT๙" w:hAnsi="TH SarabunIT๙" w:cs="TH SarabunIT๙" w:hint="cs"/>
          <w:spacing w:val="-4"/>
          <w:kern w:val="0"/>
          <w:sz w:val="32"/>
          <w:szCs w:val="32"/>
          <w:cs/>
        </w:rPr>
        <w:t>”</w:t>
      </w:r>
      <w:r w:rsidR="00AD371F" w:rsidRPr="003665FF">
        <w:rPr>
          <w:rFonts w:ascii="TH SarabunIT๙" w:hAnsi="TH SarabunIT๙" w:cs="TH SarabunIT๙" w:hint="cs"/>
          <w:spacing w:val="-4"/>
          <w:kern w:val="0"/>
          <w:sz w:val="32"/>
          <w:szCs w:val="32"/>
          <w:cs/>
        </w:rPr>
        <w:t xml:space="preserve"> กล่าวคือ ให้ระบุ</w:t>
      </w:r>
      <w:r w:rsidR="00AD371F" w:rsidRPr="003665FF">
        <w:rPr>
          <w:rFonts w:ascii="TH SarabunIT๙" w:hAnsi="TH SarabunIT๙" w:cs="TH SarabunIT๙"/>
          <w:spacing w:val="-4"/>
          <w:kern w:val="0"/>
          <w:sz w:val="32"/>
          <w:szCs w:val="32"/>
          <w:cs/>
        </w:rPr>
        <w:t>เหตุผล</w:t>
      </w:r>
      <w:r w:rsidR="00AD371F" w:rsidRPr="003665FF">
        <w:rPr>
          <w:rFonts w:ascii="TH SarabunIT๙" w:hAnsi="TH SarabunIT๙" w:cs="TH SarabunIT๙" w:hint="cs"/>
          <w:spacing w:val="-4"/>
          <w:kern w:val="0"/>
          <w:sz w:val="32"/>
          <w:szCs w:val="32"/>
          <w:cs/>
        </w:rPr>
        <w:t>หรือ</w:t>
      </w:r>
      <w:r w:rsidR="00AD371F" w:rsidRPr="003665FF">
        <w:rPr>
          <w:rFonts w:ascii="TH SarabunIT๙" w:hAnsi="TH SarabunIT๙" w:cs="TH SarabunIT๙"/>
          <w:spacing w:val="-4"/>
          <w:kern w:val="0"/>
          <w:sz w:val="32"/>
          <w:szCs w:val="32"/>
          <w:cs/>
        </w:rPr>
        <w:t>ข้อกังวล</w:t>
      </w:r>
      <w:r w:rsidR="00AD371F" w:rsidRPr="003665FF">
        <w:rPr>
          <w:rFonts w:ascii="TH SarabunIT๙" w:hAnsi="TH SarabunIT๙" w:cs="TH SarabunIT๙" w:hint="cs"/>
          <w:spacing w:val="-4"/>
          <w:kern w:val="0"/>
          <w:sz w:val="32"/>
          <w:szCs w:val="32"/>
          <w:cs/>
        </w:rPr>
        <w:t>ของท่านที่จะเป็นประโยชน์ต่อการให้ส่วนติดตามและประเมินผลใช้ประกอบ</w:t>
      </w:r>
      <w:r w:rsidR="003665FF">
        <w:rPr>
          <w:rFonts w:ascii="TH SarabunIT๙" w:hAnsi="TH SarabunIT๙" w:cs="TH SarabunIT๙"/>
          <w:sz w:val="32"/>
          <w:szCs w:val="32"/>
          <w:cs/>
        </w:rPr>
        <w:br/>
      </w:r>
      <w:r w:rsidR="00AD371F">
        <w:rPr>
          <w:rFonts w:ascii="TH SarabunIT๙" w:hAnsi="TH SarabunIT๙" w:cs="TH SarabunIT๙" w:hint="cs"/>
          <w:sz w:val="32"/>
          <w:szCs w:val="32"/>
          <w:cs/>
        </w:rPr>
        <w:t>การพิจารณากำหนดกรอบแนวทางสำหรับใช้ในการบริหารจัดการความเสี่ยง</w:t>
      </w:r>
      <w:r w:rsidR="00AD371F" w:rsidRPr="00AD371F">
        <w:rPr>
          <w:rFonts w:ascii="TH SarabunIT๙" w:hAnsi="TH SarabunIT๙" w:cs="TH SarabunIT๙"/>
          <w:sz w:val="32"/>
          <w:szCs w:val="32"/>
          <w:cs/>
        </w:rPr>
        <w:t>ของกรมป่าไม้</w:t>
      </w:r>
      <w:r w:rsidR="00AD37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371F" w:rsidRPr="00AD371F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</w:t>
      </w:r>
      <w:r w:rsidR="0008736E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AD371F">
        <w:rPr>
          <w:rFonts w:ascii="TH SarabunIT๙" w:hAnsi="TH SarabunIT๙" w:cs="TH SarabunIT๙" w:hint="cs"/>
          <w:sz w:val="32"/>
          <w:szCs w:val="32"/>
          <w:cs/>
        </w:rPr>
        <w:t xml:space="preserve"> ต่อไป</w:t>
      </w:r>
    </w:p>
    <w:p w14:paraId="6C18BF96" w14:textId="77777777" w:rsidR="0098194E" w:rsidRPr="009A797A" w:rsidRDefault="0098194E" w:rsidP="0098194E">
      <w:pPr>
        <w:tabs>
          <w:tab w:val="left" w:pos="2268"/>
        </w:tabs>
        <w:spacing w:after="0" w:line="240" w:lineRule="auto"/>
        <w:ind w:left="2268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หากท่านมีข้อสงสัยประการใด สามารถสอบถามข้อมูลได้ที่คุณกันตธีร์ ศิริปิ่น นักวิเคราะห์นโยบายและแผนชำนาญการ หรือคุณพัสวี ไตรยะพานิช นักวิชาการป่าไม้ปฏิบัติการ โทร. 5672</w:t>
      </w:r>
    </w:p>
    <w:p w14:paraId="3F22D082" w14:textId="77777777" w:rsidR="009A797A" w:rsidRPr="00A8309D" w:rsidRDefault="009A797A" w:rsidP="00A8309D">
      <w:pPr>
        <w:tabs>
          <w:tab w:val="left" w:pos="15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9A797A" w:rsidRPr="00A8309D" w:rsidSect="00D87BBB">
      <w:headerReference w:type="default" r:id="rId7"/>
      <w:pgSz w:w="16838" w:h="11906" w:orient="landscape" w:code="9"/>
      <w:pgMar w:top="1440" w:right="1245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FF836" w14:textId="77777777" w:rsidR="0091467A" w:rsidRDefault="0091467A" w:rsidP="00D87BBB">
      <w:pPr>
        <w:spacing w:after="0" w:line="240" w:lineRule="auto"/>
      </w:pPr>
      <w:r>
        <w:separator/>
      </w:r>
    </w:p>
  </w:endnote>
  <w:endnote w:type="continuationSeparator" w:id="0">
    <w:p w14:paraId="4D8008EE" w14:textId="77777777" w:rsidR="0091467A" w:rsidRDefault="0091467A" w:rsidP="00D8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14297" w14:textId="77777777" w:rsidR="0091467A" w:rsidRDefault="0091467A" w:rsidP="00D87BBB">
      <w:pPr>
        <w:spacing w:after="0" w:line="240" w:lineRule="auto"/>
      </w:pPr>
      <w:r>
        <w:separator/>
      </w:r>
    </w:p>
  </w:footnote>
  <w:footnote w:type="continuationSeparator" w:id="0">
    <w:p w14:paraId="40FB2837" w14:textId="77777777" w:rsidR="0091467A" w:rsidRDefault="0091467A" w:rsidP="00D87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319027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14:paraId="6360CEF5" w14:textId="5F1C89F4" w:rsidR="00D87BBB" w:rsidRPr="00D87BBB" w:rsidRDefault="00D87BBB">
        <w:pPr>
          <w:pStyle w:val="af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D87BBB">
          <w:rPr>
            <w:rFonts w:ascii="TH SarabunIT๙" w:hAnsi="TH SarabunIT๙" w:cs="TH SarabunIT๙"/>
            <w:sz w:val="32"/>
            <w:szCs w:val="32"/>
            <w:cs/>
          </w:rPr>
          <w:t xml:space="preserve">- </w:t>
        </w:r>
        <w:r w:rsidRPr="00D87BB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D87BBB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D87BB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D87BBB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D87BBB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 w:rsidRPr="00D87BBB">
          <w:rPr>
            <w:rFonts w:ascii="TH SarabunIT๙" w:hAnsi="TH SarabunIT๙" w:cs="TH SarabunIT๙"/>
            <w:noProof/>
            <w:sz w:val="32"/>
            <w:szCs w:val="32"/>
            <w:cs/>
          </w:rPr>
          <w:t xml:space="preserve"> -</w:t>
        </w:r>
      </w:p>
    </w:sdtContent>
  </w:sdt>
  <w:p w14:paraId="360714F5" w14:textId="77777777" w:rsidR="00D87BBB" w:rsidRDefault="00D87BB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E4D64"/>
    <w:multiLevelType w:val="hybridMultilevel"/>
    <w:tmpl w:val="F4E0E956"/>
    <w:lvl w:ilvl="0" w:tplc="31968D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888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7A"/>
    <w:rsid w:val="0008736E"/>
    <w:rsid w:val="003665FF"/>
    <w:rsid w:val="0037081B"/>
    <w:rsid w:val="00556E0D"/>
    <w:rsid w:val="006F2A2A"/>
    <w:rsid w:val="00775B37"/>
    <w:rsid w:val="007B32ED"/>
    <w:rsid w:val="008A0951"/>
    <w:rsid w:val="0091467A"/>
    <w:rsid w:val="00967680"/>
    <w:rsid w:val="0098194E"/>
    <w:rsid w:val="009A797A"/>
    <w:rsid w:val="00A8309D"/>
    <w:rsid w:val="00AD371F"/>
    <w:rsid w:val="00AF6899"/>
    <w:rsid w:val="00B3234B"/>
    <w:rsid w:val="00BD10F4"/>
    <w:rsid w:val="00C52E56"/>
    <w:rsid w:val="00D87BBB"/>
    <w:rsid w:val="00FE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C3BDD"/>
  <w15:chartTrackingRefBased/>
  <w15:docId w15:val="{D29FF4F4-2338-4BCD-BFA9-800B5281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7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A797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A797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A797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A79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A797A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A79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A797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A79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A79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A797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A7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A797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A7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A79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79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79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7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A79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797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A7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87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D87BBB"/>
  </w:style>
  <w:style w:type="paragraph" w:styleId="af1">
    <w:name w:val="footer"/>
    <w:basedOn w:val="a"/>
    <w:link w:val="af2"/>
    <w:uiPriority w:val="99"/>
    <w:unhideWhenUsed/>
    <w:rsid w:val="00D87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D87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ส่วนติดตามและประเมินผล สำนักแผนงานและสารสนเทศ</dc:creator>
  <cp:keywords/>
  <dc:description/>
  <cp:lastModifiedBy>ส่วนติดตามและประเมินผล สำนักแผนงานและสารสนเทศ</cp:lastModifiedBy>
  <cp:revision>3</cp:revision>
  <dcterms:created xsi:type="dcterms:W3CDTF">2026-10-12T04:41:00Z</dcterms:created>
  <dcterms:modified xsi:type="dcterms:W3CDTF">2026-10-12T04:43:00Z</dcterms:modified>
</cp:coreProperties>
</file>