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8D6B" w14:textId="2DDD3DC0" w:rsidR="00C300DE" w:rsidRPr="00364CE9" w:rsidRDefault="00164DD9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6A886" wp14:editId="6F238756">
                <wp:simplePos x="0" y="0"/>
                <wp:positionH relativeFrom="column">
                  <wp:posOffset>8286750</wp:posOffset>
                </wp:positionH>
                <wp:positionV relativeFrom="paragraph">
                  <wp:posOffset>-448310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C03ECA" w14:textId="77777777" w:rsidR="00164DD9" w:rsidRPr="005A4423" w:rsidRDefault="00164DD9" w:rsidP="00164DD9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6A8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2.5pt;margin-top:-35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8UWqGN8AAAANAQAADwAAAAAA&#10;AAAAAAAAAACRBAAAZHJzL2Rvd25yZXYueG1sUEsFBgAAAAAEAAQA8wAAAJ0FAAAAAA==&#10;" fillcolor="white [3201]" strokeweight=".5pt">
                <v:textbox>
                  <w:txbxContent>
                    <w:p w14:paraId="33C03ECA" w14:textId="77777777" w:rsidR="00164DD9" w:rsidRPr="005A4423" w:rsidRDefault="00164DD9" w:rsidP="00164DD9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1C7A89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1C7A89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1C7A89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C300DE"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3C8A9DB7" w14:textId="7AF7C0CE" w:rsidR="00C300DE" w:rsidRPr="00364CE9" w:rsidRDefault="00C300DE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364CE9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1C7A89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63FE5F0F" w14:textId="77777777" w:rsidR="00DE7603" w:rsidRPr="00364CE9" w:rsidRDefault="00DE7603" w:rsidP="000A4419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364CE9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06B0FD1A" w14:textId="5EB86B6F" w:rsidR="000A4419" w:rsidRPr="00364CE9" w:rsidRDefault="000A4419" w:rsidP="000A4419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64CE9">
        <w:rPr>
          <w:rFonts w:ascii="TH SarabunPSK" w:hAnsi="TH SarabunPSK" w:cs="TH SarabunPSK"/>
          <w:b/>
          <w:bCs/>
          <w:sz w:val="36"/>
          <w:szCs w:val="36"/>
          <w:cs/>
        </w:rPr>
        <w:t>สำนักส่งเสริมการปลูกป่า</w:t>
      </w:r>
    </w:p>
    <w:p w14:paraId="4EEA93FA" w14:textId="09E9D296" w:rsidR="000A4419" w:rsidRPr="00364CE9" w:rsidRDefault="00EB05D5" w:rsidP="00DE7603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4CE9">
        <w:rPr>
          <w:rFonts w:ascii="TH SarabunPSK" w:hAnsi="TH SarabunPSK" w:cs="TH SarabunPSK"/>
          <w:b/>
          <w:bCs/>
          <w:sz w:val="36"/>
          <w:szCs w:val="36"/>
          <w:cs/>
        </w:rPr>
        <w:t>กิจกรรมผลิตกล้าไม้ (งานผลิตกล้าไม้)</w:t>
      </w:r>
    </w:p>
    <w:p w14:paraId="5CAD4CE3" w14:textId="2FC6122E" w:rsidR="0000210D" w:rsidRPr="00364CE9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364CE9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364CE9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364CE9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364CE9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364CE9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364CE9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364CE9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364CE9">
        <w:rPr>
          <w:rFonts w:ascii="TH SarabunPSK" w:hAnsi="TH SarabunPSK" w:cs="TH SarabunPSK"/>
          <w:sz w:val="32"/>
          <w:szCs w:val="32"/>
        </w:rPr>
        <w:t>6</w:t>
      </w:r>
      <w:r w:rsidR="001C7A89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364CE9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5"/>
        <w:gridCol w:w="3300"/>
        <w:gridCol w:w="1785"/>
        <w:gridCol w:w="1874"/>
        <w:gridCol w:w="2063"/>
        <w:gridCol w:w="2048"/>
        <w:gridCol w:w="1517"/>
      </w:tblGrid>
      <w:tr w:rsidR="00364CE9" w:rsidRPr="00364CE9" w14:paraId="46CCFB3D" w14:textId="77777777" w:rsidTr="00D40ECF">
        <w:tc>
          <w:tcPr>
            <w:tcW w:w="1065" w:type="dxa"/>
            <w:vMerge w:val="restart"/>
            <w:shd w:val="clear" w:color="auto" w:fill="66FFFF"/>
            <w:vAlign w:val="center"/>
          </w:tcPr>
          <w:p w14:paraId="128F9B87" w14:textId="67D84626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0" w:type="dxa"/>
            <w:vMerge w:val="restart"/>
            <w:shd w:val="clear" w:color="auto" w:fill="66FFFF"/>
            <w:vAlign w:val="center"/>
          </w:tcPr>
          <w:p w14:paraId="2A4E4397" w14:textId="7A51E846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9" w:type="dxa"/>
            <w:gridSpan w:val="2"/>
            <w:shd w:val="clear" w:color="auto" w:fill="66FFFF"/>
            <w:vAlign w:val="center"/>
          </w:tcPr>
          <w:p w14:paraId="5A8F4ABC" w14:textId="42BC6F45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364CE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8" w:type="dxa"/>
            <w:gridSpan w:val="3"/>
            <w:shd w:val="clear" w:color="auto" w:fill="66FFFF"/>
            <w:vAlign w:val="center"/>
          </w:tcPr>
          <w:p w14:paraId="431CE6BF" w14:textId="391355F5" w:rsidR="00732B0E" w:rsidRPr="00364CE9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364CE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364CE9" w:rsidRPr="00364CE9" w14:paraId="2CA7AE55" w14:textId="77777777" w:rsidTr="00D40ECF">
        <w:tc>
          <w:tcPr>
            <w:tcW w:w="1065" w:type="dxa"/>
            <w:vMerge/>
            <w:vAlign w:val="center"/>
          </w:tcPr>
          <w:p w14:paraId="40CF226F" w14:textId="77777777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0" w:type="dxa"/>
            <w:vMerge/>
            <w:vAlign w:val="center"/>
          </w:tcPr>
          <w:p w14:paraId="6568DCE8" w14:textId="77777777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5" w:type="dxa"/>
            <w:shd w:val="clear" w:color="auto" w:fill="CCFFFF"/>
            <w:vAlign w:val="center"/>
          </w:tcPr>
          <w:p w14:paraId="02EF8F4B" w14:textId="6B7850BA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4" w:type="dxa"/>
            <w:shd w:val="clear" w:color="auto" w:fill="CCFFFF"/>
            <w:vAlign w:val="center"/>
          </w:tcPr>
          <w:p w14:paraId="3B58F003" w14:textId="6C9C0828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3" w:type="dxa"/>
            <w:shd w:val="clear" w:color="auto" w:fill="CCFFFF"/>
            <w:vAlign w:val="center"/>
          </w:tcPr>
          <w:p w14:paraId="37E1DB33" w14:textId="24F94C34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8" w:type="dxa"/>
            <w:shd w:val="clear" w:color="auto" w:fill="CCFFFF"/>
            <w:vAlign w:val="center"/>
          </w:tcPr>
          <w:p w14:paraId="6EA30FC3" w14:textId="49E7A278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364CE9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364CE9" w:rsidRPr="00364CE9" w14:paraId="6CD2201F" w14:textId="77777777" w:rsidTr="00164DD9">
        <w:tc>
          <w:tcPr>
            <w:tcW w:w="1065" w:type="dxa"/>
          </w:tcPr>
          <w:p w14:paraId="0F0FAB7F" w14:textId="54273AF9" w:rsidR="00F24A37" w:rsidRPr="00364CE9" w:rsidRDefault="00F24A37" w:rsidP="00164D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0" w:type="dxa"/>
            <w:vAlign w:val="center"/>
          </w:tcPr>
          <w:p w14:paraId="6732D225" w14:textId="03A38897" w:rsidR="00F24A37" w:rsidRPr="00364CE9" w:rsidRDefault="00F24A37" w:rsidP="00D40E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จำนวนกล้าไม้เพื่อเพิ่มพื้นที่สีเขียว</w:t>
            </w:r>
            <w:r w:rsidR="00F30FA8" w:rsidRPr="00364CE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30FA8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(กล้า)</w:t>
            </w:r>
          </w:p>
        </w:tc>
        <w:tc>
          <w:tcPr>
            <w:tcW w:w="1785" w:type="dxa"/>
          </w:tcPr>
          <w:p w14:paraId="23B4B953" w14:textId="10D6E42F" w:rsidR="00F24A37" w:rsidRPr="00364CE9" w:rsidRDefault="00364CE9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1C7A89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F24A37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1C7A89">
              <w:rPr>
                <w:rFonts w:ascii="TH SarabunPSK" w:hAnsi="TH SarabunPSK" w:cs="TH SarabunPSK" w:hint="cs"/>
                <w:sz w:val="32"/>
                <w:szCs w:val="32"/>
                <w:cs/>
              </w:rPr>
              <w:t>223</w:t>
            </w:r>
            <w:r w:rsidR="00F24A37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1C7A89">
              <w:rPr>
                <w:rFonts w:ascii="TH SarabunPSK" w:hAnsi="TH SarabunPSK" w:cs="TH SarabunPSK" w:hint="cs"/>
                <w:sz w:val="32"/>
                <w:szCs w:val="32"/>
                <w:cs/>
              </w:rPr>
              <w:t>921</w:t>
            </w:r>
          </w:p>
        </w:tc>
        <w:tc>
          <w:tcPr>
            <w:tcW w:w="1874" w:type="dxa"/>
          </w:tcPr>
          <w:p w14:paraId="67365D7F" w14:textId="77777777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 w:val="restart"/>
          </w:tcPr>
          <w:p w14:paraId="2BADC1C1" w14:textId="6C9B78B2" w:rsidR="00F24A37" w:rsidRPr="00364CE9" w:rsidRDefault="001C7A89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227</w:t>
            </w:r>
            <w:r w:rsidR="00F24A37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888</w:t>
            </w:r>
            <w:r w:rsidR="00F24A37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F24A37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00.00</w:t>
            </w:r>
          </w:p>
        </w:tc>
        <w:tc>
          <w:tcPr>
            <w:tcW w:w="2048" w:type="dxa"/>
            <w:vMerge w:val="restart"/>
          </w:tcPr>
          <w:p w14:paraId="43EEE32D" w14:textId="77777777" w:rsidR="00F24A37" w:rsidRPr="00364CE9" w:rsidRDefault="00F24A37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  <w:vMerge w:val="restart"/>
          </w:tcPr>
          <w:p w14:paraId="3E8E1BED" w14:textId="77777777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4CE9" w:rsidRPr="00364CE9" w14:paraId="086A2ED1" w14:textId="77777777" w:rsidTr="00164DD9">
        <w:tc>
          <w:tcPr>
            <w:tcW w:w="1065" w:type="dxa"/>
          </w:tcPr>
          <w:p w14:paraId="37D7B4AB" w14:textId="3F3CE97C" w:rsidR="00F24A37" w:rsidRPr="00364CE9" w:rsidRDefault="00F24A37" w:rsidP="00164D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300" w:type="dxa"/>
            <w:vAlign w:val="center"/>
          </w:tcPr>
          <w:p w14:paraId="693AD587" w14:textId="2DBDA4EA" w:rsidR="00F24A37" w:rsidRPr="00364CE9" w:rsidRDefault="00F24A37" w:rsidP="000A4C6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64CE9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พื้นที่สีเขียวในเขตเมืองและชนบทเพิ่มขึ้น</w:t>
            </w:r>
            <w:r w:rsidR="00F30FA8" w:rsidRPr="00364CE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(ไร่)</w:t>
            </w:r>
          </w:p>
        </w:tc>
        <w:tc>
          <w:tcPr>
            <w:tcW w:w="1785" w:type="dxa"/>
          </w:tcPr>
          <w:p w14:paraId="111E96A1" w14:textId="4589BC63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4CE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364CE9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364CE9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874" w:type="dxa"/>
          </w:tcPr>
          <w:p w14:paraId="5D855842" w14:textId="1E50DCFE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  <w:vMerge/>
          </w:tcPr>
          <w:p w14:paraId="5A69019F" w14:textId="6A40714C" w:rsidR="00F24A37" w:rsidRPr="00364CE9" w:rsidRDefault="00F24A37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8" w:type="dxa"/>
            <w:vMerge/>
          </w:tcPr>
          <w:p w14:paraId="09701E76" w14:textId="17D54DFC" w:rsidR="00F24A37" w:rsidRPr="00364CE9" w:rsidRDefault="00F24A37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  <w:vMerge/>
          </w:tcPr>
          <w:p w14:paraId="2D4D4559" w14:textId="7408FCC0" w:rsidR="00F24A37" w:rsidRPr="00364CE9" w:rsidRDefault="00F24A37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D2FBC0F" w14:textId="77777777" w:rsidR="0070513E" w:rsidRPr="00364CE9" w:rsidRDefault="0070513E" w:rsidP="0070513E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CE9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364CE9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1B4E642B" w14:textId="77777777" w:rsidR="0070513E" w:rsidRPr="00364CE9" w:rsidRDefault="0070513E" w:rsidP="0070513E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64CE9">
        <w:rPr>
          <w:rFonts w:ascii="TH SarabunPSK" w:hAnsi="TH SarabunPSK" w:cs="TH SarabunPSK"/>
          <w:sz w:val="32"/>
          <w:szCs w:val="32"/>
          <w:cs/>
        </w:rPr>
        <w:t>จำนวน</w:t>
      </w:r>
      <w:r w:rsidRPr="00364CE9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364CE9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364CE9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364CE9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364CE9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364CE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64CE9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29657B7F" w14:textId="77777777" w:rsidR="0070513E" w:rsidRPr="00364CE9" w:rsidRDefault="0070513E" w:rsidP="0070513E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64C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64C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53F819E" w14:textId="77777777" w:rsidR="0070513E" w:rsidRPr="00364CE9" w:rsidRDefault="0070513E" w:rsidP="0070513E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64C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64C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605C5301" w14:textId="77777777" w:rsidR="0070513E" w:rsidRPr="00483E31" w:rsidRDefault="0070513E" w:rsidP="0070513E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E31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5DDC91B0" w14:textId="4B289382" w:rsidR="006859A3" w:rsidRPr="006859A3" w:rsidRDefault="006859A3" w:rsidP="000216D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  <w:u w:val="single"/>
          <w:cs/>
        </w:rPr>
        <w:t>ปัญหาที่ 1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</w:rPr>
        <w:t>: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งบประมาณไม่เพียงพอในการปฏิบัติงาน เนื่องจากสถานีเพาะชำกล้าไม้และศูนย์เพาะชำกล้าไม้ ได้รับงบดำเนินงาน สำหรับใช้จ่ายเป็นค่าวัสดุที่ใช้ใน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การประชาสัมพันธ์ หรือจัดกิจกรรม ตามหนังสือสั่งการต่าง ๆ ค่าเดินทางไปปฏิบัติราชการ ค่าใช้จ่ายในการติดตามผลการปฏิบัติงาน ค่าวัสดุสำนักงาน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ค่าซ่อมแซมสิ่งก่อสร้าง รวมถึงค่าสาธารณูปโภค โดยเฉพาะค่าไฟฟ้าสำหรับใช้ในการสูบน้ำเพื่อดูแลกล้าไม้ที่มีจำนวนมาก ทำให้ไม่เพียงพอสำหรับ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การดูแลกล้าไม้ รวมถึงสถานีเพาะชำกล้าไม้ต้องติดตั้งระบบอินเทอร์เน็ตเพื่อรองรับการบริการแจกจ่ายกล้าไม้ออนไลน์ รวมถึงค่าใช้จ่ายอื่น ๆ ดังกรณี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ของสถานีเพาะชำกล้าไม้ จังหวัดชลบุรี ระยอง และจันทบุรี ได้รับงบดำเนินงานสถานีละ 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10,000 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 ในขณะที่สถานีเพาะชำกล้าไม้จังหวัดตราด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ได้รับงบดำเนินงาน 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5,000 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บาท ซึ่งสามารถนำมาถัวจ่ายเป็นรายจ่ายค่าสาธารณูปโภคได้ แต่สถานีเพาะชำมีค่าสาธารณูปโภคที่จะต้องจ่ายเฉลี่ย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ปีละประมาณ 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23,000 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 จึงไม่เพียงพอ</w:t>
      </w:r>
    </w:p>
    <w:p w14:paraId="523C98FB" w14:textId="77777777" w:rsidR="00294968" w:rsidRPr="00483E31" w:rsidRDefault="00294968" w:rsidP="006859A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79C5B949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1621923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1B6B11AF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592225D" w14:textId="77777777" w:rsidR="00294968" w:rsidRPr="00483E31" w:rsidRDefault="00294968" w:rsidP="0029496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023D480B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04018406" w14:textId="77777777" w:rsidR="00294968" w:rsidRPr="00483E31" w:rsidRDefault="00294968" w:rsidP="0029496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49328C3C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33AB128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DAB0E24" w14:textId="77777777" w:rsidR="00294968" w:rsidRPr="00483E31" w:rsidRDefault="00294968" w:rsidP="006859A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bookmarkEnd w:id="0"/>
    <w:p w14:paraId="38C50FC8" w14:textId="666FCE1D" w:rsidR="006859A3" w:rsidRPr="006859A3" w:rsidRDefault="006859A3" w:rsidP="000216D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5C3028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</w:rPr>
        <w:t>: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หน่วยปฏิบัติได้รับงบประมาณล่าช้า โดยกระทบต่อการวางแผนผลิตกล้าไม้ การเตรียมวัสดุเพาะชำ และการดูแลรักษากล้าไม้ขาดความต่อเนื่อง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ส่งผลให้คุณภาพและอัตราการรอดของกล้าไม้ลดลง รวมถึงค่าใช้จ่ายวัสดุอุปกรณ์สำหรับเพาะชำกล้าไม้ เช่น ถุงเพาะชำ ดิน ปุ๋ย และสารปรับปรุงดิน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เป็นต้น มีราคาเพิ่มสูงขึ้น</w:t>
      </w:r>
    </w:p>
    <w:p w14:paraId="729B0F98" w14:textId="77777777" w:rsidR="00294968" w:rsidRPr="00483E31" w:rsidRDefault="00294968" w:rsidP="006859A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1B23E05" w14:textId="77777777" w:rsidR="00294968" w:rsidRPr="00483E31" w:rsidRDefault="00294968" w:rsidP="006859A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E020CC5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FB0E24B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1FE6337C" w14:textId="77777777" w:rsidR="00294968" w:rsidRPr="00483E31" w:rsidRDefault="00294968" w:rsidP="0029496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5D51E68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2A0591A6" w14:textId="77777777" w:rsidR="00294968" w:rsidRPr="00483E31" w:rsidRDefault="00294968" w:rsidP="0029496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32B16785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ADD2777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13FEB60" w14:textId="01456CAE" w:rsidR="00294968" w:rsidRDefault="00294968" w:rsidP="006859A3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9336CC5" w14:textId="2BB8B91D" w:rsidR="006859A3" w:rsidRPr="006859A3" w:rsidRDefault="006859A3" w:rsidP="000216D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5C3028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4968" w:rsidRPr="00483E31">
        <w:rPr>
          <w:rFonts w:ascii="TH SarabunPSK" w:hAnsi="TH SarabunPSK" w:cs="TH SarabunPSK"/>
          <w:sz w:val="32"/>
          <w:szCs w:val="32"/>
        </w:rPr>
        <w:t>:</w:t>
      </w:r>
      <w:r w:rsidR="00294968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หน่วยปฏิบัติไม่ได้รับการจัดสรรงบดำเนินงานสำหรับจัดจ้างพนักงานจ้างเหมาบริการ (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TOR) </w:t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เพื่อปฏิบัติงานด้านเอกสารและงานอื่น ๆ อีกทั้งไม่มี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งบประมาณสำหรับสนับสนุนกิจกรรมเพื่อบูรณาการร่วมกับหน่วยงานต่าง ๆ ในพื้นที่ เช่น การนำกล้าไม้ไปร่วมแจกจ่ายให้กับประชาชนตามโครงการ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85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บำบัดทุกข์บำรุงสุขสร้างรอยยิ้มให้ประชาชนของจังหวัด กิจกรรมอำเภอยิ้ม และกิจกรรมคลีนิคเกษตรเคลื่อนที่</w:t>
      </w:r>
    </w:p>
    <w:p w14:paraId="7D7FCCA8" w14:textId="77777777" w:rsidR="00294968" w:rsidRPr="00483E31" w:rsidRDefault="00294968" w:rsidP="006859A3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2ADB558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B6CBF5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5F50EEC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54A54EB" w14:textId="77777777" w:rsidR="00294968" w:rsidRPr="00483E31" w:rsidRDefault="00294968" w:rsidP="0029496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7FA88566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7F128593" w14:textId="77777777" w:rsidR="00294968" w:rsidRPr="00483E31" w:rsidRDefault="00294968" w:rsidP="0029496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049B4B6C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4A91AD1" w14:textId="77777777" w:rsidR="00294968" w:rsidRPr="00483E31" w:rsidRDefault="00294968" w:rsidP="0029496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676A0AF" w14:textId="77777777" w:rsidR="00294968" w:rsidRPr="00483E31" w:rsidRDefault="00294968" w:rsidP="00DA6E7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1BEF3C85" w14:textId="68A2564A" w:rsidR="00DA6E7B" w:rsidRPr="00DA6E7B" w:rsidRDefault="00DA6E7B" w:rsidP="000216D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7356C7" w:rsidRPr="00483E31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7356C7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</w:rPr>
        <w:t>: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DA6E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การขาดแคลนอัตรากำลังในตำแหน่งที่จำเป็นและเชี่ยวชาญเฉพาะด้าน เนื่องจากศูนย์เพาะชำกล้าไม้นครศรีธรรมราช และสถานีเพาะชำกล้าไม้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DA6E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จังหวัดลพบุรี ขาดแคลนในตำแหน่ง นายช่างเทคนิค ช่างซ่อม ช่างเครื่องยนต์ สำหรับดำเนินการตรวจสอบ บำรุง ซ่อมแซม เครื่องยนต์ รวมทั้ง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DA6E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เจ้าหน้าที่พัสดุ จึงมีความประสงค์ขอรับการสนับสนุนอัตรากำลังพนักงานราชการในตำแหน่งดังกล่าว</w:t>
      </w:r>
    </w:p>
    <w:p w14:paraId="000B606F" w14:textId="77777777" w:rsidR="007356C7" w:rsidRPr="00483E31" w:rsidRDefault="007356C7" w:rsidP="00DA6E7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F7F25D7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BDB86B1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0FCB16C3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D34DDE0" w14:textId="77777777" w:rsidR="007356C7" w:rsidRPr="00483E31" w:rsidRDefault="007356C7" w:rsidP="007356C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7030CC90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B24A9A0" w14:textId="77777777" w:rsidR="007356C7" w:rsidRPr="00483E31" w:rsidRDefault="007356C7" w:rsidP="007356C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688C1599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1256A71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3716569" w14:textId="77777777" w:rsidR="007356C7" w:rsidRPr="00483E31" w:rsidRDefault="007356C7" w:rsidP="0002321A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12D3D85B" w14:textId="771349DE" w:rsidR="00DA6E7B" w:rsidRPr="00DA6E7B" w:rsidRDefault="00DA6E7B" w:rsidP="00E625FE">
      <w:pPr>
        <w:tabs>
          <w:tab w:val="left" w:pos="426"/>
          <w:tab w:val="left" w:pos="1985"/>
        </w:tabs>
        <w:spacing w:after="0" w:line="240" w:lineRule="auto"/>
        <w:ind w:left="1980" w:hanging="1980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7356C7" w:rsidRPr="00483E31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7356C7" w:rsidRPr="00483E31">
        <w:rPr>
          <w:rFonts w:ascii="TH SarabunPSK" w:hAnsi="TH SarabunPSK" w:cs="TH SarabunPSK" w:hint="cs"/>
          <w:sz w:val="32"/>
          <w:szCs w:val="32"/>
          <w:u w:val="single"/>
          <w:cs/>
        </w:rPr>
        <w:t>5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56C7" w:rsidRPr="00483E31">
        <w:rPr>
          <w:rFonts w:ascii="TH SarabunPSK" w:hAnsi="TH SarabunPSK" w:cs="TH SarabunPSK"/>
          <w:sz w:val="32"/>
          <w:szCs w:val="32"/>
        </w:rPr>
        <w:t>:</w:t>
      </w:r>
      <w:r w:rsidR="007356C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DA6E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จำนวนอัตรากำลังของบุคลากรไม่สอดคล้องกับปริมาณงาน เนื่องจากการดำเนินงานตามภารกิจของสถานีเพาะชำกล้าไม้ ทั้งงานด้านวิชาการ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DA6E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การประชาสัมพันธ์ การแจกจ่ายกล้าไม้ งานธุรการ งานบริหารหน่วยงาน การรายงานผลการปฏิบัติงานต่าง ๆ และงานติดตามประเมินผลการ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2321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แจกจ่ายกล้าไม้ ซึ่งเป็นปริมาณงานที่มาก เมื่อเทียบกับจำนวน</w:t>
      </w:r>
      <w:r w:rsidRPr="00321D3F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อัตรากำลัง ดังกรณีของสถานีเพาะชำกล้าไม้จังหวัดอุทัยธานี สถานีเพาะชำกล้าไม้ลานสัก</w:t>
      </w:r>
      <w:r w:rsidRPr="00321D3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2321A" w:rsidRPr="00321D3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02321A" w:rsidRPr="00321D3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21D3F">
        <w:rPr>
          <w:rFonts w:ascii="TH SarabunPSK" w:eastAsia="Times New Roman" w:hAnsi="TH SarabunPSK" w:cs="TH SarabunPSK"/>
          <w:sz w:val="32"/>
          <w:szCs w:val="32"/>
          <w:cs/>
        </w:rPr>
        <w:t xml:space="preserve">จังหวัดอุทัยธานี และสถานีเพาะชำกล้าไม้แม่วงก์ จังหวัดนครสวรรค์ </w:t>
      </w:r>
      <w:r w:rsidR="00E625FE" w:rsidRPr="00321D3F">
        <w:rPr>
          <w:rFonts w:ascii="TH SarabunPSK" w:hAnsi="TH SarabunPSK" w:cs="TH SarabunPSK"/>
          <w:sz w:val="32"/>
          <w:szCs w:val="32"/>
          <w:cs/>
        </w:rPr>
        <w:t>สถานีเพาะชำกล้าไม้สามชัย จังหวัดกาฬสินธุ์ สถานีเพาะชำกล้าไม้</w:t>
      </w:r>
      <w:r w:rsidR="00E625FE" w:rsidRPr="00321D3F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E625FE" w:rsidRPr="00321D3F">
        <w:rPr>
          <w:rFonts w:ascii="TH SarabunPSK" w:hAnsi="TH SarabunPSK" w:cs="TH SarabunPSK"/>
          <w:sz w:val="32"/>
          <w:szCs w:val="32"/>
          <w:cs/>
        </w:rPr>
        <w:br/>
      </w:r>
      <w:r w:rsidR="00E625FE" w:rsidRPr="00321D3F">
        <w:rPr>
          <w:rFonts w:ascii="TH SarabunPSK" w:hAnsi="TH SarabunPSK" w:cs="TH SarabunPSK"/>
          <w:spacing w:val="-8"/>
          <w:sz w:val="32"/>
          <w:szCs w:val="32"/>
          <w:cs/>
        </w:rPr>
        <w:t>จังหวัดร้อยเอ็ด สถานีเพาะชำกล้ามุกดาหาร สถานีเพาะชำกล้าไม้บ้านฝาง จังหวัดขอนแก่น สถานีเพาะชำกล้าไม้นามน จังหวัดกาฬสินธุ์ สถานีเพาะชำกล้า</w:t>
      </w:r>
      <w:r w:rsidR="00E625FE" w:rsidRPr="00321D3F">
        <w:rPr>
          <w:rFonts w:ascii="TH SarabunPSK" w:hAnsi="TH SarabunPSK" w:cs="TH SarabunPSK"/>
          <w:sz w:val="32"/>
          <w:szCs w:val="32"/>
          <w:cs/>
        </w:rPr>
        <w:t>ไม้แวงใหญ่</w:t>
      </w:r>
      <w:r w:rsidR="00E625FE" w:rsidRPr="00321D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5FE" w:rsidRPr="00321D3F">
        <w:rPr>
          <w:rFonts w:ascii="TH SarabunPSK" w:hAnsi="TH SarabunPSK" w:cs="TH SarabunPSK"/>
          <w:sz w:val="32"/>
          <w:szCs w:val="32"/>
          <w:cs/>
        </w:rPr>
        <w:t>สถานีเพาะชำกล้าไม้หนองนาคำ</w:t>
      </w:r>
      <w:r w:rsidR="00E625FE" w:rsidRPr="00321D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5FE" w:rsidRPr="00321D3F">
        <w:rPr>
          <w:rFonts w:ascii="TH SarabunPSK" w:hAnsi="TH SarabunPSK" w:cs="TH SarabunPSK"/>
          <w:sz w:val="32"/>
          <w:szCs w:val="32"/>
          <w:cs/>
        </w:rPr>
        <w:t>จังหวัดขอนแก่น</w:t>
      </w:r>
      <w:r w:rsidR="00E625FE" w:rsidRPr="00321D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1D3F">
        <w:rPr>
          <w:rFonts w:ascii="TH SarabunPSK" w:eastAsia="Times New Roman" w:hAnsi="TH SarabunPSK" w:cs="TH SarabunPSK"/>
          <w:sz w:val="32"/>
          <w:szCs w:val="32"/>
          <w:cs/>
        </w:rPr>
        <w:t>จึงมีความประสงค์เจ้าหน้าที่ช่วยปฏิบัติงานเพื่อให้สอดคล้อง</w:t>
      </w:r>
      <w:r w:rsidRPr="00DA6E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กับปริมาณงานที่รับผิดชอบ นอกจากนี้หัวหน้าสถานีเพาะชำกล้าไม้ และยังทำหน้าที่อื่น ๆ อีกหลากหลายหน้าที่ จึงส่งผลให้การปฏิบัติงานเกิดความล่าช้า และไม่สามารถควบคุมคุณภาพในการปฏิบัติงานด้านการเพาะชำกล้าไม้ได้อย่างเหมาะสม</w:t>
      </w:r>
    </w:p>
    <w:p w14:paraId="109D6D4C" w14:textId="77777777" w:rsidR="007356C7" w:rsidRPr="00483E31" w:rsidRDefault="007356C7" w:rsidP="0002321A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276B0FD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E708C1D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EBC02D6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6DC5B577" w14:textId="77777777" w:rsidR="007356C7" w:rsidRPr="00483E31" w:rsidRDefault="007356C7" w:rsidP="007356C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54CF7B62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36BD40D5" w14:textId="77777777" w:rsidR="007356C7" w:rsidRPr="00483E31" w:rsidRDefault="007356C7" w:rsidP="007356C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56D0A3E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32E9E5B" w14:textId="77777777" w:rsidR="007356C7" w:rsidRPr="00483E31" w:rsidRDefault="007356C7" w:rsidP="007356C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8A897A7" w14:textId="29F5F004" w:rsidR="007356C7" w:rsidRDefault="007356C7" w:rsidP="00FF0BF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12A9D70F" w14:textId="433345D0" w:rsidR="000216D6" w:rsidRDefault="000216D6" w:rsidP="000216D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483E31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483E31">
        <w:rPr>
          <w:rFonts w:ascii="TH SarabunPSK" w:hAnsi="TH SarabunPSK" w:cs="TH SarabunPSK" w:hint="cs"/>
          <w:sz w:val="32"/>
          <w:szCs w:val="32"/>
          <w:u w:val="single"/>
          <w:cs/>
        </w:rPr>
        <w:t>6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</w:rPr>
        <w:t>: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เจ้าหน้าที่ขาดความรู้ ความเข้าใจ และทักษะที่จำเป็นในการปฏิบัติงาน การใช้โปรแกรมคอมพิวเตอร์ เช่น โปรแกรม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Microsoft office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ระบบแจกจ่ายกล้าไม้ออนไลน์ ส่งผลให้การทำงานผ่านโปรแกรมคอมพิวเตอร์ของแต่ละสถานีเพาะชำกล้าไม้เกิดความล่าช้า และอาจมีข้อผิดพลาด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ในการดำเนินงาน อีกทั้งยังมีบุคลากรที่ขาดทักษะความชำนาญเฉพาะด้านการเพาะชำ เนื่องจากย้ายการปฏิบัติราชการมาจากหน่วยงานในภารกิจอื่น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ทำให้ต้องใช้เวลาในการเรียนรู้และฝึกฝนหน้างานใหม่ จึงอาจส่งผลต่อคุณภาพและทำให้การปฏิบัติงานล่าช้า</w:t>
      </w:r>
    </w:p>
    <w:p w14:paraId="56A7DE4E" w14:textId="77777777" w:rsidR="008C62A4" w:rsidRPr="000216D6" w:rsidRDefault="008C62A4" w:rsidP="000216D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</w:p>
    <w:p w14:paraId="55396683" w14:textId="77777777" w:rsidR="00483E31" w:rsidRPr="00483E31" w:rsidRDefault="00483E31" w:rsidP="000216D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161E84F0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2BDE9A65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15D5D8CE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47EB0E95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1F9B495D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235A4975" w14:textId="77777777" w:rsidR="00483E31" w:rsidRPr="00483E31" w:rsidRDefault="00483E31" w:rsidP="00483E3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9C0CAB8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42DDE0B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EAC26BB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36E1681C" w14:textId="210A1DE6" w:rsidR="000216D6" w:rsidRDefault="000216D6" w:rsidP="000216D6">
      <w:pPr>
        <w:tabs>
          <w:tab w:val="left" w:pos="426"/>
          <w:tab w:val="left" w:pos="1985"/>
        </w:tabs>
        <w:spacing w:after="0" w:line="240" w:lineRule="auto"/>
        <w:ind w:left="425" w:hanging="425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483E31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483E31">
        <w:rPr>
          <w:rFonts w:ascii="TH SarabunPSK" w:hAnsi="TH SarabunPSK" w:cs="TH SarabunPSK" w:hint="cs"/>
          <w:sz w:val="32"/>
          <w:szCs w:val="32"/>
          <w:u w:val="single"/>
          <w:cs/>
        </w:rPr>
        <w:t>7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</w:rPr>
        <w:t>: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การขาดแคลนอัตรากำลังที่มาทดแทน ในกรณีการเกษียณอายุราชการ การลาออกจากราชการ หรือเสียชีวิต เนื่องจากสถานีเพาะชำกล้าไม้หลายแห่ง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มีผู้เกษียณอายุราชการ ลาออกจากราชการ และเสียชีวิต ในขณะที่ปัจจุบันยังไม่มีอัตรากำลังมาทดแทน ดังกรณีต่อไปนี้</w:t>
      </w:r>
    </w:p>
    <w:p w14:paraId="204D8D5B" w14:textId="63A3D79E" w:rsidR="000216D6" w:rsidRDefault="000216D6" w:rsidP="000216D6">
      <w:pPr>
        <w:tabs>
          <w:tab w:val="left" w:pos="426"/>
          <w:tab w:val="left" w:pos="1985"/>
          <w:tab w:val="left" w:pos="2127"/>
        </w:tabs>
        <w:spacing w:after="0" w:line="240" w:lineRule="auto"/>
        <w:ind w:left="2127" w:hanging="425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สถานีเพาะชำกล้าไม้จังหวัดระยอง โดยตั้งแต่ปีงบประมาณ พ.ศ.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2551 </w:t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2561</w:t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มีลูกจ้างประจำเสียชีวิต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 ตำแหน่ง พนักงานธุรการ ส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พนักงานขับรถ</w:t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ปีงบประมาณ พ.ศ.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2560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พนักงานราชการเกษียณอายุราชการ จำนวน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ตำแหน่งผู้ช่วยเจ้าหน้าที่การเกษตร และในปีงบประมาณ พ.ศ.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2562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ลูกจ้างประจำเกษียณอายุราชการ จำนวน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021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</w:t>
      </w:r>
    </w:p>
    <w:p w14:paraId="6AF0D312" w14:textId="02AED731" w:rsidR="00E343E2" w:rsidRPr="00E343E2" w:rsidRDefault="00E343E2" w:rsidP="00E343E2">
      <w:pPr>
        <w:tabs>
          <w:tab w:val="left" w:pos="1985"/>
        </w:tabs>
        <w:spacing w:after="0" w:line="240" w:lineRule="auto"/>
        <w:ind w:left="2127" w:hanging="284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-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สถานีเพาะชำกล้าไม้จังหวัดจันทบุรี ในปีงบประมาณ พ.ศ.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2566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มีพนักงานราชการลาออกจากราชการ จำนวน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คน ตำแหน่งเจ้าหน้าที่ป่าไม้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ซึ่งปัจจุบันยังไม่มีอัตรากำลังมาทดแทน ทำให้การปฏิบัติงานขาดความต่อเนื่อง และในปีงบประมาณ พ.ศ.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</w:rPr>
        <w:t>2569</w:t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สถานีเพาะชำกล้าไม้จังหวัดกระบี่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มีลูกจ้างประจำที่ต้องเกษียณอายุราชการ จำนวน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</w:t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และสถานีเพาะชำกล้าไม้จังหวัดสมุทรปราการมีพนักงานราชการต้องเกษียณอายุราชการจำนวน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E343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 จึงขอรับการสนับสนุนพนักงานราชการในตำแหน่งเจ้าหน้าที่ป่าไม้เพื่อมาทดแทนเจ้าหน้าที่ที่เกษียณอายุราชการ</w:t>
      </w:r>
    </w:p>
    <w:p w14:paraId="255473FB" w14:textId="77777777" w:rsidR="00483E31" w:rsidRPr="00483E31" w:rsidRDefault="00483E31" w:rsidP="00E343E2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33F23CFA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F19FFA9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371E31D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5322BEF4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7704744C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00EE89C4" w14:textId="77777777" w:rsidR="00483E31" w:rsidRPr="00483E31" w:rsidRDefault="00483E31" w:rsidP="00483E3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A27C4F2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2BB6037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966FD4A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51982DDA" w14:textId="4372E01D" w:rsidR="003C27EE" w:rsidRPr="003C27EE" w:rsidRDefault="003C27EE" w:rsidP="0053661F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483E31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483E31">
        <w:rPr>
          <w:rFonts w:ascii="TH SarabunPSK" w:hAnsi="TH SarabunPSK" w:cs="TH SarabunPSK" w:hint="cs"/>
          <w:sz w:val="32"/>
          <w:szCs w:val="32"/>
          <w:u w:val="single"/>
          <w:cs/>
        </w:rPr>
        <w:t>8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</w:rPr>
        <w:t>: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3C27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ครุภัณฑ์ (ไม่ใช่ยานพาหนะ) เช่น คอมพิวเตอร์สำนักงาน คอมพิวเตอร์แบบพกพา โทรศัพท์สำนักงาน เสื่อมสภาพ หรือชำรุด และ/หรือไม่เพียงพอต่อ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C27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การปฏิบัติงาน อีกทั้ง คอมพิวเตอร์ที่มีอยู่ ไม่รองรับกับการใช้งานระบบแจกจ่ายกล้าไม้ออนไลน์ หรือโปรแกรมที่ต้องประมวลผลมาก ๆ ได้แก่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C27E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สถานีเพาะชำกล้าไม้ลานสัก จังหวัดอุทัยธานี</w:t>
      </w:r>
      <w:r w:rsidRPr="003C27EE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, </w:t>
      </w:r>
      <w:r w:rsidRPr="003C27E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สถานีเพาะชำกล้าไม้แม่วงก์ จังหวัดนครสวรรค์</w:t>
      </w:r>
      <w:r w:rsidRPr="003C27EE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, </w:t>
      </w:r>
      <w:r w:rsidRPr="003C27E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สถานีเพาะชำกล้าไม้จังหวัดชลบุรี</w:t>
      </w:r>
      <w:r w:rsidRPr="003C27EE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, </w:t>
      </w:r>
      <w:r w:rsidRPr="003C27E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สถานีเพาะชำกล้าไม้</w:t>
      </w:r>
      <w:r w:rsidRPr="003C27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C27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จังหวัดระยอง</w:t>
      </w:r>
      <w:r w:rsidRPr="003C27E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3C27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สถานีเพาะชำกล้าไม้จังหวัดจันทบุรี สถานีเพาะชำกล้าไม้จังหวัดตราด และสถานีเพาะชำกล้าไม้จังหวัดพิจิตร</w:t>
      </w:r>
    </w:p>
    <w:p w14:paraId="4BE6A543" w14:textId="77777777" w:rsidR="00483E31" w:rsidRPr="00483E31" w:rsidRDefault="00483E31" w:rsidP="0053661F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6A5ED04E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26A3FCA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11E0119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071CF853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7D6F2C44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2D021BAC" w14:textId="77777777" w:rsidR="00483E31" w:rsidRPr="00483E31" w:rsidRDefault="00483E31" w:rsidP="00483E3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44EC6FC6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D88D40C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53BB763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31932A5D" w14:textId="77777777" w:rsidR="005E3654" w:rsidRDefault="005E3654" w:rsidP="005E3654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483E31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483E31">
        <w:rPr>
          <w:rFonts w:ascii="TH SarabunPSK" w:hAnsi="TH SarabunPSK" w:cs="TH SarabunPSK" w:hint="cs"/>
          <w:sz w:val="32"/>
          <w:szCs w:val="32"/>
          <w:u w:val="single"/>
          <w:cs/>
        </w:rPr>
        <w:t>9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</w:rPr>
        <w:t>: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ยานพาหนะเสื่อมสภาพ หรือชำรุด และ/หรือไม่เพียงพอต่อการปฏิบัติงาน ดังกรณีต่อไปนี้</w:t>
      </w:r>
    </w:p>
    <w:p w14:paraId="0A385ECF" w14:textId="2929EA24" w:rsidR="005E3654" w:rsidRDefault="005E3654" w:rsidP="005E3654">
      <w:pPr>
        <w:tabs>
          <w:tab w:val="left" w:pos="426"/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 รถยนต์ราชการใช้งานประจำสถานีเพาะชำกล้าไม้จังหวัดลพบุรี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สถานีเพาะชำกล้าไม้ จังหวัดจันทบุรี และสถานีเพาะชำกล้าไม้จังหวัดชุมพร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เสื่อมสภาพและชำรุด โดยมีอายุการใช้งาน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20 - 25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ไม่สามารถนำมาใช้ในการปฏิบัติงานได้</w:t>
      </w:r>
    </w:p>
    <w:p w14:paraId="23B959E0" w14:textId="77A97A1B" w:rsidR="005E3654" w:rsidRDefault="005E3654" w:rsidP="005E3654">
      <w:pPr>
        <w:tabs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 สถานีเพาะชำกล้าไม้หนองเต็ง-จักราช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สถานีเพาะชำกล้าไม้เมืองคง จังหวัดนครราชสีมา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สถานีเพาะชำกล้าไม้วังน้ำเขียว จังหวัดนครราชสีมา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3661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สถานีเพาะชำกล้าไม้จังหวัดสุรินทร์</w:t>
      </w:r>
      <w:r w:rsidRPr="0053661F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, </w:t>
      </w:r>
      <w:r w:rsidRPr="0053661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สถานีเพาะชำกล้าไม้ปราสาท จังหวัดสุรินทร์</w:t>
      </w:r>
      <w:r w:rsidRPr="0053661F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, </w:t>
      </w:r>
      <w:r w:rsidRPr="0053661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สถานีเพาะชำกล้าไม้จังหวัดบุรีรัมย์</w:t>
      </w:r>
      <w:r w:rsidR="0053661F" w:rsidRPr="0053661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lang w:val="en-GB"/>
        </w:rPr>
        <w:t xml:space="preserve">, </w:t>
      </w:r>
      <w:r w:rsidRPr="0053661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สถานีเพาะชำกล้าไม้ละหานทราย</w:t>
      </w:r>
      <w:r w:rsidR="005366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 </w:t>
      </w:r>
      <w:r w:rsidR="005366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3661F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จังหวัดบุรีรัมย์</w:t>
      </w:r>
      <w:r w:rsidRPr="0053661F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, </w:t>
      </w:r>
      <w:r w:rsidRPr="0053661F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สถานีเพาะชำกล้าไม้จังหวัดชัยภูมิ</w:t>
      </w:r>
      <w:r w:rsidRPr="0053661F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, </w:t>
      </w:r>
      <w:r w:rsidRPr="0053661F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สถานีเพาะชำกล้าไม้เทพสถิต จังหวัดชัยภูมิ และสถานีเพาะชำกล้าไม้คอนสาร จังหวัดชัยภูมิ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</w:t>
      </w:r>
      <w:r w:rsidR="005366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366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3661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มียานพาหนะไม่เพียงพอต่อการปฏิบัติงานแจกจ่ายกล้าไม้ และติดตามผลการแจกจ่ายกล้าไม้</w:t>
      </w:r>
    </w:p>
    <w:p w14:paraId="6DC00E29" w14:textId="17A2794B" w:rsidR="005E3654" w:rsidRPr="005E3654" w:rsidRDefault="005E3654" w:rsidP="005E3654">
      <w:pPr>
        <w:tabs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ในการนี้ จึงมีความประสงค์ขอรับการสนับสนุนยานพาหนะประเภทรถบรรทุก (ดีเซล) ขนาด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ซีซี หรือ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กำลังเครื่องยนต์สูงสุดไม่ต่ำกว่า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5E365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แบบดับเบิลแค็บ จากสำนักส่งเสริมการปลูกป่า</w:t>
      </w:r>
    </w:p>
    <w:p w14:paraId="20872165" w14:textId="77777777" w:rsidR="00483E31" w:rsidRPr="00483E31" w:rsidRDefault="00483E31" w:rsidP="005E365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7B18E1C6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049A7114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33F0C164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637EADA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5A2DC323" w14:textId="50B9CC69" w:rsidR="005F7E66" w:rsidRPr="00F45497" w:rsidRDefault="00483E31" w:rsidP="00F4549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29D64EC6" w14:textId="77777777" w:rsidR="00483E31" w:rsidRPr="00483E31" w:rsidRDefault="00483E31" w:rsidP="00483E3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D98CCEF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9FABFD9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39EA532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26AFA81F" w14:textId="63B5657F" w:rsidR="003E2C2B" w:rsidRPr="003E2C2B" w:rsidRDefault="003E2C2B" w:rsidP="001D2B9C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483E31"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483E31">
        <w:rPr>
          <w:rFonts w:ascii="TH SarabunPSK" w:hAnsi="TH SarabunPSK" w:cs="TH SarabunPSK" w:hint="cs"/>
          <w:sz w:val="32"/>
          <w:szCs w:val="32"/>
          <w:u w:val="single"/>
          <w:cs/>
        </w:rPr>
        <w:t>10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</w:rPr>
        <w:t>: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สถานีเพาะชำกล้าไม้บางแห่งไม่มียานพาหนะสำหรับการปฏิบัติงาน เช่น การขนย้ายกล้าไม้ วัสดุอุปกรณ์ประชาสัมพันธ์ การลงพื้นที่ตรวจติดตาม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ประเมินผลผู้มาขอรับกล้าไม้ การนำกล้าไม้ไปแจกจ่ายให้กับประชาชนในกิจกรรมต่าง ๆ เป็นต้น จึงส่งผลให้การปฏิบัติงานไม่เต็มประสิทธิภาพ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และขาดความต่อเนื่อง ได้แก่ สถานีเพาะชำกล้าไม้เวียงป่าเป้า จังหวัดเชียงราย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สถานีเพาะชำกล้าไม้จังหวัดพิจิตร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สถานีเพาะชำกล้าไม้แม่วงก์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2C2B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จังหวัดนครสวรรค์</w:t>
      </w:r>
      <w:r w:rsidRPr="003E2C2B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, </w:t>
      </w:r>
      <w:r w:rsidRPr="003E2C2B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สถานีเพาะชำกล้าไม้จังหวัดอุทัยธานี</w:t>
      </w:r>
      <w:r w:rsidRPr="003E2C2B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, </w:t>
      </w:r>
      <w:r w:rsidRPr="003E2C2B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สถานีเพาะชำกล้าไม้จังหวัดชลบุรี</w:t>
      </w:r>
      <w:r w:rsidRPr="003E2C2B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, </w:t>
      </w:r>
      <w:r w:rsidRPr="003E2C2B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สถานีเพาะชำกล้าไม้จังหวัดระยอง และสถานีเพาะชำกล้าไม้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2C2B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จังหวัดตราด ในการนี้ จึงมีความประสงค์ขอรับการสนับสนุนยานพาหนะประเภทรถบรรทุก (ดีเซล) ขนาด </w:t>
      </w:r>
      <w:r w:rsidRPr="003E2C2B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1 </w:t>
      </w:r>
      <w:r w:rsidRPr="003E2C2B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ตัน ปริมาตรกระบอกสูบไม่ต่ำกว่า </w:t>
      </w:r>
      <w:r w:rsidRPr="003E2C2B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2,400 </w:t>
      </w:r>
      <w:r w:rsidRPr="003E2C2B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ซีซี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หรือกำลังเครื่องยนต์สูงสุดไม่ต่ำกว่า 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แบบมีช่องว่างด้านหลังคนขับ (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Cab) </w:t>
      </w:r>
      <w:r w:rsidRPr="003E2C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จากสำนักส่งเสริมการปลูกป่า</w:t>
      </w:r>
    </w:p>
    <w:p w14:paraId="3E70ACF9" w14:textId="77777777" w:rsidR="00483E31" w:rsidRPr="00483E31" w:rsidRDefault="00483E31" w:rsidP="003E2C2B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3A89A50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763497F8" w14:textId="77777777" w:rsid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5AB70C0A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B55BAB8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4C4F21AC" w14:textId="4ACF87E5" w:rsidR="001D2B9C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CA2523A" w14:textId="77777777" w:rsidR="00483E31" w:rsidRPr="00483E31" w:rsidRDefault="00483E31" w:rsidP="00483E3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A393D29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0EC0951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A2E1D7A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30C2F0C3" w14:textId="169D3C8D" w:rsidR="009A7346" w:rsidRDefault="009A7346" w:rsidP="009A7346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483E31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483E31">
        <w:rPr>
          <w:rFonts w:ascii="TH SarabunPSK" w:hAnsi="TH SarabunPSK" w:cs="TH SarabunPSK" w:hint="cs"/>
          <w:sz w:val="32"/>
          <w:szCs w:val="32"/>
          <w:u w:val="single"/>
          <w:cs/>
        </w:rPr>
        <w:t>11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</w:rPr>
        <w:t>: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บ้านพัก และ/หรืออาคารสำนักงานเสื่อมสภาพ หรือชำรุด และ/หรือไม่เพียงพอ ดังกรณีต่อไปนี้</w:t>
      </w:r>
    </w:p>
    <w:p w14:paraId="071F5A89" w14:textId="77777777" w:rsidR="009A7346" w:rsidRDefault="009A7346" w:rsidP="009A7346">
      <w:pPr>
        <w:tabs>
          <w:tab w:val="left" w:pos="426"/>
          <w:tab w:val="left" w:pos="2127"/>
          <w:tab w:val="left" w:pos="2268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-</w:t>
      </w:r>
      <w:r>
        <w:rPr>
          <w:rFonts w:ascii="TH SarabunPSK" w:eastAsia="Times New Roman" w:hAnsi="TH SarabunPSK" w:cs="TH SarabunPSK" w:hint="cs"/>
          <w:color w:val="000000"/>
          <w:spacing w:val="-10"/>
          <w:sz w:val="32"/>
          <w:szCs w:val="32"/>
          <w:cs/>
        </w:rPr>
        <w:t xml:space="preserve"> </w:t>
      </w:r>
      <w:r w:rsidRPr="009A7346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บ้านพักเจ้าหน้าที่มีสภาพชำรุดตามอายุการใช้งาน อาทิ ศูนย์เพาะชำกล้าไม้เชียงใหม่</w:t>
      </w:r>
      <w:r w:rsidRPr="009A7346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>,</w:t>
      </w:r>
      <w:r w:rsidRPr="009A7346">
        <w:rPr>
          <w:rFonts w:ascii="TH SarabunPSK" w:eastAsia="Times New Roman" w:hAnsi="TH SarabunPSK" w:cs="TH SarabunPSK" w:hint="cs"/>
          <w:color w:val="000000"/>
          <w:spacing w:val="-10"/>
          <w:sz w:val="32"/>
          <w:szCs w:val="32"/>
          <w:cs/>
        </w:rPr>
        <w:t xml:space="preserve"> </w:t>
      </w:r>
      <w:r w:rsidRPr="009A7346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สถานีเพาะชำกล้าไม้จังหวัดอุทัยธานี และสถานีเพาะชำกล้าไม้ลพบุรี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สำหรับศูนย์เพาะชำกล้าไม้นครพนม มีบ้านพักไม่เพียงพอต่อบุคลากรที่ปฏิบัติงาน นอกจากนี้อาคารสำนักงานของสถานีเพาะชำกล้าไม้ลพบุรี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</w:t>
      </w:r>
      <w:r w:rsidRPr="009A7346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สภาพชำรุดและเสื่อมสภาพ ซึ่งอาจก่อให้เกิดอันตรายแก่ผู้ปฏิบัติงานและทรัพย์สินทางราชการ</w:t>
      </w:r>
    </w:p>
    <w:p w14:paraId="7252B660" w14:textId="0EAB9BA5" w:rsidR="009A7346" w:rsidRPr="009A7346" w:rsidRDefault="009A7346" w:rsidP="009A7346">
      <w:pPr>
        <w:tabs>
          <w:tab w:val="left" w:pos="426"/>
          <w:tab w:val="left" w:pos="2127"/>
          <w:tab w:val="left" w:pos="2268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- สถานีเพาะชำกล้าไม้/ศูนย์เพาะชำกล้าไม้บางแห่ง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เช่น สถานีเพาะชำกล้าไม้จังหวัดอุทัยธานี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สถานีเพาะชำกล้าไม้ลานสัก จังหวัดอุทัยธานี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สถานีเพาะชำกล้าไม้แม่วงก์จังหวัดนครสวรรค์</w:t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, </w:t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สถานีเพาะชำกล้าไม้จังหวัดพิจิตร</w:t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, </w:t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สถานีเพาะชำกล้าไม้หนองเต็ง-จักราช</w:t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>,</w:t>
      </w:r>
      <w:r w:rsidR="001D2B9C" w:rsidRPr="001D2B9C">
        <w:rPr>
          <w:rFonts w:ascii="TH SarabunPSK" w:eastAsia="Times New Roman" w:hAnsi="TH SarabunPSK" w:cs="TH SarabunPSK" w:hint="cs"/>
          <w:color w:val="000000"/>
          <w:spacing w:val="-10"/>
          <w:sz w:val="32"/>
          <w:szCs w:val="32"/>
          <w:cs/>
        </w:rPr>
        <w:t xml:space="preserve"> </w:t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สถานีเพาะชำกล้าไม้เมืองคง</w:t>
      </w:r>
      <w:r w:rsidRPr="001D2B9C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>,</w:t>
      </w:r>
      <w:r w:rsidRPr="009A7346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 </w:t>
      </w:r>
      <w:r w:rsidR="001D2B9C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="001D2B9C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br/>
      </w:r>
      <w:r w:rsidR="001D2B9C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="001D2B9C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 w:rsidRP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สถานีเพาะชำกล้าไม้วังน้ำเขียว จังหวัดนครราชสีมา</w:t>
      </w:r>
      <w:r w:rsidRP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>,</w:t>
      </w:r>
      <w:r w:rsidR="001D2B9C" w:rsidRPr="001D2B9C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 w:rsidRP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สถานีเพาะชำกล้าไม้จังหวัดสุรินทร์</w:t>
      </w:r>
      <w:r w:rsidRP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, </w:t>
      </w:r>
      <w:r w:rsidRP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สถานีเพาะชำกล้าไม้บัวเชด</w:t>
      </w:r>
      <w:r w:rsidRP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, </w:t>
      </w:r>
      <w:r w:rsidRP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สถานีเพาะชำกล้าไม้ปราสาท</w:t>
      </w:r>
      <w:r w:rsid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br/>
      </w:r>
      <w:r w:rsidR="001D2B9C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</w:t>
      </w:r>
      <w:r w:rsid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จังหวัดสุรินทร์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สถานีเพาะชำกล้าไม้จังหวัดบุรีรัมย์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สถานีเพาะชำกล้าไม้ละหานทรายจังหวัดบุรีรัมย์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สถานีเพาะชำกล้าไม้จังหวัดชัยภูมิ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สถานีเพาะชำกล้าไม้เทพสถิต</w:t>
      </w:r>
      <w:r w:rsidR="001D2B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และสถานีเพาะชำกล้าไม้คอนสารจังหวัดชัยภูมิ ไม่มีอาคารสำนักงาน บ้านพักเจ้าหน้าที่เรือนเพาะชำ ระบบน้ำ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และหอพักน้ำใช้ในการปฏิบัติงาน รวมทั้งห้องสุขาสำหรับให้บริการประชาชน</w:t>
      </w:r>
    </w:p>
    <w:p w14:paraId="00993FFE" w14:textId="77777777" w:rsidR="00483E31" w:rsidRPr="00483E31" w:rsidRDefault="00483E31" w:rsidP="009A734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123895E5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FDB2286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34C833BA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F753BDF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4F86E5A4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05249DF9" w14:textId="77777777" w:rsidR="00483E31" w:rsidRPr="00483E31" w:rsidRDefault="00483E31" w:rsidP="00483E3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68CD0151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BB8728B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E0F0A7A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5BFDDDD" w14:textId="77777777" w:rsidR="009A7346" w:rsidRDefault="009A7346" w:rsidP="009A7346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483E31">
        <w:rPr>
          <w:rFonts w:ascii="TH SarabunPSK" w:hAnsi="TH SarabunPSK" w:cs="TH SarabunPSK" w:hint="cs"/>
          <w:sz w:val="32"/>
          <w:szCs w:val="32"/>
          <w:cs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483E31">
        <w:rPr>
          <w:rFonts w:ascii="TH SarabunPSK" w:hAnsi="TH SarabunPSK" w:cs="TH SarabunPSK" w:hint="cs"/>
          <w:sz w:val="32"/>
          <w:szCs w:val="32"/>
          <w:u w:val="single"/>
          <w:cs/>
        </w:rPr>
        <w:t>12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3E31" w:rsidRPr="00483E31">
        <w:rPr>
          <w:rFonts w:ascii="TH SarabunPSK" w:hAnsi="TH SarabunPSK" w:cs="TH SarabunPSK"/>
          <w:sz w:val="32"/>
          <w:szCs w:val="32"/>
        </w:rPr>
        <w:t>:</w:t>
      </w:r>
      <w:r w:rsidR="00483E31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ปัญหาการไม่มีสาธารณูปโภค ดังกรณีต่อไปนี้ </w:t>
      </w:r>
    </w:p>
    <w:p w14:paraId="3AD772B7" w14:textId="30E6F60F" w:rsidR="009A7346" w:rsidRPr="009A7346" w:rsidRDefault="009A7346" w:rsidP="009A7346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- สถานีเพาะชำกล้าไม้จังหวัดชลบุรี ไม่มีไฟส่องสว่างบริเวณโดยรอบของพื้นที่โรงเรือนเพาะชำและสถานีเพาะชำกล้าไม้จังหวัดระยอง พื้นที่ในสถานีฯ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มีไฟส่องสว่างไม่เพียงพอ สถานีเพาะชำกล้าไม้เวียงป่าเป้า จังหวัดเชียงราย ไม่มีไฟฟ้าใช้ ซึ่งปัจจุบันได้ขอยืมใช้ไฟฟ้าจากวัดพระธาตุแม่เจดีย์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จึงมีความประสงค์ขอรับสนับสนุนงบประมาณ เพื่อขยายเขตไฟฟ้าเข้าสถานีเพาะชำกล้าไม้ อีกทั้งไม่มีสัญญาณโทรศัพท์เข้าถึง ทำให้เวลา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ประชาชนติดต่อขอรับกล้าไม้ไม่สะดวกต่อการติดต่อสอบถามชนิดกล้าไม้ก่อนเข้ารับกล้าไม้ ที่สถานีเพาะชำกล้าไม้ จึงต้องการขอรับสนับสนุน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 เพื่อติดตั้งสัญญาณโทรศัพท์ในสถานีเพาะชำกล้าไม้</w:t>
      </w:r>
    </w:p>
    <w:p w14:paraId="56E3CDEE" w14:textId="77777777" w:rsidR="00483E31" w:rsidRPr="00483E31" w:rsidRDefault="00483E31" w:rsidP="009A734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7C6007DD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0B1A926A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156F99FE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5736290" w14:textId="77777777" w:rsidR="00483E31" w:rsidRP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66991E7A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B332B61" w14:textId="77777777" w:rsidR="00483E31" w:rsidRPr="00483E31" w:rsidRDefault="00483E31" w:rsidP="00483E3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513E1C9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6C9A2AE" w14:textId="77777777" w:rsidR="00483E31" w:rsidRPr="00483E31" w:rsidRDefault="00483E31" w:rsidP="00483E3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072ABB3" w14:textId="29D42792" w:rsidR="00483E31" w:rsidRDefault="00483E31" w:rsidP="00483E3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7823CACD" w14:textId="2078A0F8" w:rsidR="009A7346" w:rsidRPr="009A7346" w:rsidRDefault="009A7346" w:rsidP="009A7346">
      <w:pPr>
        <w:tabs>
          <w:tab w:val="left" w:pos="426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1370B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61370B">
        <w:rPr>
          <w:rFonts w:ascii="TH SarabunPSK" w:hAnsi="TH SarabunPSK" w:cs="TH SarabunPSK" w:hint="cs"/>
          <w:sz w:val="32"/>
          <w:szCs w:val="32"/>
          <w:cs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370B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61370B">
        <w:rPr>
          <w:rFonts w:ascii="TH SarabunPSK" w:hAnsi="TH SarabunPSK" w:cs="TH SarabunPSK" w:hint="cs"/>
          <w:sz w:val="32"/>
          <w:szCs w:val="32"/>
          <w:u w:val="single"/>
          <w:cs/>
        </w:rPr>
        <w:t>13</w:t>
      </w:r>
      <w:r w:rsidR="0061370B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370B" w:rsidRPr="00483E31">
        <w:rPr>
          <w:rFonts w:ascii="TH SarabunPSK" w:hAnsi="TH SarabunPSK" w:cs="TH SarabunPSK"/>
          <w:sz w:val="32"/>
          <w:szCs w:val="32"/>
        </w:rPr>
        <w:t>:</w:t>
      </w:r>
      <w:r w:rsidR="0061370B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ปัญหาการขึ้นลงของระดับน้ำทะเล เนื่องจากพื้นที่ตั้งของสถานีเพาะชำกล้าไม้จังหวัดนนทบุรี ได้รับผลกระทบโดยตรง ซึ่งกล้าไม้มีความจำเป็นต้อง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A73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ใช้น้ำประปาเพื่อดูแลกล้าไม้ให้มีความสมบูรณ์ ซึ่งทำให้สถานีเพาะชำกล้าไม้จังหวัดนนทบุรีเสียงบประมาณในการดูแลกล้าไม้อย่างมาก</w:t>
      </w:r>
    </w:p>
    <w:p w14:paraId="20EEDD26" w14:textId="77777777" w:rsidR="0061370B" w:rsidRPr="00483E31" w:rsidRDefault="0061370B" w:rsidP="009A734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6A6BB3F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456A1B74" w14:textId="77777777" w:rsidR="0061370B" w:rsidRDefault="0061370B" w:rsidP="0061370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12AC1A7E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6F811615" w14:textId="77777777" w:rsidR="0061370B" w:rsidRPr="00483E31" w:rsidRDefault="0061370B" w:rsidP="0061370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7643AA4A" w14:textId="2B302503" w:rsidR="00F45497" w:rsidRDefault="0061370B" w:rsidP="00DB0A55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05DD4DF4" w14:textId="77777777" w:rsidR="00007264" w:rsidRPr="00DB0A55" w:rsidRDefault="00007264" w:rsidP="00DB0A55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17B3647A" w14:textId="77777777" w:rsidR="0061370B" w:rsidRPr="00483E31" w:rsidRDefault="0061370B" w:rsidP="0061370B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82267FF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AFC8D02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AFECC1A" w14:textId="7BDEFDFA" w:rsidR="0061370B" w:rsidRPr="00483E31" w:rsidRDefault="0061370B" w:rsidP="006137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1052E986" w14:textId="241F4B7E" w:rsidR="00036D96" w:rsidRPr="00036D96" w:rsidRDefault="00036D96" w:rsidP="007249AD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1370B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61370B">
        <w:rPr>
          <w:rFonts w:ascii="TH SarabunPSK" w:hAnsi="TH SarabunPSK" w:cs="TH SarabunPSK" w:hint="cs"/>
          <w:sz w:val="32"/>
          <w:szCs w:val="32"/>
          <w:cs/>
        </w:rPr>
        <w:t>1</w:t>
      </w:r>
      <w:r w:rsidR="00A923D7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370B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61370B">
        <w:rPr>
          <w:rFonts w:ascii="TH SarabunPSK" w:hAnsi="TH SarabunPSK" w:cs="TH SarabunPSK" w:hint="cs"/>
          <w:sz w:val="32"/>
          <w:szCs w:val="32"/>
          <w:u w:val="single"/>
          <w:cs/>
        </w:rPr>
        <w:t>1</w:t>
      </w:r>
      <w:r w:rsidR="00A923D7"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 w:rsidR="0061370B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370B" w:rsidRPr="00483E31">
        <w:rPr>
          <w:rFonts w:ascii="TH SarabunPSK" w:hAnsi="TH SarabunPSK" w:cs="TH SarabunPSK"/>
          <w:sz w:val="32"/>
          <w:szCs w:val="32"/>
        </w:rPr>
        <w:t>:</w:t>
      </w:r>
      <w:r w:rsidR="0061370B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036D96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 xml:space="preserve">ปัญหาการไม่มีเรือนเพาะชำกล้าไม้แบบถาวร ขนาด </w:t>
      </w:r>
      <w:r w:rsidRPr="00036D96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 xml:space="preserve">30 x 30 </w:t>
      </w:r>
      <w:r w:rsidRPr="00036D96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เมตร ส่งผลให้สถานีเพาะชำกล้าไม้ ได้แก่ สถานีเพาะชำกล้าไม้วังน้ำเขียว จังหวัดนครราชสีมา</w:t>
      </w:r>
      <w:r w:rsidRPr="00036D96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t>,</w:t>
      </w:r>
      <w:r w:rsidRPr="00036D9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36D96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 จังหวัดสุรินทร์</w:t>
      </w:r>
      <w:r w:rsidRPr="00036D96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, </w:t>
      </w:r>
      <w:r w:rsidRPr="00036D96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สถานีเพาะชำกล้าไม้ปราสาท จังหวัดสุรินทร์</w:t>
      </w:r>
      <w:r w:rsidRPr="00036D96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, </w:t>
      </w:r>
      <w:r w:rsidRPr="00036D96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สถานีเพาะชำกล้าไม้ละหานทราย จังหวัดบุรีรัมย์</w:t>
      </w:r>
      <w:r w:rsidRPr="00036D96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, </w:t>
      </w:r>
      <w:r w:rsidRPr="00036D96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สถานีเพาะชำกล้าไม้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36D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จังหวัดชัยภูมิ</w:t>
      </w:r>
      <w:r w:rsidRPr="00036D9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036D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สถานีเพาะชำกล้าไม้เทพสถิต จังหวัดชัยภูมิ และสถานีเพาะชำกล้าไม้คอนสาร จังหวัดชัยภูมิ ไม่สามารถสนับสนุนกล้าไม้ได้อย่างเต็ม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36D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ประสิทธิภาพ จึงมีความประสงค์ขอรับการสนับสนุนงบประมาณเพิ่มเติมจากสำนักส่งเสริมการปลูกป่า เพื่อจัดสร้างเรือนเพาะชำแก่สถานีดังกล่าว</w:t>
      </w:r>
    </w:p>
    <w:p w14:paraId="592AFC22" w14:textId="77777777" w:rsidR="0061370B" w:rsidRPr="00483E31" w:rsidRDefault="0061370B" w:rsidP="00036D9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61177FC3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D8D4CC1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10C67E0E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29DE8ED1" w14:textId="77777777" w:rsidR="0061370B" w:rsidRPr="00483E31" w:rsidRDefault="0061370B" w:rsidP="0061370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5A19B673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27794168" w14:textId="77777777" w:rsidR="0061370B" w:rsidRPr="00483E31" w:rsidRDefault="0061370B" w:rsidP="0061370B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71CEEE46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A97D5D0" w14:textId="77777777" w:rsidR="0061370B" w:rsidRPr="00483E31" w:rsidRDefault="0061370B" w:rsidP="0061370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DF25313" w14:textId="04AEDF15" w:rsidR="0061370B" w:rsidRDefault="0061370B" w:rsidP="006137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513CECA6" w14:textId="5F9FF6A4" w:rsidR="007249AD" w:rsidRDefault="007249AD" w:rsidP="00927F24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23D7" w:rsidRPr="007249AD">
        <w:rPr>
          <w:rFonts w:ascii="TH SarabunPSK" w:hAnsi="TH SarabunPSK" w:cs="TH SarabunPSK"/>
          <w:sz w:val="32"/>
          <w:szCs w:val="32"/>
          <w:cs/>
        </w:rPr>
        <w:t>3.15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23D7" w:rsidRPr="007249AD">
        <w:rPr>
          <w:rFonts w:ascii="TH SarabunPSK" w:hAnsi="TH SarabunPSK" w:cs="TH SarabunPSK"/>
          <w:sz w:val="32"/>
          <w:szCs w:val="32"/>
          <w:u w:val="single"/>
          <w:cs/>
        </w:rPr>
        <w:t>ปัญหาที่ 15</w:t>
      </w:r>
      <w:r w:rsidR="00A923D7" w:rsidRPr="007249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23D7" w:rsidRPr="007249AD">
        <w:rPr>
          <w:rFonts w:ascii="TH SarabunPSK" w:hAnsi="TH SarabunPSK" w:cs="TH SarabunPSK"/>
          <w:sz w:val="32"/>
          <w:szCs w:val="32"/>
        </w:rPr>
        <w:t>:</w:t>
      </w:r>
      <w:r w:rsidR="00A923D7" w:rsidRPr="007249AD">
        <w:rPr>
          <w:rFonts w:ascii="TH SarabunPSK" w:hAnsi="TH SarabunPSK" w:cs="TH SarabunPSK"/>
          <w:sz w:val="32"/>
          <w:szCs w:val="32"/>
          <w:cs/>
        </w:rPr>
        <w:tab/>
      </w:r>
      <w:r w:rsidRPr="00724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การขาดแคลนแหล่งน้ำในช่วงฤดูแล้ง ดังกรณีต่อไปนี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้</w:t>
      </w:r>
    </w:p>
    <w:p w14:paraId="2439D19F" w14:textId="592B944E" w:rsidR="007249AD" w:rsidRDefault="007249AD" w:rsidP="00927F2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249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- </w:t>
      </w:r>
      <w:r w:rsidRPr="00724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ศูนย์เพาะชำกล้าไม้บางแห่งมีน้ำใช้ไม่เพียงพอ ส่งผลให้กล้าไม้ที่เพาะชำอาจตายและไม่สามารถเติบโตได้</w:t>
      </w:r>
      <w:r w:rsidRPr="007249AD">
        <w:rPr>
          <w:rFonts w:ascii="TH SarabunPSK" w:eastAsia="Times New Roman" w:hAnsi="TH SarabunPSK" w:cs="TH SarabunPSK"/>
          <w:sz w:val="24"/>
          <w:szCs w:val="24"/>
          <w:cs/>
        </w:rPr>
        <w:t xml:space="preserve"> </w:t>
      </w:r>
    </w:p>
    <w:p w14:paraId="390BB7B4" w14:textId="77777777" w:rsidR="00007264" w:rsidRDefault="007249AD" w:rsidP="00927F24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249A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- </w:t>
      </w:r>
      <w:r w:rsidRPr="00724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ัจจุบันสถานีเพาะชำกล้าไม้จังหวัดจันทบุรีใช้น้ำในการเพาะชำและดูแลกล้าไม้จากคลองสาธารณะร่วมกับชาวบ้านในพื้นที่</w:t>
      </w:r>
      <w:r w:rsidR="001D2B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724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ซึ่งหากเกิดภัยแล้ง</w:t>
      </w:r>
      <w:r w:rsidR="001D2B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จะ</w:t>
      </w:r>
      <w:r w:rsidR="001D2B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1D2B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1D2B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D2B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ไม่มีน้ำใช้ในการปฏิบัติงานดังกล่าว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</w:p>
    <w:p w14:paraId="5B46DDF1" w14:textId="77777777" w:rsidR="00007264" w:rsidRDefault="00007264" w:rsidP="00927F24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05B079C" w14:textId="11934EE8" w:rsidR="00A923D7" w:rsidRPr="007249AD" w:rsidRDefault="007249AD" w:rsidP="00927F24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</w:p>
    <w:p w14:paraId="6F3FEC8C" w14:textId="77777777" w:rsidR="00A923D7" w:rsidRPr="00483E31" w:rsidRDefault="00A923D7" w:rsidP="00927F2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262A0E3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CC2D8D8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7A0588AB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415913CA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1158F60A" w14:textId="77777777" w:rsidR="00A923D7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CE3A651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64702C3E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E5E36EB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F6D9A88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5511161B" w14:textId="33A244F4" w:rsidR="0019584E" w:rsidRPr="0019584E" w:rsidRDefault="0019584E" w:rsidP="0019584E">
      <w:pPr>
        <w:tabs>
          <w:tab w:val="left" w:pos="426"/>
          <w:tab w:val="left" w:pos="2127"/>
          <w:tab w:val="left" w:pos="2410"/>
        </w:tabs>
        <w:spacing w:after="0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A923D7">
        <w:rPr>
          <w:rFonts w:ascii="TH SarabunPSK" w:hAnsi="TH SarabunPSK" w:cs="TH SarabunPSK" w:hint="cs"/>
          <w:sz w:val="32"/>
          <w:szCs w:val="32"/>
          <w:cs/>
        </w:rPr>
        <w:t>16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A923D7">
        <w:rPr>
          <w:rFonts w:ascii="TH SarabunPSK" w:hAnsi="TH SarabunPSK" w:cs="TH SarabunPSK" w:hint="cs"/>
          <w:sz w:val="32"/>
          <w:szCs w:val="32"/>
          <w:u w:val="single"/>
          <w:cs/>
        </w:rPr>
        <w:t>16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ฐานข้อมูลของสถานีเพาะชำกล้าไม้</w:t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จังหวัดสมุทรปราการไม่ครบถ้วน ถูกต้อง และเป็นปัจจุบัน โดยไม่มีฐานข้อมูลการจัดตั้งสถานีเพาะชำฯ 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ขอบเขตของสถานีเพาะชำกล้าไม้ที่ชัดเจน ซึ่งส่งผลต่อการปฏิบัติงานตามภารกิจ</w:t>
      </w:r>
    </w:p>
    <w:p w14:paraId="2D36EF30" w14:textId="77777777" w:rsidR="00A923D7" w:rsidRPr="00483E31" w:rsidRDefault="00A923D7" w:rsidP="0019584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2F82C673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47040497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0030F465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11C6A81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6A2ED052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20FAD2F3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17B831A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A615996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3B67A80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7647187" w14:textId="0C055ECC" w:rsidR="0019584E" w:rsidRPr="0019584E" w:rsidRDefault="0019584E" w:rsidP="0019584E">
      <w:pPr>
        <w:tabs>
          <w:tab w:val="left" w:pos="426"/>
          <w:tab w:val="left" w:pos="2127"/>
        </w:tabs>
        <w:spacing w:after="0"/>
        <w:ind w:left="2127" w:hanging="2127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A923D7">
        <w:rPr>
          <w:rFonts w:ascii="TH SarabunPSK" w:hAnsi="TH SarabunPSK" w:cs="TH SarabunPSK" w:hint="cs"/>
          <w:sz w:val="32"/>
          <w:szCs w:val="32"/>
          <w:cs/>
        </w:rPr>
        <w:t>17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A923D7">
        <w:rPr>
          <w:rFonts w:ascii="TH SarabunPSK" w:hAnsi="TH SarabunPSK" w:cs="TH SarabunPSK" w:hint="cs"/>
          <w:sz w:val="32"/>
          <w:szCs w:val="32"/>
          <w:u w:val="single"/>
          <w:cs/>
        </w:rPr>
        <w:t>17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</w:rPr>
        <w:t>: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ประชาชนกลุ่มเป้าหมายส่วนใหญ่ขาดความรู้ และความเข้าใจในด้านการป่าไม้ ส่งผลให้เกิดความขัดแย้งกับเจ้าหน้าที่ของรัฐ และ/หรือ ไม่ให้ความ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ร่วมมือในการปฏิบัติงาน เนื่องจากข้อกำหนดด้านเอกสารสิทธิ์ที่ดินในการขอรับกล้าไม้ในปัจจุบัน มีความซับซ้อนและไม่สอดคล้องกับสภาพ</w:t>
      </w:r>
      <w:r w:rsidRPr="00F4549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ข้อเท็จจริงในพื้นที่ ซึ่งเป็นอุปสรรคสำคัญต่อการปฏิบัติงานเชิงรุกของเจ้าหน้าที่ในการส่งเสริมการปลูกป่า ส่งผลให้ประชาชนที่มีความพร้อมในการปลูก</w:t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แต่ขาดเอกสารสิทธิ์ตามเงื่อนไข ไม่สามารถเข้าถึงการสนับสนุนกล้าไม้จากทางราชการได้อย่างทั่วถึง</w:t>
      </w:r>
    </w:p>
    <w:p w14:paraId="26A631FB" w14:textId="77777777" w:rsidR="00A923D7" w:rsidRPr="00483E31" w:rsidRDefault="00A923D7" w:rsidP="0019584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50D84033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323D273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604D4B29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10494561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65F759C7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5D3C0254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623244F4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D8C28D2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506D482" w14:textId="77777777" w:rsidR="00A923D7" w:rsidRPr="00483E31" w:rsidRDefault="00A923D7" w:rsidP="00D12988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6D3345F" w14:textId="729DCF25" w:rsidR="0019584E" w:rsidRPr="0019584E" w:rsidRDefault="0019584E" w:rsidP="0019584E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A923D7">
        <w:rPr>
          <w:rFonts w:ascii="TH SarabunPSK" w:hAnsi="TH SarabunPSK" w:cs="TH SarabunPSK" w:hint="cs"/>
          <w:sz w:val="32"/>
          <w:szCs w:val="32"/>
          <w:cs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A923D7">
        <w:rPr>
          <w:rFonts w:ascii="TH SarabunPSK" w:hAnsi="TH SarabunPSK" w:cs="TH SarabunPSK" w:hint="cs"/>
          <w:sz w:val="32"/>
          <w:szCs w:val="32"/>
          <w:u w:val="single"/>
          <w:cs/>
        </w:rPr>
        <w:t>18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</w:rPr>
        <w:t>: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กำหนดหลักเกณฑ์และ/หรือคุณสมบัติของผู้เข้าร่วมโครงการและ/หรือผู้รับบริการไม่สนองตอบต่อกลุ่มเป้าหมาย เนื่องจากประชาชนบางราย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ความต้องการกล้าไม้มากกว่าจำนวนกล้าไม้ที่ประชาชนจะสามารถขอรับการแจกจ่ายตามหลักเกณฑ์ที่กำหนดไว้ได้ คือ ไม่เกิน </w:t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1,000 </w:t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ต้น/คน/ปี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9584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ในขณะที่ประชาชนมีพื้นทีจำนวนมาก</w:t>
      </w:r>
    </w:p>
    <w:p w14:paraId="00D972A6" w14:textId="77777777" w:rsidR="00A923D7" w:rsidRPr="00483E31" w:rsidRDefault="00A923D7" w:rsidP="0019584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310FF59D" w14:textId="77777777" w:rsidR="00A923D7" w:rsidRPr="00483E31" w:rsidRDefault="00A923D7" w:rsidP="0019584E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4C4E616D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75FC6C52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6FD48683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01CB0ED0" w14:textId="2B8AC679" w:rsidR="00122811" w:rsidRDefault="00A923D7" w:rsidP="00854BCC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F7BAC94" w14:textId="77777777" w:rsidR="00007264" w:rsidRPr="00854BCC" w:rsidRDefault="00007264" w:rsidP="00854BCC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7D12EC5A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A022EA2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0C3D319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3861C2F" w14:textId="69E5F0EA" w:rsidR="00A923D7" w:rsidRDefault="00A923D7" w:rsidP="00007264">
      <w:pPr>
        <w:tabs>
          <w:tab w:val="left" w:pos="851"/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4EF2F893" w14:textId="22F3A99E" w:rsidR="00122811" w:rsidRDefault="00122811" w:rsidP="00122811">
      <w:pPr>
        <w:tabs>
          <w:tab w:val="left" w:pos="426"/>
          <w:tab w:val="left" w:pos="2127"/>
        </w:tabs>
        <w:spacing w:after="0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A923D7">
        <w:rPr>
          <w:rFonts w:ascii="TH SarabunPSK" w:hAnsi="TH SarabunPSK" w:cs="TH SarabunPSK" w:hint="cs"/>
          <w:sz w:val="32"/>
          <w:szCs w:val="32"/>
          <w:cs/>
        </w:rPr>
        <w:t>19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A923D7">
        <w:rPr>
          <w:rFonts w:ascii="TH SarabunPSK" w:hAnsi="TH SarabunPSK" w:cs="TH SarabunPSK" w:hint="cs"/>
          <w:sz w:val="32"/>
          <w:szCs w:val="32"/>
          <w:u w:val="single"/>
          <w:cs/>
        </w:rPr>
        <w:t>19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</w:rPr>
        <w:t>: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1228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มาตรการ/แนวทางสำหรับการปฏิบัติงานไม่ชัดเจน เนื่องจากการร่างขอบเขตของงาน ( </w:t>
      </w:r>
      <w:r w:rsidRPr="00122811">
        <w:rPr>
          <w:rFonts w:ascii="TH SarabunPSK" w:eastAsia="Times New Roman" w:hAnsi="TH SarabunPSK" w:cs="TH SarabunPSK"/>
          <w:color w:val="000000"/>
          <w:sz w:val="32"/>
          <w:szCs w:val="32"/>
        </w:rPr>
        <w:t>TOR)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ของแต่ละหน่วยงานมีรูปแบบ</w:t>
      </w:r>
      <w:r w:rsidRPr="001228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ที่แตกต่างกัน ส่งผลให้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1228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การปฏิบัติงานไม่เป็นไปตามเป้าหมายที่กำหนด</w:t>
      </w:r>
    </w:p>
    <w:p w14:paraId="5D1D3AE5" w14:textId="77777777" w:rsidR="00A923D7" w:rsidRPr="00483E31" w:rsidRDefault="00A923D7" w:rsidP="00007264">
      <w:pPr>
        <w:pStyle w:val="a4"/>
        <w:tabs>
          <w:tab w:val="left" w:pos="993"/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5694A5E" w14:textId="77777777" w:rsidR="00A923D7" w:rsidRPr="00483E31" w:rsidRDefault="00A923D7" w:rsidP="0000726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7356D68E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657200B1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619170EC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23A5F9C8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316C44A6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219269BA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8EEBABF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97EF160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42171F02" w14:textId="78BEDC46" w:rsidR="00BC1F2E" w:rsidRPr="00BC1F2E" w:rsidRDefault="00BC1F2E" w:rsidP="00BC1F2E">
      <w:pPr>
        <w:tabs>
          <w:tab w:val="left" w:pos="426"/>
        </w:tabs>
        <w:spacing w:after="0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A923D7">
        <w:rPr>
          <w:rFonts w:ascii="TH SarabunPSK" w:hAnsi="TH SarabunPSK" w:cs="TH SarabunPSK" w:hint="cs"/>
          <w:sz w:val="32"/>
          <w:szCs w:val="32"/>
          <w:cs/>
        </w:rPr>
        <w:t>20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A923D7">
        <w:rPr>
          <w:rFonts w:ascii="TH SarabunPSK" w:hAnsi="TH SarabunPSK" w:cs="TH SarabunPSK" w:hint="cs"/>
          <w:sz w:val="32"/>
          <w:szCs w:val="32"/>
          <w:u w:val="single"/>
          <w:cs/>
        </w:rPr>
        <w:t>20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</w:rPr>
        <w:t>: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BC1F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ผู้มาขอรับกล้าไม้ส่วนมากเป็นผู้สูงอายุทำให้มีอุปสรรคในการใช้เทคโนโลยี ส่งผลทำให้หน่วยงานทำงานล่าช้าและไม่ต่อเนื่อง</w:t>
      </w:r>
    </w:p>
    <w:p w14:paraId="40854B9F" w14:textId="77777777" w:rsidR="00A923D7" w:rsidRPr="00483E31" w:rsidRDefault="00A923D7" w:rsidP="00BC1F2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54B2F4B1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706213A6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7D98AFFA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65A40094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5FB72A38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0DB9B3C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3DF0E0F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F2B374F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7F58DB8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74C7308" w14:textId="4A11F722" w:rsidR="00BC1F2E" w:rsidRDefault="00BC1F2E" w:rsidP="00BC1F2E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23D7" w:rsidRPr="00BC1F2E">
        <w:rPr>
          <w:rFonts w:ascii="TH SarabunPSK" w:hAnsi="TH SarabunPSK" w:cs="TH SarabunPSK"/>
          <w:spacing w:val="-4"/>
          <w:sz w:val="32"/>
          <w:szCs w:val="32"/>
          <w:cs/>
        </w:rPr>
        <w:t>3.</w:t>
      </w:r>
      <w:r w:rsidR="00A923D7" w:rsidRPr="00BC1F2E">
        <w:rPr>
          <w:rFonts w:ascii="TH SarabunPSK" w:hAnsi="TH SarabunPSK" w:cs="TH SarabunPSK" w:hint="cs"/>
          <w:spacing w:val="-4"/>
          <w:sz w:val="32"/>
          <w:szCs w:val="32"/>
          <w:cs/>
        </w:rPr>
        <w:t>21</w:t>
      </w:r>
      <w:r w:rsidRPr="00BC1F2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A923D7" w:rsidRPr="00BC1F2E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ปัญหาที่ </w:t>
      </w:r>
      <w:r w:rsidR="00A923D7" w:rsidRPr="00BC1F2E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21</w:t>
      </w:r>
      <w:r w:rsidR="00A923D7" w:rsidRPr="00BC1F2E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A923D7" w:rsidRPr="00BC1F2E">
        <w:rPr>
          <w:rFonts w:ascii="TH SarabunPSK" w:hAnsi="TH SarabunPSK" w:cs="TH SarabunPSK"/>
          <w:spacing w:val="-4"/>
          <w:sz w:val="32"/>
          <w:szCs w:val="32"/>
        </w:rPr>
        <w:t>:</w:t>
      </w:r>
      <w:r w:rsidR="00A923D7" w:rsidRPr="00BC1F2E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BC1F2E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สถานีเพาะชำกล้าไม้มีกล้าไม้เหลือจ่ายจากปีงบประมาณก่อน ๆ ทำให้ต้องเร่งแจกจ่ายกล้าคงค้างให้หมดก่อน ส่งผลให้กล้าไม้ในปีปัจจุบันเหลือจ่าย</w:t>
      </w:r>
      <w:r w:rsidRPr="00BC1F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C1F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และต้องมีค่าใช้จ่ายเพิ่มเติม ในการดูแล บำรุงรักษากล้าไม้ดังกล่าว</w:t>
      </w:r>
    </w:p>
    <w:p w14:paraId="2E200A10" w14:textId="77777777" w:rsidR="00A923D7" w:rsidRPr="00483E31" w:rsidRDefault="00A923D7" w:rsidP="00BC1F2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1E2ED43E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05910C7E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2898F991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0FAB0792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2F4E21FD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637AB85B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75FF65E7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1F54FDE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B05E8B8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395A8067" w14:textId="0C77A0AD" w:rsidR="00BC1F2E" w:rsidRPr="00BC1F2E" w:rsidRDefault="00BC1F2E" w:rsidP="00BC1F2E">
      <w:pPr>
        <w:tabs>
          <w:tab w:val="left" w:pos="426"/>
          <w:tab w:val="left" w:pos="2127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>3.</w:t>
      </w:r>
      <w:r w:rsidR="00A923D7">
        <w:rPr>
          <w:rFonts w:ascii="TH SarabunPSK" w:hAnsi="TH SarabunPSK" w:cs="TH SarabunPSK" w:hint="cs"/>
          <w:sz w:val="32"/>
          <w:szCs w:val="32"/>
          <w:cs/>
        </w:rPr>
        <w:t>22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="00A923D7">
        <w:rPr>
          <w:rFonts w:ascii="TH SarabunPSK" w:hAnsi="TH SarabunPSK" w:cs="TH SarabunPSK" w:hint="cs"/>
          <w:sz w:val="32"/>
          <w:szCs w:val="32"/>
          <w:u w:val="single"/>
          <w:cs/>
        </w:rPr>
        <w:t>22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23D7" w:rsidRPr="00483E31">
        <w:rPr>
          <w:rFonts w:ascii="TH SarabunPSK" w:hAnsi="TH SarabunPSK" w:cs="TH SarabunPSK"/>
          <w:sz w:val="32"/>
          <w:szCs w:val="32"/>
        </w:rPr>
        <w:t>:</w:t>
      </w:r>
      <w:r w:rsidR="00A923D7" w:rsidRPr="00483E31">
        <w:rPr>
          <w:rFonts w:ascii="TH SarabunPSK" w:hAnsi="TH SarabunPSK" w:cs="TH SarabunPSK"/>
          <w:sz w:val="32"/>
          <w:szCs w:val="32"/>
          <w:cs/>
        </w:rPr>
        <w:tab/>
      </w:r>
      <w:r w:rsidRPr="00BC1F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ปัญหาการเกิดโรคราสนิม โดยสำนักงานสิ่งแวดล้อมและควบคุมมลพิษที่ </w:t>
      </w:r>
      <w:r w:rsidRPr="00BC1F2E">
        <w:rPr>
          <w:rFonts w:ascii="TH SarabunPSK" w:eastAsia="Times New Roman" w:hAnsi="TH SarabunPSK" w:cs="TH SarabunPSK"/>
          <w:color w:val="000000"/>
          <w:sz w:val="32"/>
          <w:szCs w:val="32"/>
        </w:rPr>
        <w:t>4 (</w:t>
      </w:r>
      <w:r w:rsidRPr="00BC1F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นครสวรรค์) ได้ตรวจสอบคุณภาพน้ำจากบ่อน้ำบาดาลที่ใช้ในการ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C1F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รดกล้าไม้ พบว่า มีค่าสนิมที่มีปริมาณมากกว่าปกติ ซึ่งเป็นสาเหตุของการเกิดโรคราสนิม ส่งผลให้กล้าไม้ย่อยตาย</w:t>
      </w:r>
    </w:p>
    <w:p w14:paraId="1275C1A4" w14:textId="77777777" w:rsidR="00A923D7" w:rsidRPr="00483E31" w:rsidRDefault="00A923D7" w:rsidP="00BC1F2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A927BC5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70A305D3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</w:p>
    <w:p w14:paraId="39235C4D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1C98B823" w14:textId="77777777" w:rsidR="00A923D7" w:rsidRP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</w:t>
      </w:r>
    </w:p>
    <w:p w14:paraId="29DCD91A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</w:t>
      </w:r>
    </w:p>
    <w:p w14:paraId="188191BD" w14:textId="77777777" w:rsidR="00A923D7" w:rsidRPr="00483E31" w:rsidRDefault="00A923D7" w:rsidP="00A923D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483E31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3DC0CA97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828CEE9" w14:textId="77777777" w:rsidR="00A923D7" w:rsidRPr="00483E31" w:rsidRDefault="00A923D7" w:rsidP="00A923D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483E31">
        <w:rPr>
          <w:rFonts w:ascii="TH SarabunPSK" w:hAnsi="TH SarabunPSK" w:cs="TH SarabunPSK"/>
          <w:sz w:val="32"/>
          <w:szCs w:val="32"/>
          <w:cs/>
        </w:rPr>
        <w:tab/>
      </w:r>
      <w:r w:rsidRPr="00483E3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B0585FE" w14:textId="6E92CA25" w:rsidR="00483E31" w:rsidRDefault="00A923D7" w:rsidP="00A923D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83E31">
        <w:rPr>
          <w:rFonts w:ascii="TH SarabunPSK" w:hAnsi="TH SarabunPSK" w:cs="TH SarabunPSK"/>
          <w:sz w:val="32"/>
          <w:szCs w:val="32"/>
        </w:rPr>
        <w:sym w:font="Wingdings" w:char="F06F"/>
      </w:r>
      <w:r w:rsidRPr="00483E31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</w:t>
      </w:r>
      <w:r w:rsidRPr="00483E3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483E3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4F22445" w14:textId="4CEFCC09" w:rsidR="0070513E" w:rsidRPr="00A923D7" w:rsidRDefault="0070513E" w:rsidP="00294968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23D7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A923D7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A923D7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A923D7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A923D7" w:rsidRPr="00A923D7" w14:paraId="06DA1D85" w14:textId="77777777" w:rsidTr="0028206C">
        <w:tc>
          <w:tcPr>
            <w:tcW w:w="870" w:type="dxa"/>
            <w:shd w:val="clear" w:color="auto" w:fill="CCFFFF"/>
            <w:vAlign w:val="center"/>
          </w:tcPr>
          <w:p w14:paraId="38664EB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47E6D903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7E201EB4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3146DEB2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A923D7" w:rsidRPr="00A923D7" w14:paraId="4D160908" w14:textId="77777777" w:rsidTr="0028206C">
        <w:tc>
          <w:tcPr>
            <w:tcW w:w="870" w:type="dxa"/>
          </w:tcPr>
          <w:p w14:paraId="78AB3C6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5C39010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1E939A5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B55291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12E82272" w14:textId="77777777" w:rsidTr="0028206C">
        <w:tc>
          <w:tcPr>
            <w:tcW w:w="870" w:type="dxa"/>
          </w:tcPr>
          <w:p w14:paraId="61656227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097361BD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2A7954E5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BBAA8BD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6BA072EC" w14:textId="77777777" w:rsidTr="0028206C">
        <w:tc>
          <w:tcPr>
            <w:tcW w:w="870" w:type="dxa"/>
          </w:tcPr>
          <w:p w14:paraId="6E7E235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781E95B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862C13C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F9BEB5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4AC09937" w14:textId="77777777" w:rsidTr="0028206C">
        <w:tc>
          <w:tcPr>
            <w:tcW w:w="870" w:type="dxa"/>
          </w:tcPr>
          <w:p w14:paraId="0565AD6A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28BA81B8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60F2AE4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EED2566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0C9EADA" w14:textId="1DE7EFF4" w:rsidR="0070513E" w:rsidRPr="00A923D7" w:rsidRDefault="0070513E" w:rsidP="00294968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923D7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A923D7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A923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3D7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A923D7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A923D7" w:rsidRPr="00A923D7" w14:paraId="5A38EFBB" w14:textId="77777777" w:rsidTr="0028206C">
        <w:tc>
          <w:tcPr>
            <w:tcW w:w="895" w:type="dxa"/>
            <w:shd w:val="clear" w:color="auto" w:fill="CCFFFF"/>
          </w:tcPr>
          <w:p w14:paraId="3D439A5E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6585D493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A923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A923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A923D7" w:rsidRPr="00A923D7" w14:paraId="34380233" w14:textId="77777777" w:rsidTr="0028206C">
        <w:tc>
          <w:tcPr>
            <w:tcW w:w="895" w:type="dxa"/>
          </w:tcPr>
          <w:p w14:paraId="5551BB17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3B83393F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0632E0EE" w14:textId="77777777" w:rsidTr="0028206C">
        <w:tc>
          <w:tcPr>
            <w:tcW w:w="895" w:type="dxa"/>
          </w:tcPr>
          <w:p w14:paraId="63B92FF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52724E4E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3D7" w:rsidRPr="00A923D7" w14:paraId="3660E682" w14:textId="77777777" w:rsidTr="0028206C">
        <w:tc>
          <w:tcPr>
            <w:tcW w:w="895" w:type="dxa"/>
          </w:tcPr>
          <w:p w14:paraId="68EBAEB9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23D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349AEC1D" w14:textId="77777777" w:rsidR="0070513E" w:rsidRPr="00A923D7" w:rsidRDefault="0070513E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E77D820" w14:textId="77777777" w:rsidR="0070513E" w:rsidRPr="00A923D7" w:rsidRDefault="0070513E" w:rsidP="00294968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23D7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A923D7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16AB27BB" w14:textId="77777777" w:rsidR="0070513E" w:rsidRPr="00A923D7" w:rsidRDefault="0070513E" w:rsidP="0070513E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A923D7">
        <w:rPr>
          <w:rFonts w:ascii="TH SarabunPSK" w:hAnsi="TH SarabunPSK" w:cs="TH SarabunPSK"/>
          <w:sz w:val="32"/>
          <w:szCs w:val="32"/>
        </w:rPr>
        <w:t>6</w:t>
      </w:r>
      <w:r w:rsidRPr="00A923D7">
        <w:rPr>
          <w:rFonts w:ascii="TH SarabunPSK" w:hAnsi="TH SarabunPSK" w:cs="TH SarabunPSK"/>
          <w:sz w:val="32"/>
          <w:szCs w:val="32"/>
          <w:cs/>
        </w:rPr>
        <w:t>.1</w:t>
      </w:r>
      <w:r w:rsidRPr="00A923D7">
        <w:rPr>
          <w:rFonts w:ascii="TH SarabunPSK" w:hAnsi="TH SarabunPSK" w:cs="TH SarabunPSK"/>
          <w:sz w:val="32"/>
          <w:szCs w:val="32"/>
          <w:cs/>
        </w:rPr>
        <w:tab/>
      </w:r>
      <w:r w:rsidRPr="00A923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A923D7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F1FFE2F" w14:textId="77777777" w:rsidR="0070513E" w:rsidRPr="00A923D7" w:rsidRDefault="0070513E" w:rsidP="0070513E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A923D7">
        <w:rPr>
          <w:rFonts w:ascii="TH SarabunPSK" w:hAnsi="TH SarabunPSK" w:cs="TH SarabunPSK"/>
          <w:sz w:val="32"/>
          <w:szCs w:val="32"/>
        </w:rPr>
        <w:t>6</w:t>
      </w:r>
      <w:r w:rsidRPr="00A923D7">
        <w:rPr>
          <w:rFonts w:ascii="TH SarabunPSK" w:hAnsi="TH SarabunPSK" w:cs="TH SarabunPSK"/>
          <w:sz w:val="32"/>
          <w:szCs w:val="32"/>
          <w:cs/>
        </w:rPr>
        <w:t>.</w:t>
      </w:r>
      <w:r w:rsidRPr="00A923D7">
        <w:rPr>
          <w:rFonts w:ascii="TH SarabunPSK" w:hAnsi="TH SarabunPSK" w:cs="TH SarabunPSK"/>
          <w:sz w:val="32"/>
          <w:szCs w:val="32"/>
        </w:rPr>
        <w:t>2</w:t>
      </w:r>
      <w:r w:rsidRPr="00A923D7">
        <w:rPr>
          <w:rFonts w:ascii="TH SarabunPSK" w:hAnsi="TH SarabunPSK" w:cs="TH SarabunPSK"/>
          <w:sz w:val="32"/>
          <w:szCs w:val="32"/>
          <w:cs/>
        </w:rPr>
        <w:tab/>
      </w:r>
      <w:r w:rsidRPr="00A923D7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9673554" w14:textId="177A21A0" w:rsidR="0070513E" w:rsidRDefault="0070513E" w:rsidP="0070513E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A923D7">
        <w:rPr>
          <w:rFonts w:ascii="TH SarabunPSK" w:hAnsi="TH SarabunPSK" w:cs="TH SarabunPSK"/>
          <w:sz w:val="32"/>
          <w:szCs w:val="32"/>
        </w:rPr>
        <w:t>6</w:t>
      </w:r>
      <w:r w:rsidRPr="00A923D7">
        <w:rPr>
          <w:rFonts w:ascii="TH SarabunPSK" w:hAnsi="TH SarabunPSK" w:cs="TH SarabunPSK"/>
          <w:sz w:val="32"/>
          <w:szCs w:val="32"/>
          <w:cs/>
        </w:rPr>
        <w:t>.</w:t>
      </w:r>
      <w:r w:rsidR="001C7A89">
        <w:rPr>
          <w:rFonts w:ascii="TH SarabunPSK" w:hAnsi="TH SarabunPSK" w:cs="TH SarabunPSK" w:hint="cs"/>
          <w:sz w:val="32"/>
          <w:szCs w:val="32"/>
          <w:cs/>
        </w:rPr>
        <w:t>3</w:t>
      </w:r>
      <w:r w:rsidRPr="00A923D7">
        <w:rPr>
          <w:rFonts w:ascii="TH SarabunPSK" w:hAnsi="TH SarabunPSK" w:cs="TH SarabunPSK"/>
          <w:sz w:val="32"/>
          <w:szCs w:val="32"/>
          <w:cs/>
        </w:rPr>
        <w:tab/>
      </w:r>
      <w:r w:rsidRPr="00A923D7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E0DC03B" w14:textId="77777777" w:rsidR="00007264" w:rsidRDefault="00007264" w:rsidP="0070513E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</w:p>
    <w:p w14:paraId="0F78DABE" w14:textId="77777777" w:rsidR="00007264" w:rsidRDefault="00007264" w:rsidP="0070513E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</w:p>
    <w:p w14:paraId="1775B2B5" w14:textId="77777777" w:rsidR="0070513E" w:rsidRPr="006757D7" w:rsidRDefault="0070513E" w:rsidP="00294968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6757D7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6757D7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6757D7">
        <w:rPr>
          <w:rFonts w:ascii="TH SarabunPSK" w:hAnsi="TH SarabunPSK" w:cs="TH SarabunPSK"/>
          <w:sz w:val="32"/>
          <w:szCs w:val="32"/>
        </w:rPr>
        <w:sym w:font="Wingdings" w:char="F06F"/>
      </w:r>
      <w:r w:rsidRPr="006757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19557F68" w14:textId="77777777" w:rsidR="0070513E" w:rsidRPr="006757D7" w:rsidRDefault="0070513E" w:rsidP="0070513E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00056E5C" w14:textId="6F562696" w:rsidR="0070513E" w:rsidRPr="006757D7" w:rsidRDefault="0070513E" w:rsidP="0070513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1C7A89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6B676E06" w14:textId="77777777" w:rsidR="0070513E" w:rsidRPr="006757D7" w:rsidRDefault="0070513E" w:rsidP="0070513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79F4DBA2" w14:textId="4E6A45D7" w:rsidR="0070513E" w:rsidRDefault="0070513E" w:rsidP="0070513E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419ABC6E" w14:textId="77777777" w:rsidR="0070513E" w:rsidRPr="006757D7" w:rsidRDefault="0070513E" w:rsidP="0070513E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757D7">
        <w:rPr>
          <w:rFonts w:ascii="TH SarabunPSK" w:eastAsia="Calibri" w:hAnsi="TH SarabunPSK" w:cs="TH SarabunPSK"/>
          <w:sz w:val="32"/>
          <w:szCs w:val="32"/>
        </w:rPr>
        <w:t>7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6757D7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683B950F" w14:textId="77777777" w:rsidR="0070513E" w:rsidRPr="006757D7" w:rsidRDefault="0070513E" w:rsidP="0070513E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757D7">
        <w:rPr>
          <w:rFonts w:ascii="TH SarabunPSK" w:eastAsia="Calibri" w:hAnsi="TH SarabunPSK" w:cs="TH SarabunPSK"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50D25D21" w14:textId="6A7131E1" w:rsidR="0070513E" w:rsidRPr="006757D7" w:rsidRDefault="0070513E" w:rsidP="0070513E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164DD9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164DD9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314B9E6B" w14:textId="77777777" w:rsidR="0070513E" w:rsidRPr="006757D7" w:rsidRDefault="0070513E" w:rsidP="0070513E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57D7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757D7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6757D7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7DA6946F" w14:textId="4868723A" w:rsidR="000371BD" w:rsidRPr="00165E89" w:rsidRDefault="000371BD" w:rsidP="000371BD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65E89">
        <w:rPr>
          <w:rFonts w:ascii="TH SarabunPSK" w:hAnsi="TH SarabunPSK" w:cs="TH SarabunPSK"/>
          <w:sz w:val="32"/>
          <w:szCs w:val="32"/>
        </w:rPr>
        <w:sym w:font="Wingdings" w:char="F0A8"/>
      </w:r>
      <w:r w:rsidRPr="00165E89">
        <w:rPr>
          <w:rFonts w:ascii="TH SarabunPSK" w:hAnsi="TH SarabunPSK" w:cs="TH SarabunPSK" w:hint="cs"/>
          <w:sz w:val="32"/>
          <w:szCs w:val="32"/>
          <w:cs/>
        </w:rPr>
        <w:tab/>
      </w:r>
      <w:r w:rsidRPr="00165E89">
        <w:rPr>
          <w:rFonts w:ascii="TH SarabunPSK" w:hAnsi="TH SarabunPSK" w:cs="TH SarabunPSK"/>
          <w:sz w:val="32"/>
          <w:szCs w:val="32"/>
        </w:rPr>
        <w:t>7.</w:t>
      </w:r>
      <w:r w:rsidRPr="00165E89">
        <w:rPr>
          <w:rFonts w:ascii="TH SarabunPSK" w:hAnsi="TH SarabunPSK" w:cs="TH SarabunPSK" w:hint="cs"/>
          <w:sz w:val="32"/>
          <w:szCs w:val="32"/>
          <w:cs/>
        </w:rPr>
        <w:t>4</w:t>
      </w:r>
      <w:r w:rsidRPr="00165E89">
        <w:rPr>
          <w:rFonts w:ascii="TH SarabunPSK" w:hAnsi="TH SarabunPSK" w:cs="TH SarabunPSK"/>
          <w:sz w:val="32"/>
          <w:szCs w:val="32"/>
        </w:rPr>
        <w:tab/>
      </w:r>
      <w:r w:rsidRPr="00165E89">
        <w:rPr>
          <w:rFonts w:ascii="TH SarabunPSK" w:hAnsi="TH SarabunPSK" w:cs="TH SarabunPSK" w:hint="cs"/>
          <w:sz w:val="32"/>
          <w:szCs w:val="32"/>
          <w:cs/>
        </w:rPr>
        <w:t>ข้อมูลผลการแจกจ่ายกล้าไม้ที่เพาะชำภายใต้</w:t>
      </w:r>
      <w:r w:rsidRPr="00165E89">
        <w:rPr>
          <w:rFonts w:ascii="TH SarabunPSK" w:hAnsi="TH SarabunPSK" w:cs="TH SarabunPSK"/>
          <w:sz w:val="32"/>
          <w:szCs w:val="32"/>
          <w:cs/>
        </w:rPr>
        <w:t>กิจกรรมผลิตกล้าไม้ (งานผลิตกล้าไม้)</w:t>
      </w:r>
      <w:r w:rsidRPr="00165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5E89">
        <w:rPr>
          <w:rFonts w:ascii="TH SarabunPSK" w:hAnsi="TH SarabunPSK" w:cs="TH SarabunPSK"/>
          <w:sz w:val="32"/>
          <w:szCs w:val="32"/>
          <w:cs/>
        </w:rPr>
        <w:t>ในปีงบประมาณ พ.ศ. 256</w:t>
      </w:r>
      <w:r w:rsidRPr="00165E89"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165E89">
        <w:rPr>
          <w:rFonts w:ascii="TH SarabunPSK" w:hAnsi="TH SarabunPSK" w:cs="TH SarabunPSK"/>
          <w:sz w:val="32"/>
          <w:szCs w:val="32"/>
          <w:cs/>
        </w:rPr>
        <w:t>ทั้งแบบภาพรวม</w:t>
      </w:r>
      <w:r w:rsidRPr="00165E89">
        <w:rPr>
          <w:rFonts w:ascii="TH SarabunPSK" w:hAnsi="TH SarabunPSK" w:cs="TH SarabunPSK" w:hint="cs"/>
          <w:sz w:val="32"/>
          <w:szCs w:val="32"/>
          <w:cs/>
        </w:rPr>
        <w:t>ระดับกรม และ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165E89">
        <w:rPr>
          <w:rFonts w:ascii="TH SarabunPSK" w:hAnsi="TH SarabunPSK" w:cs="TH SarabunPSK" w:hint="cs"/>
          <w:sz w:val="32"/>
          <w:szCs w:val="32"/>
          <w:cs/>
        </w:rPr>
        <w:t>จำแนก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165E89">
        <w:rPr>
          <w:rFonts w:ascii="TH SarabunPSK" w:hAnsi="TH SarabunPSK" w:cs="TH SarabunPSK" w:hint="cs"/>
          <w:sz w:val="32"/>
          <w:szCs w:val="32"/>
          <w:cs/>
        </w:rPr>
        <w:t>รายศูนย์/สถานีเพาะชำกล้าไม้/โครงการพัฒนาป่าไม้</w:t>
      </w:r>
    </w:p>
    <w:p w14:paraId="19D0DDB3" w14:textId="7A9963E7" w:rsidR="0070513E" w:rsidRPr="001C7A89" w:rsidRDefault="000371BD" w:rsidP="000371BD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165E89">
        <w:rPr>
          <w:rFonts w:ascii="TH SarabunPSK" w:hAnsi="TH SarabunPSK" w:cs="TH SarabunPSK"/>
          <w:sz w:val="32"/>
          <w:szCs w:val="32"/>
        </w:rPr>
        <w:sym w:font="Wingdings" w:char="F0A8"/>
      </w:r>
      <w:r w:rsidRPr="00165E89">
        <w:rPr>
          <w:rFonts w:ascii="TH SarabunPSK" w:hAnsi="TH SarabunPSK" w:cs="TH SarabunPSK" w:hint="cs"/>
          <w:sz w:val="32"/>
          <w:szCs w:val="32"/>
          <w:cs/>
        </w:rPr>
        <w:tab/>
      </w:r>
      <w:r w:rsidRPr="00165E89">
        <w:rPr>
          <w:rFonts w:ascii="TH SarabunPSK" w:hAnsi="TH SarabunPSK" w:cs="TH SarabunPSK"/>
          <w:sz w:val="32"/>
          <w:szCs w:val="32"/>
        </w:rPr>
        <w:t>7.</w:t>
      </w:r>
      <w:r w:rsidRPr="00165E89">
        <w:rPr>
          <w:rFonts w:ascii="TH SarabunPSK" w:hAnsi="TH SarabunPSK" w:cs="TH SarabunPSK" w:hint="cs"/>
          <w:sz w:val="32"/>
          <w:szCs w:val="32"/>
          <w:cs/>
        </w:rPr>
        <w:t>5</w:t>
      </w:r>
      <w:r w:rsidRPr="00165E89">
        <w:rPr>
          <w:rFonts w:ascii="TH SarabunPSK" w:hAnsi="TH SarabunPSK" w:cs="TH SarabunPSK"/>
          <w:sz w:val="32"/>
          <w:szCs w:val="32"/>
        </w:rPr>
        <w:tab/>
      </w:r>
      <w:r w:rsidRPr="00165E89">
        <w:rPr>
          <w:rFonts w:ascii="TH SarabunPSK" w:hAnsi="TH SarabunPSK" w:cs="TH SarabunPSK"/>
          <w:spacing w:val="-4"/>
          <w:sz w:val="32"/>
          <w:szCs w:val="32"/>
          <w:cs/>
        </w:rPr>
        <w:t>ข้อมูลสรุปผลการสำรวจความพึงพอใจของ</w:t>
      </w:r>
      <w:r w:rsidRPr="00165E89">
        <w:rPr>
          <w:rFonts w:ascii="TH SarabunPSK" w:hAnsi="TH SarabunPSK" w:cs="TH SarabunPSK" w:hint="cs"/>
          <w:spacing w:val="-4"/>
          <w:sz w:val="32"/>
          <w:szCs w:val="32"/>
          <w:cs/>
        </w:rPr>
        <w:t>ผู้มาขอรับบริการแจกจ่ายกล้าไม้ (ร้อยละ)</w:t>
      </w:r>
      <w:r w:rsidRPr="00165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5E89">
        <w:rPr>
          <w:rFonts w:ascii="TH SarabunPSK" w:hAnsi="TH SarabunPSK" w:cs="TH SarabunPSK"/>
          <w:sz w:val="32"/>
          <w:szCs w:val="32"/>
          <w:cs/>
        </w:rPr>
        <w:t>ที่ดำเนินการ</w:t>
      </w:r>
      <w:r w:rsidRPr="00165E89">
        <w:rPr>
          <w:rFonts w:ascii="TH SarabunPSK" w:hAnsi="TH SarabunPSK" w:cs="TH SarabunPSK" w:hint="cs"/>
          <w:sz w:val="32"/>
          <w:szCs w:val="32"/>
          <w:cs/>
        </w:rPr>
        <w:t>ภายใต้</w:t>
      </w:r>
      <w:r w:rsidRPr="00165E89">
        <w:rPr>
          <w:rFonts w:ascii="TH SarabunPSK" w:hAnsi="TH SarabunPSK" w:cs="TH SarabunPSK"/>
          <w:sz w:val="32"/>
          <w:szCs w:val="32"/>
          <w:cs/>
        </w:rPr>
        <w:t>กิจกรรมผลิตกล้าไม้ (งานผลิตกล้าไม้)</w:t>
      </w:r>
      <w:r w:rsidRPr="00165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5E89">
        <w:rPr>
          <w:rFonts w:ascii="TH SarabunPSK" w:hAnsi="TH SarabunPSK" w:cs="TH SarabunPSK"/>
          <w:sz w:val="32"/>
          <w:szCs w:val="32"/>
          <w:cs/>
        </w:rPr>
        <w:t>ในปีงบประมาณ พ.ศ. 256</w:t>
      </w:r>
      <w:r w:rsidRPr="00165E89"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165E89">
        <w:rPr>
          <w:rFonts w:ascii="TH SarabunPSK" w:hAnsi="TH SarabunPSK" w:cs="TH SarabunPSK"/>
          <w:sz w:val="32"/>
          <w:szCs w:val="32"/>
          <w:cs/>
        </w:rPr>
        <w:t>ทั้งแบบเฉลี่ยในภาพรวม</w:t>
      </w:r>
      <w:r w:rsidRPr="00165E89">
        <w:rPr>
          <w:rFonts w:ascii="TH SarabunPSK" w:hAnsi="TH SarabunPSK" w:cs="TH SarabunPSK" w:hint="cs"/>
          <w:sz w:val="32"/>
          <w:szCs w:val="32"/>
          <w:cs/>
        </w:rPr>
        <w:t>ระดับกรม</w:t>
      </w:r>
      <w:r w:rsidRPr="00165E89">
        <w:rPr>
          <w:rFonts w:ascii="TH SarabunPSK" w:hAnsi="TH SarabunPSK" w:cs="TH SarabunPSK"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165E89">
        <w:rPr>
          <w:rFonts w:ascii="TH SarabunPSK" w:hAnsi="TH SarabunPSK" w:cs="TH SarabunPSK"/>
          <w:sz w:val="32"/>
          <w:szCs w:val="32"/>
          <w:cs/>
        </w:rPr>
        <w:t>จำแนกราย</w:t>
      </w:r>
      <w:r w:rsidRPr="00165E89">
        <w:rPr>
          <w:rFonts w:ascii="TH SarabunPSK" w:hAnsi="TH SarabunPSK" w:cs="TH SarabunPSK" w:hint="cs"/>
          <w:sz w:val="32"/>
          <w:szCs w:val="32"/>
          <w:cs/>
        </w:rPr>
        <w:t>ศูนย์/สถานีเพาะชำกล้าไม้/โครงการพัฒนาป่าไม้</w:t>
      </w:r>
    </w:p>
    <w:p w14:paraId="5EA95221" w14:textId="77777777" w:rsidR="00854BCC" w:rsidRDefault="00854BCC" w:rsidP="0070513E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63F255" w14:textId="77777777" w:rsidR="00007264" w:rsidRDefault="00007264" w:rsidP="0070513E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ED04B3" w14:textId="77777777" w:rsidR="0070513E" w:rsidRPr="00996C36" w:rsidRDefault="0070513E" w:rsidP="0070513E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8D9F7A8" w14:textId="77777777" w:rsidR="0070513E" w:rsidRPr="00996C36" w:rsidRDefault="0070513E" w:rsidP="0070513E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96C36">
        <w:rPr>
          <w:rFonts w:ascii="TH SarabunPSK" w:hAnsi="TH SarabunPSK" w:cs="TH SarabunPSK"/>
          <w:sz w:val="32"/>
          <w:szCs w:val="32"/>
          <w:cs/>
        </w:rPr>
        <w:t>(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>)</w:t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>)</w:t>
      </w:r>
    </w:p>
    <w:p w14:paraId="4CFEBD73" w14:textId="77777777" w:rsidR="0070513E" w:rsidRPr="00996C36" w:rsidRDefault="0070513E" w:rsidP="0070513E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3B6C150" w14:textId="306ABCFB" w:rsidR="0070513E" w:rsidRPr="00996C36" w:rsidRDefault="0070513E" w:rsidP="0070513E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96C3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96C36">
        <w:rPr>
          <w:rFonts w:ascii="TH SarabunPSK" w:hAnsi="TH SarabunPSK" w:cs="TH SarabunPSK"/>
          <w:sz w:val="32"/>
          <w:szCs w:val="32"/>
          <w:cs/>
        </w:rPr>
        <w:t>เดือน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996C36">
        <w:rPr>
          <w:rFonts w:ascii="TH SarabunPSK" w:hAnsi="TH SarabunPSK" w:cs="TH SarabunPSK" w:hint="cs"/>
          <w:sz w:val="32"/>
          <w:szCs w:val="32"/>
          <w:cs/>
        </w:rPr>
        <w:t>256</w:t>
      </w:r>
      <w:r w:rsidR="00F90BB2">
        <w:rPr>
          <w:rFonts w:ascii="TH SarabunPSK" w:hAnsi="TH SarabunPSK" w:cs="TH SarabunPSK" w:hint="cs"/>
          <w:sz w:val="32"/>
          <w:szCs w:val="32"/>
          <w:cs/>
        </w:rPr>
        <w:t>9</w:t>
      </w:r>
      <w:r w:rsidRPr="00996C36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>เดือน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996C36">
        <w:rPr>
          <w:rFonts w:ascii="TH SarabunPSK" w:hAnsi="TH SarabunPSK" w:cs="TH SarabunPSK" w:hint="cs"/>
          <w:sz w:val="32"/>
          <w:szCs w:val="32"/>
          <w:cs/>
        </w:rPr>
        <w:t>256</w:t>
      </w:r>
      <w:r w:rsidR="00F90BB2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75230069" w14:textId="77777777" w:rsidR="0070513E" w:rsidRPr="00996C36" w:rsidRDefault="0070513E" w:rsidP="0070513E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996C36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996C3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96C3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89FAC10" w14:textId="5AD5100F" w:rsidR="0070513E" w:rsidRPr="00996C36" w:rsidRDefault="0070513E" w:rsidP="0070513E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996C36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996C36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96C36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7098A8D8" w14:textId="77777777" w:rsidR="0070513E" w:rsidRPr="00996C36" w:rsidRDefault="0070513E" w:rsidP="0070513E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996C36">
        <w:rPr>
          <w:rFonts w:ascii="TH SarabunPSK" w:hAnsi="TH SarabunPSK" w:cs="TH SarabunPSK"/>
          <w:sz w:val="28"/>
          <w:cs/>
          <w:lang w:val="en-GB"/>
        </w:rPr>
        <w:tab/>
      </w:r>
      <w:r w:rsidRPr="00996C36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70513E" w:rsidRPr="00996C36" w:rsidSect="00534E24">
      <w:headerReference w:type="default" r:id="rId8"/>
      <w:footerReference w:type="default" r:id="rId9"/>
      <w:pgSz w:w="16838" w:h="11906" w:orient="landscape" w:code="9"/>
      <w:pgMar w:top="720" w:right="1088" w:bottom="1276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9A4B" w14:textId="77777777" w:rsidR="003F2323" w:rsidRDefault="003F2323" w:rsidP="0041728F">
      <w:pPr>
        <w:spacing w:after="0" w:line="240" w:lineRule="auto"/>
      </w:pPr>
      <w:r>
        <w:separator/>
      </w:r>
    </w:p>
  </w:endnote>
  <w:endnote w:type="continuationSeparator" w:id="0">
    <w:p w14:paraId="1FEEF906" w14:textId="77777777" w:rsidR="003F2323" w:rsidRDefault="003F2323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A58FE" w14:textId="77777777" w:rsidR="003F2323" w:rsidRDefault="003F2323" w:rsidP="0041728F">
      <w:pPr>
        <w:spacing w:after="0" w:line="240" w:lineRule="auto"/>
      </w:pPr>
      <w:r>
        <w:separator/>
      </w:r>
    </w:p>
  </w:footnote>
  <w:footnote w:type="continuationSeparator" w:id="0">
    <w:p w14:paraId="0CB990E2" w14:textId="77777777" w:rsidR="003F2323" w:rsidRDefault="003F2323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8273A0A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3EDCFA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E88CDF98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659848522">
    <w:abstractNumId w:val="8"/>
  </w:num>
  <w:num w:numId="2" w16cid:durableId="1831560988">
    <w:abstractNumId w:val="9"/>
  </w:num>
  <w:num w:numId="3" w16cid:durableId="47923761">
    <w:abstractNumId w:val="4"/>
  </w:num>
  <w:num w:numId="4" w16cid:durableId="594753874">
    <w:abstractNumId w:val="1"/>
  </w:num>
  <w:num w:numId="5" w16cid:durableId="690883092">
    <w:abstractNumId w:val="5"/>
  </w:num>
  <w:num w:numId="6" w16cid:durableId="1735352784">
    <w:abstractNumId w:val="0"/>
  </w:num>
  <w:num w:numId="7" w16cid:durableId="1600721733">
    <w:abstractNumId w:val="7"/>
  </w:num>
  <w:num w:numId="8" w16cid:durableId="459231255">
    <w:abstractNumId w:val="6"/>
  </w:num>
  <w:num w:numId="9" w16cid:durableId="1092700135">
    <w:abstractNumId w:val="3"/>
  </w:num>
  <w:num w:numId="10" w16cid:durableId="1007950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3436"/>
    <w:rsid w:val="000054DE"/>
    <w:rsid w:val="0000651C"/>
    <w:rsid w:val="00007264"/>
    <w:rsid w:val="00010C7B"/>
    <w:rsid w:val="000174FA"/>
    <w:rsid w:val="00021414"/>
    <w:rsid w:val="000216D6"/>
    <w:rsid w:val="0002321A"/>
    <w:rsid w:val="00023275"/>
    <w:rsid w:val="00025679"/>
    <w:rsid w:val="00036D96"/>
    <w:rsid w:val="000371BD"/>
    <w:rsid w:val="00040090"/>
    <w:rsid w:val="00044E16"/>
    <w:rsid w:val="00045423"/>
    <w:rsid w:val="00045DD5"/>
    <w:rsid w:val="000516C4"/>
    <w:rsid w:val="000555A7"/>
    <w:rsid w:val="00060DBB"/>
    <w:rsid w:val="00061E51"/>
    <w:rsid w:val="00065044"/>
    <w:rsid w:val="00065087"/>
    <w:rsid w:val="000657A5"/>
    <w:rsid w:val="0007403E"/>
    <w:rsid w:val="00077503"/>
    <w:rsid w:val="00080C0A"/>
    <w:rsid w:val="00081CFE"/>
    <w:rsid w:val="000904BE"/>
    <w:rsid w:val="0009442B"/>
    <w:rsid w:val="00094EBA"/>
    <w:rsid w:val="00095743"/>
    <w:rsid w:val="00096C59"/>
    <w:rsid w:val="000A03E4"/>
    <w:rsid w:val="000A4419"/>
    <w:rsid w:val="000A4C60"/>
    <w:rsid w:val="000C174D"/>
    <w:rsid w:val="000C7295"/>
    <w:rsid w:val="000C799A"/>
    <w:rsid w:val="000D64E5"/>
    <w:rsid w:val="000E0D88"/>
    <w:rsid w:val="000E431E"/>
    <w:rsid w:val="00101CF7"/>
    <w:rsid w:val="00102A26"/>
    <w:rsid w:val="00107525"/>
    <w:rsid w:val="00110905"/>
    <w:rsid w:val="00116E78"/>
    <w:rsid w:val="00121D23"/>
    <w:rsid w:val="00122811"/>
    <w:rsid w:val="001244DF"/>
    <w:rsid w:val="001365CE"/>
    <w:rsid w:val="00136876"/>
    <w:rsid w:val="00136C4A"/>
    <w:rsid w:val="0014244C"/>
    <w:rsid w:val="001506DF"/>
    <w:rsid w:val="00156E28"/>
    <w:rsid w:val="00160621"/>
    <w:rsid w:val="00160E90"/>
    <w:rsid w:val="00164DD9"/>
    <w:rsid w:val="0017196C"/>
    <w:rsid w:val="0018390C"/>
    <w:rsid w:val="0019364B"/>
    <w:rsid w:val="0019584E"/>
    <w:rsid w:val="00196D6C"/>
    <w:rsid w:val="00197153"/>
    <w:rsid w:val="001A00F1"/>
    <w:rsid w:val="001B17A5"/>
    <w:rsid w:val="001B4C6C"/>
    <w:rsid w:val="001B61AB"/>
    <w:rsid w:val="001B6949"/>
    <w:rsid w:val="001C005A"/>
    <w:rsid w:val="001C55CD"/>
    <w:rsid w:val="001C7A89"/>
    <w:rsid w:val="001D2B9C"/>
    <w:rsid w:val="001D3E5C"/>
    <w:rsid w:val="001D3F18"/>
    <w:rsid w:val="001E1F18"/>
    <w:rsid w:val="001F6796"/>
    <w:rsid w:val="00203D4B"/>
    <w:rsid w:val="002061A6"/>
    <w:rsid w:val="00221A11"/>
    <w:rsid w:val="0023015D"/>
    <w:rsid w:val="00236606"/>
    <w:rsid w:val="0024755D"/>
    <w:rsid w:val="0024792B"/>
    <w:rsid w:val="0025334C"/>
    <w:rsid w:val="00255FD3"/>
    <w:rsid w:val="00266F35"/>
    <w:rsid w:val="00271DA9"/>
    <w:rsid w:val="002724CE"/>
    <w:rsid w:val="00274514"/>
    <w:rsid w:val="00275DDC"/>
    <w:rsid w:val="002876CA"/>
    <w:rsid w:val="00294968"/>
    <w:rsid w:val="00294CB5"/>
    <w:rsid w:val="002966F8"/>
    <w:rsid w:val="002967DC"/>
    <w:rsid w:val="002B37F5"/>
    <w:rsid w:val="002B3E2C"/>
    <w:rsid w:val="002C367C"/>
    <w:rsid w:val="002C7235"/>
    <w:rsid w:val="002D3269"/>
    <w:rsid w:val="002D381A"/>
    <w:rsid w:val="002D693D"/>
    <w:rsid w:val="002E71E8"/>
    <w:rsid w:val="002F5237"/>
    <w:rsid w:val="002F5FDC"/>
    <w:rsid w:val="002F6676"/>
    <w:rsid w:val="00321D3F"/>
    <w:rsid w:val="003268A9"/>
    <w:rsid w:val="003269DC"/>
    <w:rsid w:val="00342FB4"/>
    <w:rsid w:val="00345EBC"/>
    <w:rsid w:val="003536AB"/>
    <w:rsid w:val="00354616"/>
    <w:rsid w:val="00354C49"/>
    <w:rsid w:val="0036114F"/>
    <w:rsid w:val="0036231A"/>
    <w:rsid w:val="003623E3"/>
    <w:rsid w:val="00364CE9"/>
    <w:rsid w:val="003748F3"/>
    <w:rsid w:val="00375044"/>
    <w:rsid w:val="00381864"/>
    <w:rsid w:val="00381DF4"/>
    <w:rsid w:val="00390486"/>
    <w:rsid w:val="00391842"/>
    <w:rsid w:val="003A5EB3"/>
    <w:rsid w:val="003B28DE"/>
    <w:rsid w:val="003B3A48"/>
    <w:rsid w:val="003B7208"/>
    <w:rsid w:val="003C2300"/>
    <w:rsid w:val="003C27EE"/>
    <w:rsid w:val="003C2B1B"/>
    <w:rsid w:val="003D496E"/>
    <w:rsid w:val="003E2C2B"/>
    <w:rsid w:val="003F0D53"/>
    <w:rsid w:val="003F2323"/>
    <w:rsid w:val="003F6772"/>
    <w:rsid w:val="003F7548"/>
    <w:rsid w:val="00406F4B"/>
    <w:rsid w:val="004070CE"/>
    <w:rsid w:val="0041728F"/>
    <w:rsid w:val="004203D1"/>
    <w:rsid w:val="00421132"/>
    <w:rsid w:val="00433317"/>
    <w:rsid w:val="0044249F"/>
    <w:rsid w:val="0044406F"/>
    <w:rsid w:val="0044644A"/>
    <w:rsid w:val="004471D0"/>
    <w:rsid w:val="00455E44"/>
    <w:rsid w:val="004621A8"/>
    <w:rsid w:val="00466E1D"/>
    <w:rsid w:val="004673A4"/>
    <w:rsid w:val="004702BE"/>
    <w:rsid w:val="00472676"/>
    <w:rsid w:val="00472773"/>
    <w:rsid w:val="0047407E"/>
    <w:rsid w:val="0048064F"/>
    <w:rsid w:val="00483E31"/>
    <w:rsid w:val="00490076"/>
    <w:rsid w:val="0049298A"/>
    <w:rsid w:val="004976B6"/>
    <w:rsid w:val="004A28B3"/>
    <w:rsid w:val="004A5FC7"/>
    <w:rsid w:val="004B0D80"/>
    <w:rsid w:val="004C4C8F"/>
    <w:rsid w:val="004C4D02"/>
    <w:rsid w:val="004D3919"/>
    <w:rsid w:val="004D597A"/>
    <w:rsid w:val="004D686B"/>
    <w:rsid w:val="004D7136"/>
    <w:rsid w:val="004E1855"/>
    <w:rsid w:val="00502D28"/>
    <w:rsid w:val="005141DB"/>
    <w:rsid w:val="005166EF"/>
    <w:rsid w:val="00516D5D"/>
    <w:rsid w:val="00526F3B"/>
    <w:rsid w:val="00534E24"/>
    <w:rsid w:val="0053661F"/>
    <w:rsid w:val="00541600"/>
    <w:rsid w:val="005475EA"/>
    <w:rsid w:val="00551710"/>
    <w:rsid w:val="00557A43"/>
    <w:rsid w:val="00566BDE"/>
    <w:rsid w:val="00571AD0"/>
    <w:rsid w:val="00583255"/>
    <w:rsid w:val="0059028B"/>
    <w:rsid w:val="005A1431"/>
    <w:rsid w:val="005A5246"/>
    <w:rsid w:val="005A5E96"/>
    <w:rsid w:val="005A7568"/>
    <w:rsid w:val="005B1AED"/>
    <w:rsid w:val="005C3028"/>
    <w:rsid w:val="005E3654"/>
    <w:rsid w:val="005F7E66"/>
    <w:rsid w:val="0060031F"/>
    <w:rsid w:val="0060128E"/>
    <w:rsid w:val="006018B4"/>
    <w:rsid w:val="00605E25"/>
    <w:rsid w:val="0061370B"/>
    <w:rsid w:val="006205D2"/>
    <w:rsid w:val="00630557"/>
    <w:rsid w:val="00631A01"/>
    <w:rsid w:val="00635B9F"/>
    <w:rsid w:val="00651901"/>
    <w:rsid w:val="00655A53"/>
    <w:rsid w:val="006621DB"/>
    <w:rsid w:val="00665206"/>
    <w:rsid w:val="006757D7"/>
    <w:rsid w:val="00684ACA"/>
    <w:rsid w:val="006859A3"/>
    <w:rsid w:val="006864C5"/>
    <w:rsid w:val="00690B1E"/>
    <w:rsid w:val="00694046"/>
    <w:rsid w:val="0069613F"/>
    <w:rsid w:val="006961F4"/>
    <w:rsid w:val="006A25C2"/>
    <w:rsid w:val="006B1424"/>
    <w:rsid w:val="006C4518"/>
    <w:rsid w:val="006C46ED"/>
    <w:rsid w:val="006D2131"/>
    <w:rsid w:val="006D2D59"/>
    <w:rsid w:val="006D3CA8"/>
    <w:rsid w:val="006E4670"/>
    <w:rsid w:val="006E7C54"/>
    <w:rsid w:val="006F03EC"/>
    <w:rsid w:val="006F1B1F"/>
    <w:rsid w:val="006F7A15"/>
    <w:rsid w:val="00701664"/>
    <w:rsid w:val="0070513E"/>
    <w:rsid w:val="007157A4"/>
    <w:rsid w:val="007204E9"/>
    <w:rsid w:val="007249AD"/>
    <w:rsid w:val="00732B0E"/>
    <w:rsid w:val="007356C7"/>
    <w:rsid w:val="00740684"/>
    <w:rsid w:val="00745978"/>
    <w:rsid w:val="00751345"/>
    <w:rsid w:val="00756857"/>
    <w:rsid w:val="00763EE1"/>
    <w:rsid w:val="00766580"/>
    <w:rsid w:val="00770D36"/>
    <w:rsid w:val="00771964"/>
    <w:rsid w:val="00772EA8"/>
    <w:rsid w:val="00780FCD"/>
    <w:rsid w:val="007817F3"/>
    <w:rsid w:val="00784FE8"/>
    <w:rsid w:val="007922BA"/>
    <w:rsid w:val="007964CE"/>
    <w:rsid w:val="007A2A90"/>
    <w:rsid w:val="007B7EAA"/>
    <w:rsid w:val="007C4222"/>
    <w:rsid w:val="007C4C1F"/>
    <w:rsid w:val="007E096D"/>
    <w:rsid w:val="007E1FAB"/>
    <w:rsid w:val="007E5549"/>
    <w:rsid w:val="007F2925"/>
    <w:rsid w:val="00801C1B"/>
    <w:rsid w:val="00810BE9"/>
    <w:rsid w:val="00810CDE"/>
    <w:rsid w:val="00811754"/>
    <w:rsid w:val="008202C0"/>
    <w:rsid w:val="00831A16"/>
    <w:rsid w:val="0083605E"/>
    <w:rsid w:val="00836E3A"/>
    <w:rsid w:val="008455CA"/>
    <w:rsid w:val="008469C2"/>
    <w:rsid w:val="0085153B"/>
    <w:rsid w:val="008524DD"/>
    <w:rsid w:val="008542F9"/>
    <w:rsid w:val="00854BCC"/>
    <w:rsid w:val="008610DD"/>
    <w:rsid w:val="00862134"/>
    <w:rsid w:val="008677EC"/>
    <w:rsid w:val="0087797E"/>
    <w:rsid w:val="00883AF4"/>
    <w:rsid w:val="008A2612"/>
    <w:rsid w:val="008A4199"/>
    <w:rsid w:val="008A6157"/>
    <w:rsid w:val="008A7A39"/>
    <w:rsid w:val="008B410D"/>
    <w:rsid w:val="008B72C8"/>
    <w:rsid w:val="008C3909"/>
    <w:rsid w:val="008C4033"/>
    <w:rsid w:val="008C4B0A"/>
    <w:rsid w:val="008C52A6"/>
    <w:rsid w:val="008C62A4"/>
    <w:rsid w:val="008D1A72"/>
    <w:rsid w:val="008E1371"/>
    <w:rsid w:val="008E605F"/>
    <w:rsid w:val="0090168A"/>
    <w:rsid w:val="00910C69"/>
    <w:rsid w:val="0092235C"/>
    <w:rsid w:val="00923550"/>
    <w:rsid w:val="00927F24"/>
    <w:rsid w:val="0093037C"/>
    <w:rsid w:val="00930D15"/>
    <w:rsid w:val="00936DD1"/>
    <w:rsid w:val="0094423A"/>
    <w:rsid w:val="00951C91"/>
    <w:rsid w:val="00967232"/>
    <w:rsid w:val="00976C40"/>
    <w:rsid w:val="0098657F"/>
    <w:rsid w:val="00991BC4"/>
    <w:rsid w:val="00996C36"/>
    <w:rsid w:val="009A2A91"/>
    <w:rsid w:val="009A31AE"/>
    <w:rsid w:val="009A7346"/>
    <w:rsid w:val="009A7F0A"/>
    <w:rsid w:val="009B213B"/>
    <w:rsid w:val="009B283F"/>
    <w:rsid w:val="009B59F3"/>
    <w:rsid w:val="009C007B"/>
    <w:rsid w:val="009C0134"/>
    <w:rsid w:val="009E3F1F"/>
    <w:rsid w:val="009E655F"/>
    <w:rsid w:val="009F09D8"/>
    <w:rsid w:val="009F2C42"/>
    <w:rsid w:val="009F6064"/>
    <w:rsid w:val="009F65CB"/>
    <w:rsid w:val="009F756D"/>
    <w:rsid w:val="00A006AE"/>
    <w:rsid w:val="00A07AE1"/>
    <w:rsid w:val="00A14EB5"/>
    <w:rsid w:val="00A16175"/>
    <w:rsid w:val="00A22620"/>
    <w:rsid w:val="00A27FD6"/>
    <w:rsid w:val="00A46A4B"/>
    <w:rsid w:val="00A5301B"/>
    <w:rsid w:val="00A547A2"/>
    <w:rsid w:val="00A56139"/>
    <w:rsid w:val="00A57CF0"/>
    <w:rsid w:val="00A57F9A"/>
    <w:rsid w:val="00A62C15"/>
    <w:rsid w:val="00A73952"/>
    <w:rsid w:val="00A77E47"/>
    <w:rsid w:val="00A81A47"/>
    <w:rsid w:val="00A838E4"/>
    <w:rsid w:val="00A91464"/>
    <w:rsid w:val="00A923D7"/>
    <w:rsid w:val="00A961DC"/>
    <w:rsid w:val="00A97468"/>
    <w:rsid w:val="00AB29E1"/>
    <w:rsid w:val="00AC0814"/>
    <w:rsid w:val="00AC1BA7"/>
    <w:rsid w:val="00AC3555"/>
    <w:rsid w:val="00AC6576"/>
    <w:rsid w:val="00AD184C"/>
    <w:rsid w:val="00AD19E0"/>
    <w:rsid w:val="00AD5CCD"/>
    <w:rsid w:val="00AD664A"/>
    <w:rsid w:val="00AE2951"/>
    <w:rsid w:val="00AF3B2F"/>
    <w:rsid w:val="00AF4C53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2A10"/>
    <w:rsid w:val="00B239CB"/>
    <w:rsid w:val="00B23E1C"/>
    <w:rsid w:val="00B320CD"/>
    <w:rsid w:val="00B404FF"/>
    <w:rsid w:val="00B44631"/>
    <w:rsid w:val="00B4742F"/>
    <w:rsid w:val="00B51C2F"/>
    <w:rsid w:val="00B51DBE"/>
    <w:rsid w:val="00B57B66"/>
    <w:rsid w:val="00B57C2D"/>
    <w:rsid w:val="00B622AD"/>
    <w:rsid w:val="00B6652C"/>
    <w:rsid w:val="00B7177B"/>
    <w:rsid w:val="00B733F4"/>
    <w:rsid w:val="00B815F8"/>
    <w:rsid w:val="00B81F71"/>
    <w:rsid w:val="00B86B25"/>
    <w:rsid w:val="00B91841"/>
    <w:rsid w:val="00B92B19"/>
    <w:rsid w:val="00B93A24"/>
    <w:rsid w:val="00BA5312"/>
    <w:rsid w:val="00BC028C"/>
    <w:rsid w:val="00BC1CF4"/>
    <w:rsid w:val="00BC1F2E"/>
    <w:rsid w:val="00BC1F42"/>
    <w:rsid w:val="00BE5467"/>
    <w:rsid w:val="00BF3188"/>
    <w:rsid w:val="00BF3564"/>
    <w:rsid w:val="00BF5F7E"/>
    <w:rsid w:val="00C01555"/>
    <w:rsid w:val="00C131A1"/>
    <w:rsid w:val="00C14C05"/>
    <w:rsid w:val="00C26682"/>
    <w:rsid w:val="00C300DE"/>
    <w:rsid w:val="00C3043E"/>
    <w:rsid w:val="00C31072"/>
    <w:rsid w:val="00C3624F"/>
    <w:rsid w:val="00C369A2"/>
    <w:rsid w:val="00C455DE"/>
    <w:rsid w:val="00C46145"/>
    <w:rsid w:val="00C47E12"/>
    <w:rsid w:val="00C51488"/>
    <w:rsid w:val="00C54024"/>
    <w:rsid w:val="00C5580D"/>
    <w:rsid w:val="00C6358A"/>
    <w:rsid w:val="00C63E65"/>
    <w:rsid w:val="00C760E7"/>
    <w:rsid w:val="00C80171"/>
    <w:rsid w:val="00C872AE"/>
    <w:rsid w:val="00CA1086"/>
    <w:rsid w:val="00CA51C4"/>
    <w:rsid w:val="00CB1B40"/>
    <w:rsid w:val="00CB2530"/>
    <w:rsid w:val="00CB551B"/>
    <w:rsid w:val="00CC3B5B"/>
    <w:rsid w:val="00CC596F"/>
    <w:rsid w:val="00CD2EAE"/>
    <w:rsid w:val="00CD4815"/>
    <w:rsid w:val="00CD5B29"/>
    <w:rsid w:val="00D0505F"/>
    <w:rsid w:val="00D1088D"/>
    <w:rsid w:val="00D10A60"/>
    <w:rsid w:val="00D12988"/>
    <w:rsid w:val="00D13291"/>
    <w:rsid w:val="00D14239"/>
    <w:rsid w:val="00D15538"/>
    <w:rsid w:val="00D21483"/>
    <w:rsid w:val="00D33AF6"/>
    <w:rsid w:val="00D34949"/>
    <w:rsid w:val="00D36434"/>
    <w:rsid w:val="00D40ECF"/>
    <w:rsid w:val="00D42082"/>
    <w:rsid w:val="00D42301"/>
    <w:rsid w:val="00D423DE"/>
    <w:rsid w:val="00D4376A"/>
    <w:rsid w:val="00D51717"/>
    <w:rsid w:val="00D56911"/>
    <w:rsid w:val="00D64736"/>
    <w:rsid w:val="00D677D8"/>
    <w:rsid w:val="00D7268B"/>
    <w:rsid w:val="00D83297"/>
    <w:rsid w:val="00D83D22"/>
    <w:rsid w:val="00D9173C"/>
    <w:rsid w:val="00D934EF"/>
    <w:rsid w:val="00DA6E7B"/>
    <w:rsid w:val="00DB0A55"/>
    <w:rsid w:val="00DB6EDB"/>
    <w:rsid w:val="00DC03DF"/>
    <w:rsid w:val="00DC4C33"/>
    <w:rsid w:val="00DC4C69"/>
    <w:rsid w:val="00DC5FF3"/>
    <w:rsid w:val="00DD7ABC"/>
    <w:rsid w:val="00DE7603"/>
    <w:rsid w:val="00E02640"/>
    <w:rsid w:val="00E04A12"/>
    <w:rsid w:val="00E15A5B"/>
    <w:rsid w:val="00E168C3"/>
    <w:rsid w:val="00E334F8"/>
    <w:rsid w:val="00E343E2"/>
    <w:rsid w:val="00E40A35"/>
    <w:rsid w:val="00E4211E"/>
    <w:rsid w:val="00E45752"/>
    <w:rsid w:val="00E4798A"/>
    <w:rsid w:val="00E55E5B"/>
    <w:rsid w:val="00E625FE"/>
    <w:rsid w:val="00E71EC9"/>
    <w:rsid w:val="00E72119"/>
    <w:rsid w:val="00E755D7"/>
    <w:rsid w:val="00E811E6"/>
    <w:rsid w:val="00E847B3"/>
    <w:rsid w:val="00E922C5"/>
    <w:rsid w:val="00E94179"/>
    <w:rsid w:val="00E94256"/>
    <w:rsid w:val="00E9515D"/>
    <w:rsid w:val="00EA7784"/>
    <w:rsid w:val="00EB05D5"/>
    <w:rsid w:val="00EB11F0"/>
    <w:rsid w:val="00EB5E37"/>
    <w:rsid w:val="00EC0D5B"/>
    <w:rsid w:val="00EC312C"/>
    <w:rsid w:val="00EC377C"/>
    <w:rsid w:val="00EF51FC"/>
    <w:rsid w:val="00F029CB"/>
    <w:rsid w:val="00F10A17"/>
    <w:rsid w:val="00F14CE3"/>
    <w:rsid w:val="00F1648D"/>
    <w:rsid w:val="00F235A7"/>
    <w:rsid w:val="00F24667"/>
    <w:rsid w:val="00F24A37"/>
    <w:rsid w:val="00F26BE5"/>
    <w:rsid w:val="00F27831"/>
    <w:rsid w:val="00F30FA8"/>
    <w:rsid w:val="00F321F3"/>
    <w:rsid w:val="00F37C38"/>
    <w:rsid w:val="00F45497"/>
    <w:rsid w:val="00F45AB0"/>
    <w:rsid w:val="00F521DE"/>
    <w:rsid w:val="00F53883"/>
    <w:rsid w:val="00F564BB"/>
    <w:rsid w:val="00F65198"/>
    <w:rsid w:val="00F65C82"/>
    <w:rsid w:val="00F65D77"/>
    <w:rsid w:val="00F667B3"/>
    <w:rsid w:val="00F752B8"/>
    <w:rsid w:val="00F81AC1"/>
    <w:rsid w:val="00F86AA7"/>
    <w:rsid w:val="00F90BB2"/>
    <w:rsid w:val="00F936CA"/>
    <w:rsid w:val="00F939E6"/>
    <w:rsid w:val="00FB2181"/>
    <w:rsid w:val="00FB2BC1"/>
    <w:rsid w:val="00FB7843"/>
    <w:rsid w:val="00FC6A96"/>
    <w:rsid w:val="00FD632D"/>
    <w:rsid w:val="00FD6DB5"/>
    <w:rsid w:val="00FE298A"/>
    <w:rsid w:val="00FE4F54"/>
    <w:rsid w:val="00FF0950"/>
    <w:rsid w:val="00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6859A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16</Pages>
  <Words>6718</Words>
  <Characters>38299</Characters>
  <Application>Microsoft Office Word</Application>
  <DocSecurity>0</DocSecurity>
  <Lines>319</Lines>
  <Paragraphs>89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Kantathee</dc:creator>
  <cp:lastModifiedBy>RDF3</cp:lastModifiedBy>
  <cp:revision>61</cp:revision>
  <cp:lastPrinted>2026-09-04T07:36:00Z</cp:lastPrinted>
  <dcterms:created xsi:type="dcterms:W3CDTF">2024-07-19T07:31:00Z</dcterms:created>
  <dcterms:modified xsi:type="dcterms:W3CDTF">2026-09-07T05:52:00Z</dcterms:modified>
</cp:coreProperties>
</file>