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5EDC6A" w14:textId="078CD7CE" w:rsidR="00FE27F9" w:rsidRPr="00FE27F9" w:rsidRDefault="00B95562" w:rsidP="00FE27F9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28"/>
        </w:rPr>
      </w:pPr>
      <w:r w:rsidRPr="00B95562">
        <w:rPr>
          <w:rFonts w:ascii="TH SarabunIT๙" w:hAnsi="TH SarabunIT๙" w:cs="TH SarabunIT๙" w:hint="cs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9653EB7" wp14:editId="1C23D1B8">
                <wp:simplePos x="0" y="0"/>
                <wp:positionH relativeFrom="column">
                  <wp:posOffset>7629525</wp:posOffset>
                </wp:positionH>
                <wp:positionV relativeFrom="paragraph">
                  <wp:posOffset>-25400</wp:posOffset>
                </wp:positionV>
                <wp:extent cx="1795780" cy="325755"/>
                <wp:effectExtent l="0" t="0" r="13970" b="17145"/>
                <wp:wrapNone/>
                <wp:docPr id="4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57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8EF90CD" w14:textId="77777777" w:rsidR="00B95562" w:rsidRPr="00320765" w:rsidRDefault="00B95562" w:rsidP="00B95562">
                            <w:pPr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 w:rsidRPr="00320765">
                              <w:rPr>
                                <w:rFonts w:ascii="TH SarabunIT๙" w:hAnsi="TH SarabunIT๙" w:cs="TH SarabunIT๙"/>
                                <w:cs/>
                              </w:rPr>
                              <w:t>แบบรายงานแผน ปค. 5</w:t>
                            </w:r>
                            <w:r w:rsidRPr="00CC3387"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>/6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9</w:t>
                            </w:r>
                            <w:r w:rsidRPr="00320765">
                              <w:rPr>
                                <w:rFonts w:ascii="TH SarabunIT๙" w:hAnsi="TH SarabunIT๙" w:cs="TH SarabunIT๙"/>
                                <w:cs/>
                              </w:rPr>
                              <w:t xml:space="preserve"> ย่อย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9653EB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00.75pt;margin-top:-2pt;width:141.4pt;height:25.6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" fillcolor="white [3201]" strokeweight=".5pt">
                <v:textbox>
                  <w:txbxContent>
                    <w:p w14:paraId="58EF90CD" w14:textId="77777777" w:rsidR="00B95562" w:rsidRPr="00320765" w:rsidRDefault="00B95562" w:rsidP="00B95562">
                      <w:pPr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 w:rsidRPr="00320765">
                        <w:rPr>
                          <w:rFonts w:ascii="TH SarabunIT๙" w:hAnsi="TH SarabunIT๙" w:cs="TH SarabunIT๙"/>
                          <w:cs/>
                        </w:rPr>
                        <w:t>แบบรายงานแผน ปค. 5</w:t>
                      </w:r>
                      <w:r w:rsidRPr="00CC3387">
                        <w:rPr>
                          <w:rFonts w:ascii="TH SarabunIT๙" w:hAnsi="TH SarabunIT๙" w:cs="TH SarabunIT๙"/>
                          <w:sz w:val="28"/>
                        </w:rPr>
                        <w:t>/6</w:t>
                      </w:r>
                      <w:r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9</w:t>
                      </w:r>
                      <w:r w:rsidRPr="00320765">
                        <w:rPr>
                          <w:rFonts w:ascii="TH SarabunIT๙" w:hAnsi="TH SarabunIT๙" w:cs="TH SarabunIT๙"/>
                          <w:cs/>
                        </w:rPr>
                        <w:t xml:space="preserve"> ย่อย</w:t>
                      </w:r>
                    </w:p>
                  </w:txbxContent>
                </v:textbox>
              </v:shape>
            </w:pict>
          </mc:Fallback>
        </mc:AlternateContent>
      </w:r>
      <w:r w:rsidRPr="00B95562">
        <w:rPr>
          <w:rFonts w:ascii="TH SarabunIT๙" w:hAnsi="TH SarabunIT๙" w:cs="TH SarabunIT๙" w:hint="cs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5312E27" wp14:editId="6AC44B62">
                <wp:simplePos x="0" y="0"/>
                <wp:positionH relativeFrom="column">
                  <wp:posOffset>8501380</wp:posOffset>
                </wp:positionH>
                <wp:positionV relativeFrom="paragraph">
                  <wp:posOffset>-392430</wp:posOffset>
                </wp:positionV>
                <wp:extent cx="919480" cy="325755"/>
                <wp:effectExtent l="0" t="0" r="13970" b="1714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94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484F747" w14:textId="77777777" w:rsidR="00B95562" w:rsidRPr="00320765" w:rsidRDefault="00B95562" w:rsidP="00B95562">
                            <w:pPr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เอกสาร 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312E27" id="Text Box 5" o:spid="_x0000_s1027" type="#_x0000_t202" style="position:absolute;left:0;text-align:left;margin-left:669.4pt;margin-top:-30.9pt;width:72.4pt;height:25.6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" fillcolor="white [3201]" strokeweight=".5pt">
                <v:textbox>
                  <w:txbxContent>
                    <w:p w14:paraId="1484F747" w14:textId="77777777" w:rsidR="00B95562" w:rsidRPr="00320765" w:rsidRDefault="00B95562" w:rsidP="00B95562">
                      <w:pPr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s/>
                        </w:rPr>
                        <w:t>เอกสาร 3</w:t>
                      </w:r>
                    </w:p>
                  </w:txbxContent>
                </v:textbox>
              </v:shape>
            </w:pict>
          </mc:Fallback>
        </mc:AlternateContent>
      </w:r>
      <w:r w:rsidR="00D906EC">
        <w:rPr>
          <w:rFonts w:ascii="TH SarabunIT๙" w:hAnsi="TH SarabunIT๙" w:cs="TH SarabunIT๙" w:hint="cs"/>
          <w:b/>
          <w:bCs/>
          <w:sz w:val="28"/>
          <w:cs/>
        </w:rPr>
        <w:t>แบบ</w:t>
      </w:r>
      <w:r w:rsidR="00FE27F9" w:rsidRPr="00FE27F9">
        <w:rPr>
          <w:rFonts w:ascii="TH SarabunIT๙" w:hAnsi="TH SarabunIT๙" w:cs="TH SarabunIT๙" w:hint="cs"/>
          <w:b/>
          <w:bCs/>
          <w:sz w:val="28"/>
          <w:cs/>
        </w:rPr>
        <w:t>รายงานแผนการควบคุมภายใน</w:t>
      </w:r>
      <w:r w:rsidR="00D906EC">
        <w:rPr>
          <w:rFonts w:ascii="TH SarabunIT๙" w:hAnsi="TH SarabunIT๙" w:cs="TH SarabunIT๙" w:hint="cs"/>
          <w:b/>
          <w:bCs/>
          <w:sz w:val="28"/>
          <w:cs/>
        </w:rPr>
        <w:t>ของกรมป่าไม้</w:t>
      </w:r>
      <w:r w:rsidR="00563EF0">
        <w:rPr>
          <w:rFonts w:ascii="TH SarabunIT๙" w:hAnsi="TH SarabunIT๙" w:cs="TH SarabunIT๙" w:hint="cs"/>
          <w:b/>
          <w:bCs/>
          <w:sz w:val="28"/>
          <w:cs/>
        </w:rPr>
        <w:t xml:space="preserve"> ประจำปีงบประมาณ พ.ศ. </w:t>
      </w:r>
      <w:r w:rsidR="00E21134">
        <w:rPr>
          <w:rFonts w:ascii="TH SarabunIT๙" w:hAnsi="TH SarabunIT๙" w:cs="TH SarabunIT๙" w:hint="cs"/>
          <w:b/>
          <w:bCs/>
          <w:sz w:val="28"/>
          <w:cs/>
        </w:rPr>
        <w:t>2569</w:t>
      </w:r>
    </w:p>
    <w:p w14:paraId="58E67D9D" w14:textId="77777777" w:rsidR="007520D8" w:rsidRPr="007520D8" w:rsidRDefault="007520D8" w:rsidP="007520D8">
      <w:pPr>
        <w:tabs>
          <w:tab w:val="left" w:pos="709"/>
        </w:tabs>
        <w:spacing w:after="0" w:line="240" w:lineRule="auto"/>
        <w:jc w:val="center"/>
        <w:rPr>
          <w:rFonts w:ascii="TH SarabunIT๙" w:hAnsi="TH SarabunIT๙" w:cs="TH SarabunIT๙"/>
          <w:b/>
          <w:bCs/>
          <w:sz w:val="28"/>
          <w:lang w:val="en-US"/>
        </w:rPr>
      </w:pPr>
      <w:r w:rsidRPr="007520D8">
        <w:rPr>
          <w:rFonts w:ascii="TH SarabunIT๙" w:hAnsi="TH SarabunIT๙" w:cs="TH SarabunIT๙" w:hint="cs"/>
          <w:b/>
          <w:bCs/>
          <w:sz w:val="28"/>
          <w:cs/>
        </w:rPr>
        <w:t xml:space="preserve">สำนักจัดการทรัพยากรป่าไม้ที่ </w:t>
      </w:r>
      <w:r w:rsidRPr="007520D8">
        <w:rPr>
          <w:rFonts w:ascii="TH SarabunIT๙" w:hAnsi="TH SarabunIT๙" w:cs="TH SarabunIT๙"/>
          <w:b/>
          <w:bCs/>
          <w:sz w:val="28"/>
          <w:lang w:val="en-US"/>
        </w:rPr>
        <w:t>6</w:t>
      </w:r>
      <w:r w:rsidRPr="007520D8">
        <w:rPr>
          <w:rFonts w:ascii="TH SarabunIT๙" w:hAnsi="TH SarabunIT๙" w:cs="TH SarabunIT๙" w:hint="cs"/>
          <w:b/>
          <w:bCs/>
          <w:sz w:val="28"/>
          <w:cs/>
        </w:rPr>
        <w:t xml:space="preserve"> สาขานครพนม</w:t>
      </w:r>
    </w:p>
    <w:p w14:paraId="0F47F0C8" w14:textId="6B4605E1" w:rsidR="00FE27F9" w:rsidRDefault="00FE27F9" w:rsidP="00D114DE">
      <w:pPr>
        <w:tabs>
          <w:tab w:val="left" w:pos="709"/>
        </w:tabs>
        <w:spacing w:after="0" w:line="240" w:lineRule="auto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b/>
          <w:bCs/>
          <w:sz w:val="28"/>
          <w:u w:val="single"/>
          <w:cs/>
        </w:rPr>
        <w:t>ส่วนที่ ๑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กรอบแนวทางการควบคุมภายใน</w:t>
      </w:r>
    </w:p>
    <w:p w14:paraId="55ECF468" w14:textId="7C0381EA" w:rsidR="00FE27F9" w:rsidRPr="00FE27F9" w:rsidRDefault="00FE27F9" w:rsidP="00D114DE">
      <w:pPr>
        <w:tabs>
          <w:tab w:val="left" w:pos="851"/>
        </w:tabs>
        <w:spacing w:after="0" w:line="240" w:lineRule="auto"/>
        <w:ind w:firstLine="709"/>
        <w:jc w:val="thaiDistribute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sz w:val="28"/>
          <w:cs/>
        </w:rPr>
        <w:t xml:space="preserve">(โปรดเลือก </w:t>
      </w:r>
      <w:r w:rsidRPr="00FE27F9">
        <w:rPr>
          <w:rFonts w:ascii="TH SarabunIT๙" w:hAnsi="TH SarabunIT๙" w:cs="TH SarabunIT๙"/>
          <w:sz w:val="28"/>
        </w:rPr>
        <w:sym w:font="Wingdings" w:char="F0FC"/>
      </w:r>
      <w:r w:rsidRPr="00FE27F9">
        <w:rPr>
          <w:rFonts w:ascii="TH SarabunIT๙" w:hAnsi="TH SarabunIT๙" w:cs="TH SarabunIT๙" w:hint="cs"/>
          <w:sz w:val="28"/>
          <w:cs/>
        </w:rPr>
        <w:t xml:space="preserve"> เพียง 1 ด้าน พร้อมระบุ</w:t>
      </w:r>
      <w:r w:rsidR="006B0324">
        <w:rPr>
          <w:rFonts w:ascii="TH SarabunIT๙" w:hAnsi="TH SarabunIT๙" w:cs="TH SarabunIT๙" w:hint="cs"/>
          <w:sz w:val="28"/>
          <w:cs/>
        </w:rPr>
        <w:t>ชื่อความเสี่ยง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7690E4F9" w14:textId="29BBCC31" w:rsidR="00E21134" w:rsidRPr="00FE27F9" w:rsidRDefault="00E21134" w:rsidP="00E21134">
      <w:pPr>
        <w:spacing w:after="0" w:line="240" w:lineRule="auto"/>
        <w:ind w:firstLine="709"/>
        <w:jc w:val="thaiDistribute"/>
        <w:rPr>
          <w:rFonts w:ascii="TH SarabunIT๙" w:hAnsi="TH SarabunIT๙" w:cs="TH SarabunIT๙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1.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ด้านงบประมาณ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>เช่น 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ได้รับงบประมาณล่าช้า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ไม่ได้รับการจัดสรรงบประมาณ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งบประมาณ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ไม่เพียงพอในการปฏิบัติงาน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2FAD2017" w14:textId="0A453766" w:rsidR="00E21134" w:rsidRPr="00FE27F9" w:rsidRDefault="00E21134" w:rsidP="00E21134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>
        <w:rPr>
          <w:rFonts w:ascii="TH SarabunIT๙" w:hAnsi="TH SarabunIT๙" w:cs="TH SarabunIT๙" w:hint="cs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1FB4E11B" w14:textId="0989B238" w:rsidR="00E21134" w:rsidRPr="00D906EC" w:rsidRDefault="009D46C4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pacing w:val="-4"/>
          <w:sz w:val="28"/>
        </w:rPr>
      </w:pPr>
      <w:r>
        <w:rPr>
          <w:rFonts w:ascii="TH SarabunIT๙" w:hAnsi="TH SarabunIT๙" w:cs="TH SarabunIT๙"/>
          <w:b/>
          <w:bCs/>
          <w:sz w:val="28"/>
        </w:rPr>
        <w:sym w:font="Wingdings" w:char="F0FE"/>
      </w:r>
      <w:r w:rsidR="00E21134"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2. </w:t>
      </w:r>
      <w:r w:rsidR="00E21134" w:rsidRPr="00B43CF3">
        <w:rPr>
          <w:rFonts w:ascii="TH SarabunIT๙" w:hAnsi="TH SarabunIT๙" w:cs="TH SarabunIT๙"/>
          <w:b/>
          <w:bCs/>
          <w:sz w:val="28"/>
          <w:cs/>
        </w:rPr>
        <w:t>ด้านบุคลากร</w:t>
      </w:r>
      <w:r w:rsidR="00E21134" w:rsidRPr="00B43CF3">
        <w:rPr>
          <w:rFonts w:ascii="TH SarabunIT๙" w:hAnsi="TH SarabunIT๙" w:cs="TH SarabunIT๙"/>
          <w:sz w:val="28"/>
          <w:cs/>
        </w:rPr>
        <w:t xml:space="preserve"> </w:t>
      </w:r>
      <w:r w:rsidR="00E21134" w:rsidRPr="00B43CF3">
        <w:rPr>
          <w:rFonts w:ascii="TH SarabunIT๙" w:hAnsi="TH SarabunIT๙" w:cs="TH SarabunIT๙" w:hint="cs"/>
          <w:sz w:val="28"/>
          <w:cs/>
        </w:rPr>
        <w:t>(</w:t>
      </w:r>
      <w:r w:rsidR="00E21134" w:rsidRPr="00B43CF3">
        <w:rPr>
          <w:rFonts w:ascii="TH SarabunIT๙" w:hAnsi="TH SarabunIT๙" w:cs="TH SarabunIT๙"/>
          <w:sz w:val="28"/>
          <w:cs/>
        </w:rPr>
        <w:t>เช่น จำนวนอัตรากำลังของบุคลากร</w:t>
      </w:r>
      <w:r w:rsidR="00E21134" w:rsidRPr="00B43CF3">
        <w:rPr>
          <w:rFonts w:ascii="TH SarabunIT๙" w:hAnsi="TH SarabunIT๙" w:cs="TH SarabunIT๙" w:hint="cs"/>
          <w:sz w:val="28"/>
          <w:cs/>
        </w:rPr>
        <w:t>อาจ</w:t>
      </w:r>
      <w:r w:rsidR="00E21134" w:rsidRPr="00B43CF3">
        <w:rPr>
          <w:rFonts w:ascii="TH SarabunIT๙" w:hAnsi="TH SarabunIT๙" w:cs="TH SarabunIT๙"/>
          <w:sz w:val="28"/>
          <w:cs/>
        </w:rPr>
        <w:t>ไม่สอดคล้องกับปริมาณงาน</w:t>
      </w:r>
      <w:r w:rsidR="00E21134" w:rsidRPr="00B43CF3">
        <w:rPr>
          <w:rFonts w:ascii="TH SarabunIT๙" w:hAnsi="TH SarabunIT๙" w:cs="TH SarabunIT๙"/>
          <w:sz w:val="28"/>
        </w:rPr>
        <w:t xml:space="preserve">, </w:t>
      </w:r>
      <w:r w:rsidR="00E21134" w:rsidRPr="00B43CF3">
        <w:rPr>
          <w:rFonts w:ascii="TH SarabunIT๙" w:hAnsi="TH SarabunIT๙" w:cs="TH SarabunIT๙"/>
          <w:sz w:val="28"/>
          <w:cs/>
        </w:rPr>
        <w:t>เจ้าหน้าที่</w:t>
      </w:r>
      <w:r w:rsidR="00E21134" w:rsidRPr="00B43CF3">
        <w:rPr>
          <w:rFonts w:ascii="TH SarabunIT๙" w:hAnsi="TH SarabunIT๙" w:cs="TH SarabunIT๙" w:hint="cs"/>
          <w:sz w:val="28"/>
          <w:cs/>
        </w:rPr>
        <w:t>อาจ</w:t>
      </w:r>
      <w:r w:rsidR="00E21134" w:rsidRPr="00B43CF3">
        <w:rPr>
          <w:rFonts w:ascii="TH SarabunIT๙" w:hAnsi="TH SarabunIT๙" w:cs="TH SarabunIT๙"/>
          <w:sz w:val="28"/>
          <w:cs/>
        </w:rPr>
        <w:t>ขาดความรู้ ความเข้าใจ และทักษะที่จำเป็นในการปฏิบัติงาน</w:t>
      </w:r>
      <w:r w:rsidR="00E21134" w:rsidRPr="00B43CF3">
        <w:rPr>
          <w:rFonts w:ascii="TH SarabunIT๙" w:hAnsi="TH SarabunIT๙" w:cs="TH SarabunIT๙"/>
          <w:sz w:val="28"/>
        </w:rPr>
        <w:t xml:space="preserve">, </w:t>
      </w:r>
      <w:r w:rsidR="00E21134" w:rsidRPr="00B43CF3">
        <w:rPr>
          <w:rFonts w:ascii="TH SarabunIT๙" w:hAnsi="TH SarabunIT๙" w:cs="TH SarabunIT๙"/>
          <w:sz w:val="28"/>
          <w:cs/>
        </w:rPr>
        <w:t>เจ้าหน้าที่</w:t>
      </w:r>
      <w:r w:rsidR="00E21134" w:rsidRPr="00B43CF3">
        <w:rPr>
          <w:rFonts w:ascii="TH SarabunIT๙" w:hAnsi="TH SarabunIT๙" w:cs="TH SarabunIT๙" w:hint="cs"/>
          <w:sz w:val="28"/>
          <w:cs/>
        </w:rPr>
        <w:t>อาจ</w:t>
      </w:r>
      <w:r w:rsidR="00E21134" w:rsidRPr="00B43CF3">
        <w:rPr>
          <w:rFonts w:ascii="TH SarabunIT๙" w:hAnsi="TH SarabunIT๙" w:cs="TH SarabunIT๙"/>
          <w:sz w:val="28"/>
          <w:cs/>
        </w:rPr>
        <w:t>ขาดแรงจูงใจในการปฏิบัติงาน เป็นต้น</w:t>
      </w:r>
      <w:r w:rsidR="00E21134" w:rsidRPr="00B43CF3">
        <w:rPr>
          <w:rFonts w:ascii="TH SarabunIT๙" w:hAnsi="TH SarabunIT๙" w:cs="TH SarabunIT๙" w:hint="cs"/>
          <w:sz w:val="28"/>
          <w:cs/>
        </w:rPr>
        <w:t>)</w:t>
      </w:r>
    </w:p>
    <w:p w14:paraId="6D2AE047" w14:textId="0F9DAE14" w:rsidR="007520D8" w:rsidRPr="007520D8" w:rsidRDefault="00E21134" w:rsidP="00410ED7">
      <w:pPr>
        <w:tabs>
          <w:tab w:val="left" w:pos="2410"/>
        </w:tabs>
        <w:spacing w:after="0" w:line="240" w:lineRule="auto"/>
        <w:ind w:left="720" w:right="403" w:firstLine="556"/>
        <w:jc w:val="thaiDistribute"/>
        <w:rPr>
          <w:rFonts w:ascii="TH SarabunIT๙" w:hAnsi="TH SarabunIT๙" w:cs="TH SarabunIT๙"/>
          <w:sz w:val="28"/>
          <w:u w:val="dotted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</w:t>
      </w:r>
      <w:r w:rsidR="007520D8">
        <w:rPr>
          <w:rFonts w:ascii="TH SarabunIT๙" w:hAnsi="TH SarabunIT๙" w:cs="TH SarabunIT๙"/>
          <w:sz w:val="28"/>
        </w:rPr>
        <w:t xml:space="preserve"> </w:t>
      </w:r>
      <w:r w:rsidR="007520D8" w:rsidRPr="007520D8">
        <w:rPr>
          <w:rFonts w:ascii="TH SarabunIT๙" w:hAnsi="TH SarabunIT๙" w:cs="TH SarabunIT๙"/>
          <w:sz w:val="28"/>
          <w:u w:val="dotted"/>
        </w:rPr>
        <w:t xml:space="preserve">1. </w:t>
      </w:r>
      <w:r w:rsidR="007520D8" w:rsidRPr="007520D8">
        <w:rPr>
          <w:rFonts w:ascii="TH SarabunIT๙" w:hAnsi="TH SarabunIT๙" w:cs="TH SarabunIT๙" w:hint="cs"/>
          <w:sz w:val="28"/>
          <w:u w:val="dotted"/>
          <w:cs/>
        </w:rPr>
        <w:t>บุคลากรอาจขาดความรู้ ทักษะ และประสบการณ์ ซึ่งส่งผลต่อการปฏิบัติงานทำให้การดำเนินงานล่าช้า และผิดพลาดได้</w:t>
      </w:r>
      <w:r w:rsidR="00410ED7">
        <w:rPr>
          <w:rFonts w:ascii="TH SarabunIT๙" w:hAnsi="TH SarabunIT๙" w:cs="TH SarabunIT๙"/>
          <w:sz w:val="28"/>
          <w:u w:val="dotted"/>
          <w:cs/>
        </w:rPr>
        <w:tab/>
      </w:r>
      <w:r w:rsidR="00410ED7">
        <w:rPr>
          <w:rFonts w:ascii="TH SarabunIT๙" w:hAnsi="TH SarabunIT๙" w:cs="TH SarabunIT๙"/>
          <w:sz w:val="28"/>
          <w:u w:val="dotted"/>
          <w:cs/>
        </w:rPr>
        <w:tab/>
      </w:r>
      <w:r w:rsidR="00410ED7">
        <w:rPr>
          <w:rFonts w:ascii="TH SarabunIT๙" w:hAnsi="TH SarabunIT๙" w:cs="TH SarabunIT๙"/>
          <w:sz w:val="28"/>
          <w:u w:val="dotted"/>
          <w:cs/>
        </w:rPr>
        <w:tab/>
      </w:r>
      <w:r w:rsidR="00410ED7">
        <w:rPr>
          <w:rFonts w:ascii="TH SarabunIT๙" w:hAnsi="TH SarabunIT๙" w:cs="TH SarabunIT๙" w:hint="cs"/>
          <w:sz w:val="28"/>
          <w:u w:val="dotted"/>
          <w:cs/>
        </w:rPr>
        <w:t xml:space="preserve">         </w:t>
      </w:r>
      <w:r w:rsidR="00410ED7" w:rsidRPr="00410ED7">
        <w:rPr>
          <w:rFonts w:ascii="TH SarabunIT๙" w:hAnsi="TH SarabunIT๙" w:cs="TH SarabunIT๙" w:hint="cs"/>
          <w:color w:val="FFFFFF" w:themeColor="background1"/>
          <w:sz w:val="28"/>
          <w:u w:val="dotted"/>
          <w:cs/>
        </w:rPr>
        <w:t>.</w:t>
      </w:r>
    </w:p>
    <w:p w14:paraId="792C9EF9" w14:textId="1DF8C1DD" w:rsidR="00E21134" w:rsidRPr="007520D8" w:rsidRDefault="007520D8" w:rsidP="007520D8">
      <w:pPr>
        <w:tabs>
          <w:tab w:val="left" w:pos="12758"/>
        </w:tabs>
        <w:spacing w:after="0" w:line="240" w:lineRule="auto"/>
        <w:ind w:firstLine="2381"/>
        <w:jc w:val="thaiDistribute"/>
        <w:rPr>
          <w:rFonts w:ascii="TH SarabunIT๙" w:hAnsi="TH SarabunIT๙" w:cs="TH SarabunIT๙"/>
          <w:sz w:val="28"/>
          <w:u w:val="dotted"/>
        </w:rPr>
      </w:pPr>
      <w:r w:rsidRPr="007520D8">
        <w:rPr>
          <w:rFonts w:ascii="TH SarabunIT๙" w:hAnsi="TH SarabunIT๙" w:cs="TH SarabunIT๙"/>
          <w:sz w:val="28"/>
          <w:u w:val="dotted"/>
        </w:rPr>
        <w:t xml:space="preserve">2. </w:t>
      </w:r>
      <w:r w:rsidRPr="007520D8">
        <w:rPr>
          <w:rFonts w:ascii="TH SarabunIT๙" w:hAnsi="TH SarabunIT๙" w:cs="TH SarabunIT๙" w:hint="cs"/>
          <w:sz w:val="28"/>
          <w:u w:val="dotted"/>
          <w:cs/>
        </w:rPr>
        <w:t xml:space="preserve">การเปลี่ยนแปลงระบบสารสนเทศ เช่น </w:t>
      </w:r>
      <w:r w:rsidRPr="007520D8">
        <w:rPr>
          <w:rFonts w:ascii="TH SarabunIT๙" w:hAnsi="TH SarabunIT๙" w:cs="TH SarabunIT๙"/>
          <w:sz w:val="28"/>
          <w:u w:val="dotted"/>
          <w:lang w:val="en-US"/>
        </w:rPr>
        <w:t xml:space="preserve">GFMIS </w:t>
      </w:r>
      <w:r w:rsidRPr="007520D8">
        <w:rPr>
          <w:rFonts w:ascii="TH SarabunIT๙" w:hAnsi="TH SarabunIT๙" w:cs="TH SarabunIT๙" w:hint="cs"/>
          <w:sz w:val="28"/>
          <w:u w:val="dotted"/>
          <w:cs/>
        </w:rPr>
        <w:t>ทำให้เจ้าหน้าที่ผู้ปฏิบัติงานต้องใช้เวลาเรียนรู้เพิ่มเติม ซึ่งอาจส่งผลให้การดำเนินงานล่าช้าและผิดพลาดได้</w:t>
      </w:r>
    </w:p>
    <w:p w14:paraId="3FDBB250" w14:textId="5E7D7159" w:rsidR="00E21134" w:rsidRPr="00FE27F9" w:rsidRDefault="00E21134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pacing w:val="-10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3.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>เครื่องมือที่ใช้ในการปฏิบัติงาน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 xml:space="preserve">เช่น </w:t>
      </w:r>
      <w:r>
        <w:rPr>
          <w:rFonts w:ascii="TH SarabunIT๙" w:hAnsi="TH SarabunIT๙" w:cs="TH SarabunIT๙" w:hint="cs"/>
          <w:sz w:val="28"/>
          <w:cs/>
        </w:rPr>
        <w:t>หน่วยงานอาจ</w:t>
      </w:r>
      <w:r w:rsidRPr="00FE27F9">
        <w:rPr>
          <w:rFonts w:ascii="TH SarabunIT๙" w:hAnsi="TH SarabunIT๙" w:cs="TH SarabunIT๙"/>
          <w:sz w:val="28"/>
          <w:cs/>
        </w:rPr>
        <w:t>ไม่มีครุภัณฑ์/ยานพาหนะสำหรับการปฏิบัติงาน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ครุภัณฑ์/ยานพาหนะ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เสื่อมสภาพ หรือชำรุด และ/หรือไม่เพียงพอ</w:t>
      </w:r>
      <w:r>
        <w:rPr>
          <w:rFonts w:ascii="TH SarabunIT๙" w:hAnsi="TH SarabunIT๙" w:cs="TH SarabunIT๙"/>
          <w:sz w:val="28"/>
          <w:cs/>
        </w:rPr>
        <w:br/>
      </w:r>
      <w:r w:rsidRPr="00FE27F9">
        <w:rPr>
          <w:rFonts w:ascii="TH SarabunIT๙" w:hAnsi="TH SarabunIT๙" w:cs="TH SarabunIT๙"/>
          <w:sz w:val="28"/>
          <w:cs/>
        </w:rPr>
        <w:t>ต่อการปฏิบัติงาน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>
        <w:rPr>
          <w:rFonts w:ascii="TH SarabunIT๙" w:hAnsi="TH SarabunIT๙" w:cs="TH SarabunIT๙" w:hint="cs"/>
          <w:sz w:val="28"/>
          <w:cs/>
        </w:rPr>
        <w:t>บ้</w:t>
      </w:r>
      <w:r w:rsidRPr="00FE27F9">
        <w:rPr>
          <w:rFonts w:ascii="TH SarabunIT๙" w:hAnsi="TH SarabunIT๙" w:cs="TH SarabunIT๙"/>
          <w:sz w:val="28"/>
          <w:cs/>
        </w:rPr>
        <w:t>านพัก และ/หรืออาคารสำนักงาน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เสื่อมสภาพ หรือชำรุด</w:t>
      </w:r>
      <w:r w:rsidRPr="00FE27F9">
        <w:rPr>
          <w:rFonts w:ascii="TH SarabunIT๙" w:hAnsi="TH SarabunIT๙" w:cs="TH SarabunIT๙" w:hint="cs"/>
          <w:sz w:val="28"/>
          <w:cs/>
        </w:rPr>
        <w:t xml:space="preserve"> </w:t>
      </w:r>
      <w:r w:rsidRPr="00FE27F9">
        <w:rPr>
          <w:rFonts w:ascii="TH SarabunIT๙" w:hAnsi="TH SarabunIT๙" w:cs="TH SarabunIT๙"/>
          <w:sz w:val="28"/>
          <w:cs/>
        </w:rPr>
        <w:t>และ/หรือไม่เพียงพอ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6A548AA4" w14:textId="54A802BB" w:rsidR="00E21134" w:rsidRPr="00FE27F9" w:rsidRDefault="00E21134" w:rsidP="00E21134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8579EC7" w14:textId="04DADD14" w:rsidR="00E21134" w:rsidRPr="00FE27F9" w:rsidRDefault="009D46C4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z w:val="28"/>
        </w:rPr>
      </w:pPr>
      <w:r>
        <w:rPr>
          <w:rFonts w:ascii="TH SarabunIT๙" w:hAnsi="TH SarabunIT๙" w:cs="TH SarabunIT๙"/>
          <w:b/>
          <w:bCs/>
          <w:sz w:val="28"/>
        </w:rPr>
        <w:sym w:font="Wingdings" w:char="F0FE"/>
      </w:r>
      <w:r w:rsidR="00E21134"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4. </w:t>
      </w:r>
      <w:r w:rsidR="00E21134" w:rsidRPr="00FE27F9">
        <w:rPr>
          <w:rFonts w:ascii="TH SarabunIT๙" w:hAnsi="TH SarabunIT๙" w:cs="TH SarabunIT๙"/>
          <w:b/>
          <w:bCs/>
          <w:sz w:val="28"/>
          <w:cs/>
        </w:rPr>
        <w:t>ด้าน</w:t>
      </w:r>
      <w:r w:rsidR="00E21134">
        <w:rPr>
          <w:rFonts w:ascii="TH SarabunIT๙" w:hAnsi="TH SarabunIT๙" w:cs="TH SarabunIT๙" w:hint="cs"/>
          <w:b/>
          <w:bCs/>
          <w:sz w:val="28"/>
          <w:cs/>
        </w:rPr>
        <w:t>การจัดการ</w:t>
      </w:r>
      <w:r w:rsidR="00E21134" w:rsidRPr="00FE27F9">
        <w:rPr>
          <w:rFonts w:ascii="TH SarabunIT๙" w:hAnsi="TH SarabunIT๙" w:cs="TH SarabunIT๙"/>
          <w:sz w:val="28"/>
          <w:cs/>
        </w:rPr>
        <w:t xml:space="preserve"> </w:t>
      </w:r>
      <w:r w:rsidR="00E21134" w:rsidRPr="00FE27F9">
        <w:rPr>
          <w:rFonts w:ascii="TH SarabunIT๙" w:hAnsi="TH SarabunIT๙" w:cs="TH SarabunIT๙" w:hint="cs"/>
          <w:sz w:val="28"/>
          <w:cs/>
        </w:rPr>
        <w:t>(</w:t>
      </w:r>
      <w:r w:rsidR="00E21134" w:rsidRPr="00FE27F9">
        <w:rPr>
          <w:rFonts w:ascii="TH SarabunIT๙" w:hAnsi="TH SarabunIT๙" w:cs="TH SarabunIT๙"/>
          <w:sz w:val="28"/>
          <w:cs/>
        </w:rPr>
        <w:t>เช่น ฐานข้อมูลของหน่วยงาน</w:t>
      </w:r>
      <w:r w:rsidR="00E21134">
        <w:rPr>
          <w:rFonts w:ascii="TH SarabunIT๙" w:hAnsi="TH SarabunIT๙" w:cs="TH SarabunIT๙" w:hint="cs"/>
          <w:sz w:val="28"/>
          <w:cs/>
        </w:rPr>
        <w:t>อาจ</w:t>
      </w:r>
      <w:r w:rsidR="00E21134" w:rsidRPr="00FE27F9">
        <w:rPr>
          <w:rFonts w:ascii="TH SarabunIT๙" w:hAnsi="TH SarabunIT๙" w:cs="TH SarabunIT๙"/>
          <w:sz w:val="28"/>
          <w:cs/>
        </w:rPr>
        <w:t>ไม่ครบถ้วน ถูกต้อง และเป็นปัจจุบัน</w:t>
      </w:r>
      <w:r w:rsidR="00E21134" w:rsidRPr="00FE27F9">
        <w:rPr>
          <w:rFonts w:ascii="TH SarabunIT๙" w:hAnsi="TH SarabunIT๙" w:cs="TH SarabunIT๙"/>
          <w:sz w:val="28"/>
        </w:rPr>
        <w:t xml:space="preserve">, </w:t>
      </w:r>
      <w:r w:rsidR="00E21134" w:rsidRPr="00FE27F9">
        <w:rPr>
          <w:rFonts w:ascii="TH SarabunIT๙" w:hAnsi="TH SarabunIT๙" w:cs="TH SarabunIT๙"/>
          <w:sz w:val="28"/>
          <w:cs/>
        </w:rPr>
        <w:t>มาตรการ/แนวทางสำหรับการปฏิบัติงาน</w:t>
      </w:r>
      <w:r w:rsidR="00E21134">
        <w:rPr>
          <w:rFonts w:ascii="TH SarabunIT๙" w:hAnsi="TH SarabunIT๙" w:cs="TH SarabunIT๙" w:hint="cs"/>
          <w:sz w:val="28"/>
          <w:cs/>
        </w:rPr>
        <w:t>อาจ</w:t>
      </w:r>
      <w:r w:rsidR="00E21134" w:rsidRPr="00FE27F9">
        <w:rPr>
          <w:rFonts w:ascii="TH SarabunIT๙" w:hAnsi="TH SarabunIT๙" w:cs="TH SarabunIT๙"/>
          <w:sz w:val="28"/>
          <w:cs/>
        </w:rPr>
        <w:t>ไม่ชัดเจน</w:t>
      </w:r>
      <w:r w:rsidR="00E21134" w:rsidRPr="00FE27F9">
        <w:rPr>
          <w:rFonts w:ascii="TH SarabunIT๙" w:hAnsi="TH SarabunIT๙" w:cs="TH SarabunIT๙"/>
          <w:sz w:val="28"/>
        </w:rPr>
        <w:t xml:space="preserve">, </w:t>
      </w:r>
      <w:r w:rsidR="00E21134" w:rsidRPr="00FE27F9">
        <w:rPr>
          <w:rFonts w:ascii="TH SarabunIT๙" w:hAnsi="TH SarabunIT๙" w:cs="TH SarabunIT๙"/>
          <w:sz w:val="28"/>
          <w:cs/>
        </w:rPr>
        <w:t>การปฏิบัติงาน</w:t>
      </w:r>
      <w:r w:rsidR="00E21134">
        <w:rPr>
          <w:rFonts w:ascii="TH SarabunIT๙" w:hAnsi="TH SarabunIT๙" w:cs="TH SarabunIT๙" w:hint="cs"/>
          <w:sz w:val="28"/>
          <w:cs/>
        </w:rPr>
        <w:t>อาจ</w:t>
      </w:r>
      <w:r w:rsidR="00E21134" w:rsidRPr="00FE27F9">
        <w:rPr>
          <w:rFonts w:ascii="TH SarabunIT๙" w:hAnsi="TH SarabunIT๙" w:cs="TH SarabunIT๙"/>
          <w:sz w:val="28"/>
          <w:cs/>
        </w:rPr>
        <w:t>ไม่เป็นไปตามข้อบังคับของกฎระเบียบ เป็นต้น</w:t>
      </w:r>
      <w:r w:rsidR="00E21134" w:rsidRPr="00FE27F9">
        <w:rPr>
          <w:rFonts w:ascii="TH SarabunIT๙" w:hAnsi="TH SarabunIT๙" w:cs="TH SarabunIT๙" w:hint="cs"/>
          <w:sz w:val="28"/>
          <w:cs/>
        </w:rPr>
        <w:t>)</w:t>
      </w:r>
    </w:p>
    <w:p w14:paraId="64731307" w14:textId="237379B8" w:rsidR="00E21134" w:rsidRPr="00FE27F9" w:rsidRDefault="00E21134" w:rsidP="001F78F0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</w:t>
      </w:r>
      <w:r w:rsidR="001F78F0" w:rsidRPr="001F78F0">
        <w:rPr>
          <w:rFonts w:ascii="TH SarabunIT๙" w:hAnsi="TH SarabunIT๙" w:cs="TH SarabunIT๙"/>
          <w:sz w:val="28"/>
        </w:rPr>
        <w:t xml:space="preserve"> </w:t>
      </w:r>
      <w:r w:rsidR="001F78F0" w:rsidRPr="001F78F0">
        <w:rPr>
          <w:rFonts w:ascii="TH SarabunIT๙" w:hAnsi="TH SarabunIT๙" w:cs="TH SarabunIT๙"/>
          <w:sz w:val="28"/>
          <w:u w:val="dotted"/>
          <w:cs/>
        </w:rPr>
        <w:t>หากหน่วยงานในสังกัดมีการส่งข้อมูลไม่ครบถ้วน อาจส่งผลให้เกิดความล่าช้าในการเบิกจ่ายงบประมาณ</w:t>
      </w:r>
    </w:p>
    <w:p w14:paraId="43B38B77" w14:textId="77777777" w:rsidR="00FE27F9" w:rsidRPr="00FE27F9" w:rsidRDefault="00FE27F9" w:rsidP="00FE27F9">
      <w:pPr>
        <w:spacing w:after="0" w:line="240" w:lineRule="auto"/>
        <w:rPr>
          <w:rFonts w:ascii="TH SarabunIT๙" w:hAnsi="TH SarabunIT๙" w:cs="TH SarabunIT๙"/>
          <w:b/>
          <w:bCs/>
          <w:sz w:val="10"/>
          <w:szCs w:val="10"/>
          <w:u w:val="single"/>
        </w:rPr>
      </w:pPr>
    </w:p>
    <w:p w14:paraId="59FA2DB2" w14:textId="5753BC30" w:rsidR="00FE27F9" w:rsidRPr="00FE27F9" w:rsidRDefault="00FE27F9" w:rsidP="00FE27F9">
      <w:pPr>
        <w:spacing w:after="120" w:line="240" w:lineRule="auto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b/>
          <w:bCs/>
          <w:sz w:val="28"/>
          <w:u w:val="single"/>
          <w:cs/>
        </w:rPr>
        <w:t>ส่วนที่ ๒</w:t>
      </w:r>
      <w:r w:rsidRPr="00FE27F9">
        <w:rPr>
          <w:rFonts w:ascii="TH SarabunIT๙" w:hAnsi="TH SarabunIT๙" w:cs="TH SarabunIT๙"/>
          <w:sz w:val="28"/>
        </w:rPr>
        <w:t xml:space="preserve"> 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>ความเสี่ยงที่ยังมีอยู่และการปรับปรุงการควบคุมภายในสำหรับปีงบประมาณ</w:t>
      </w:r>
      <w:r w:rsidR="0073527B">
        <w:rPr>
          <w:rFonts w:ascii="TH SarabunIT๙" w:hAnsi="TH SarabunIT๙" w:cs="TH SarabunIT๙" w:hint="cs"/>
          <w:b/>
          <w:bCs/>
          <w:sz w:val="28"/>
          <w:cs/>
        </w:rPr>
        <w:t>ปัจจุบัน</w:t>
      </w:r>
    </w:p>
    <w:tbl>
      <w:tblPr>
        <w:tblStyle w:val="25"/>
        <w:tblW w:w="14176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3970"/>
        <w:gridCol w:w="3827"/>
        <w:gridCol w:w="3827"/>
        <w:gridCol w:w="2552"/>
      </w:tblGrid>
      <w:tr w:rsidR="00FE27F9" w:rsidRPr="00FE27F9" w14:paraId="18146C47" w14:textId="77777777" w:rsidTr="007520D8">
        <w:trPr>
          <w:tblHeader/>
        </w:trPr>
        <w:tc>
          <w:tcPr>
            <w:tcW w:w="3970" w:type="dxa"/>
          </w:tcPr>
          <w:p w14:paraId="1D8D5D38" w14:textId="1BA8B1C3" w:rsidR="00677525" w:rsidRPr="007520D8" w:rsidRDefault="00677525" w:rsidP="00677525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7520D8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ภารกิจตามกฎหมายที่จัดตั้งหน่วยงาน</w:t>
            </w:r>
            <w:r w:rsidRPr="007520D8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ของรัฐ</w:t>
            </w:r>
          </w:p>
          <w:p w14:paraId="096D9860" w14:textId="31B84A40" w:rsidR="00677525" w:rsidRPr="007520D8" w:rsidRDefault="00677525" w:rsidP="00677525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7520D8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หรือภารกิจตามแผนการดำเนินการ</w:t>
            </w:r>
          </w:p>
          <w:p w14:paraId="1838F48D" w14:textId="2EAF7002" w:rsidR="00FE27F9" w:rsidRPr="007520D8" w:rsidRDefault="00677525" w:rsidP="00677525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7520D8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หรือภารกิจอื่น ๆ</w:t>
            </w:r>
            <w:r w:rsidRPr="007520D8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 </w:t>
            </w:r>
            <w:r w:rsidRPr="007520D8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ที่สำคัญของหน่วยงานของรัฐ/วัตถุประสงค์</w:t>
            </w:r>
          </w:p>
        </w:tc>
        <w:tc>
          <w:tcPr>
            <w:tcW w:w="3827" w:type="dxa"/>
          </w:tcPr>
          <w:p w14:paraId="635F2244" w14:textId="344298D2" w:rsidR="00FE27F9" w:rsidRPr="00400145" w:rsidRDefault="00CA0B6A" w:rsidP="002713F3">
            <w:pPr>
              <w:spacing w:before="48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ความเสี่ยง</w:t>
            </w:r>
          </w:p>
        </w:tc>
        <w:tc>
          <w:tcPr>
            <w:tcW w:w="3827" w:type="dxa"/>
          </w:tcPr>
          <w:p w14:paraId="6F250DD1" w14:textId="77777777" w:rsidR="00FE50FF" w:rsidRDefault="00FE27F9" w:rsidP="00FE50FF">
            <w:pPr>
              <w:spacing w:before="36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การควบคุมภายใน</w:t>
            </w:r>
          </w:p>
          <w:p w14:paraId="535DDB5D" w14:textId="6F74A4BC" w:rsidR="00FE27F9" w:rsidRPr="00400145" w:rsidRDefault="00FE50FF" w:rsidP="00FE50FF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ใน</w:t>
            </w:r>
            <w:r w:rsidR="00126BB7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ปีงบประมาณ</w:t>
            </w: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 </w:t>
            </w:r>
            <w:r w:rsidR="00444AE4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พ.ศ. </w:t>
            </w:r>
            <w:r w:rsidR="00E21134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2569</w:t>
            </w:r>
          </w:p>
        </w:tc>
        <w:tc>
          <w:tcPr>
            <w:tcW w:w="2552" w:type="dxa"/>
          </w:tcPr>
          <w:p w14:paraId="042C520F" w14:textId="77777777" w:rsidR="00130A9C" w:rsidRDefault="00400145" w:rsidP="00130A9C">
            <w:pPr>
              <w:spacing w:before="12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หน่วยงาน</w:t>
            </w:r>
            <w:r w:rsidR="00716A27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ย่อย</w:t>
            </w:r>
          </w:p>
          <w:p w14:paraId="417032D4" w14:textId="70122BEF" w:rsidR="00B7591C" w:rsidRDefault="00716A27" w:rsidP="00130A9C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ในสังกัดที่รับผิดชอบ </w:t>
            </w:r>
          </w:p>
          <w:p w14:paraId="285D2300" w14:textId="116DEED6" w:rsidR="00FE27F9" w:rsidRPr="00400145" w:rsidRDefault="00716A27" w:rsidP="00B7591C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(ส่วน/ฝ่าย)</w:t>
            </w:r>
          </w:p>
        </w:tc>
      </w:tr>
      <w:tr w:rsidR="007520D8" w:rsidRPr="00FE27F9" w14:paraId="3957FCE5" w14:textId="77777777" w:rsidTr="007520D8">
        <w:trPr>
          <w:trHeight w:val="841"/>
        </w:trPr>
        <w:tc>
          <w:tcPr>
            <w:tcW w:w="3970" w:type="dxa"/>
            <w:vMerge w:val="restart"/>
            <w:shd w:val="clear" w:color="auto" w:fill="auto"/>
          </w:tcPr>
          <w:p w14:paraId="086669EC" w14:textId="63F0FA9B" w:rsidR="007520D8" w:rsidRPr="007520D8" w:rsidRDefault="007520D8" w:rsidP="007520D8">
            <w:pPr>
              <w:spacing w:after="120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7520D8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ภารกิจ </w:t>
            </w:r>
            <w:r w:rsidRPr="007520D8"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  <w:t>:</w:t>
            </w:r>
            <w:r w:rsidRPr="007520D8">
              <w:rPr>
                <w:rFonts w:ascii="TH SarabunIT๙" w:hAnsi="TH SarabunIT๙" w:cs="TH SarabunIT๙" w:hint="cs"/>
                <w:sz w:val="28"/>
                <w:szCs w:val="28"/>
                <w:cs/>
              </w:rPr>
              <w:t xml:space="preserve"> ติดตามและประเมินผลการปฏิบัติงาน</w:t>
            </w:r>
            <w:r w:rsidRPr="007520D8">
              <w:rPr>
                <w:rFonts w:ascii="TH SarabunIT๙" w:hAnsi="TH SarabunIT๙" w:cs="TH SarabunIT๙"/>
                <w:sz w:val="28"/>
                <w:szCs w:val="28"/>
              </w:rPr>
              <w:br/>
            </w:r>
            <w:r w:rsidRPr="007520D8">
              <w:rPr>
                <w:rFonts w:ascii="TH SarabunIT๙" w:hAnsi="TH SarabunIT๙" w:cs="TH SarabunIT๙" w:hint="cs"/>
                <w:sz w:val="28"/>
                <w:szCs w:val="28"/>
                <w:cs/>
              </w:rPr>
              <w:t>ตามแผน/โครงการและการบรรลุเป้าหมาย</w:t>
            </w:r>
            <w:r w:rsidRPr="007520D8">
              <w:rPr>
                <w:rFonts w:ascii="TH SarabunIT๙" w:hAnsi="TH SarabunIT๙" w:cs="TH SarabunIT๙"/>
                <w:sz w:val="28"/>
                <w:szCs w:val="28"/>
              </w:rPr>
              <w:br/>
            </w:r>
            <w:r w:rsidRPr="007520D8">
              <w:rPr>
                <w:rFonts w:ascii="TH SarabunIT๙" w:hAnsi="TH SarabunIT๙" w:cs="TH SarabunIT๙" w:hint="cs"/>
                <w:sz w:val="28"/>
                <w:szCs w:val="28"/>
                <w:cs/>
              </w:rPr>
              <w:t>เชิงยุทธศาสตร์</w:t>
            </w:r>
          </w:p>
          <w:p w14:paraId="5BFA45A5" w14:textId="3DF3D78A" w:rsidR="007520D8" w:rsidRPr="007520D8" w:rsidRDefault="007520D8" w:rsidP="007520D8">
            <w:pPr>
              <w:pStyle w:val="ListParagraph"/>
              <w:ind w:left="24"/>
              <w:rPr>
                <w:rFonts w:ascii="TH SarabunIT๙" w:hAnsi="TH SarabunIT๙" w:cs="TH SarabunIT๙"/>
                <w:sz w:val="28"/>
                <w:szCs w:val="28"/>
              </w:rPr>
            </w:pPr>
            <w:r w:rsidRPr="007520D8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วัตถุประสงค์</w:t>
            </w:r>
            <w:r w:rsidRPr="007520D8">
              <w:rPr>
                <w:rFonts w:ascii="TH SarabunIT๙" w:hAnsi="TH SarabunIT๙" w:cs="TH SarabunIT๙"/>
                <w:sz w:val="28"/>
                <w:szCs w:val="28"/>
              </w:rPr>
              <w:t xml:space="preserve"> </w:t>
            </w:r>
            <w:r w:rsidRPr="007520D8"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  <w:t>:</w:t>
            </w:r>
            <w:r w:rsidRPr="007520D8">
              <w:rPr>
                <w:rFonts w:ascii="TH SarabunIT๙" w:hAnsi="TH SarabunIT๙" w:cs="TH SarabunIT๙" w:hint="cs"/>
                <w:sz w:val="28"/>
                <w:szCs w:val="28"/>
                <w:cs/>
              </w:rPr>
              <w:t xml:space="preserve"> เพื่อสนับสนุนให้การดำเนินงาน</w:t>
            </w:r>
            <w:r w:rsidRPr="007520D8">
              <w:rPr>
                <w:rFonts w:ascii="TH SarabunIT๙" w:hAnsi="TH SarabunIT๙" w:cs="TH SarabunIT๙"/>
                <w:sz w:val="28"/>
                <w:szCs w:val="28"/>
              </w:rPr>
              <w:br/>
            </w:r>
            <w:r w:rsidRPr="007520D8">
              <w:rPr>
                <w:rFonts w:ascii="TH SarabunIT๙" w:hAnsi="TH SarabunIT๙" w:cs="TH SarabunIT๙" w:hint="cs"/>
                <w:sz w:val="28"/>
                <w:szCs w:val="28"/>
                <w:cs/>
              </w:rPr>
              <w:t>ขององค์กรบรรลุเป้าหมายตามยุทธศาสตร์และแผนปฏิบัติงานที่กำหนดไว้</w:t>
            </w:r>
          </w:p>
          <w:p w14:paraId="2B4EACA6" w14:textId="77777777" w:rsidR="007520D8" w:rsidRDefault="007520D8" w:rsidP="007520D8">
            <w:pPr>
              <w:pStyle w:val="ListParagraph"/>
              <w:ind w:left="24"/>
              <w:rPr>
                <w:rFonts w:ascii="TH SarabunIT๙" w:hAnsi="TH SarabunIT๙" w:cs="TH SarabunIT๙"/>
                <w:sz w:val="28"/>
                <w:szCs w:val="28"/>
              </w:rPr>
            </w:pPr>
          </w:p>
          <w:p w14:paraId="044230C1" w14:textId="77777777" w:rsidR="007520D8" w:rsidRDefault="007520D8" w:rsidP="007520D8">
            <w:pPr>
              <w:pStyle w:val="ListParagraph"/>
              <w:ind w:left="24"/>
              <w:rPr>
                <w:rFonts w:ascii="TH SarabunIT๙" w:hAnsi="TH SarabunIT๙" w:cs="TH SarabunIT๙"/>
                <w:sz w:val="28"/>
                <w:szCs w:val="28"/>
              </w:rPr>
            </w:pPr>
          </w:p>
          <w:p w14:paraId="7A55046C" w14:textId="77777777" w:rsidR="007520D8" w:rsidRDefault="007520D8" w:rsidP="007520D8">
            <w:pPr>
              <w:pStyle w:val="ListParagraph"/>
              <w:ind w:left="24"/>
              <w:rPr>
                <w:rFonts w:ascii="TH SarabunIT๙" w:hAnsi="TH SarabunIT๙" w:cs="TH SarabunIT๙"/>
                <w:sz w:val="28"/>
                <w:szCs w:val="28"/>
              </w:rPr>
            </w:pPr>
          </w:p>
          <w:p w14:paraId="2A9798CC" w14:textId="77777777" w:rsidR="007520D8" w:rsidRDefault="007520D8" w:rsidP="007520D8">
            <w:pPr>
              <w:pStyle w:val="ListParagraph"/>
              <w:ind w:left="24"/>
              <w:rPr>
                <w:rFonts w:ascii="TH SarabunIT๙" w:hAnsi="TH SarabunIT๙" w:cs="TH SarabunIT๙"/>
                <w:sz w:val="28"/>
                <w:szCs w:val="28"/>
              </w:rPr>
            </w:pPr>
          </w:p>
          <w:p w14:paraId="14CDA3CD" w14:textId="77777777" w:rsidR="007520D8" w:rsidRDefault="007520D8" w:rsidP="007520D8">
            <w:pPr>
              <w:pStyle w:val="ListParagraph"/>
              <w:ind w:left="24"/>
              <w:rPr>
                <w:rFonts w:ascii="TH SarabunIT๙" w:hAnsi="TH SarabunIT๙" w:cs="TH SarabunIT๙"/>
                <w:sz w:val="28"/>
                <w:szCs w:val="28"/>
              </w:rPr>
            </w:pPr>
          </w:p>
          <w:p w14:paraId="3011B336" w14:textId="77777777" w:rsidR="007520D8" w:rsidRDefault="007520D8" w:rsidP="007520D8">
            <w:pPr>
              <w:pStyle w:val="ListParagraph"/>
              <w:ind w:left="24"/>
              <w:rPr>
                <w:rFonts w:ascii="TH SarabunIT๙" w:hAnsi="TH SarabunIT๙" w:cs="TH SarabunIT๙"/>
                <w:sz w:val="28"/>
                <w:szCs w:val="28"/>
              </w:rPr>
            </w:pPr>
          </w:p>
          <w:p w14:paraId="3214D9E3" w14:textId="77777777" w:rsidR="007520D8" w:rsidRDefault="007520D8" w:rsidP="007520D8">
            <w:pPr>
              <w:pStyle w:val="ListParagraph"/>
              <w:ind w:left="24"/>
              <w:rPr>
                <w:rFonts w:ascii="TH SarabunIT๙" w:hAnsi="TH SarabunIT๙" w:cs="TH SarabunIT๙"/>
                <w:sz w:val="28"/>
                <w:szCs w:val="28"/>
              </w:rPr>
            </w:pPr>
          </w:p>
          <w:p w14:paraId="64F7A6F0" w14:textId="77777777" w:rsidR="007520D8" w:rsidRDefault="007520D8" w:rsidP="007520D8">
            <w:pPr>
              <w:pStyle w:val="ListParagraph"/>
              <w:ind w:left="24"/>
              <w:rPr>
                <w:rFonts w:ascii="TH SarabunIT๙" w:hAnsi="TH SarabunIT๙" w:cs="TH SarabunIT๙"/>
                <w:sz w:val="28"/>
                <w:szCs w:val="28"/>
              </w:rPr>
            </w:pPr>
          </w:p>
          <w:p w14:paraId="0BCC3E5A" w14:textId="77777777" w:rsidR="007520D8" w:rsidRDefault="007520D8" w:rsidP="007520D8">
            <w:pPr>
              <w:pStyle w:val="ListParagraph"/>
              <w:ind w:left="24"/>
              <w:rPr>
                <w:rFonts w:ascii="TH SarabunIT๙" w:hAnsi="TH SarabunIT๙" w:cs="TH SarabunIT๙"/>
                <w:sz w:val="28"/>
                <w:szCs w:val="28"/>
              </w:rPr>
            </w:pPr>
          </w:p>
          <w:p w14:paraId="3580AB28" w14:textId="77777777" w:rsidR="007520D8" w:rsidRDefault="007520D8" w:rsidP="007520D8">
            <w:pPr>
              <w:pStyle w:val="ListParagraph"/>
              <w:ind w:left="24"/>
              <w:rPr>
                <w:rFonts w:ascii="TH SarabunIT๙" w:hAnsi="TH SarabunIT๙" w:cs="TH SarabunIT๙"/>
                <w:sz w:val="28"/>
                <w:szCs w:val="28"/>
              </w:rPr>
            </w:pPr>
          </w:p>
          <w:p w14:paraId="1B2A8328" w14:textId="44CC5F67" w:rsidR="007520D8" w:rsidRPr="00400145" w:rsidRDefault="007520D8" w:rsidP="007520D8">
            <w:pPr>
              <w:rPr>
                <w:rFonts w:ascii="TH SarabunIT๙" w:hAnsi="TH SarabunIT๙" w:cs="TH SarabunIT๙"/>
                <w:sz w:val="28"/>
                <w:szCs w:val="28"/>
              </w:rPr>
            </w:pPr>
          </w:p>
        </w:tc>
        <w:tc>
          <w:tcPr>
            <w:tcW w:w="3827" w:type="dxa"/>
          </w:tcPr>
          <w:p w14:paraId="23CD47D6" w14:textId="77777777" w:rsidR="007520D8" w:rsidRPr="007520D8" w:rsidRDefault="007520D8" w:rsidP="007520D8">
            <w:pPr>
              <w:pStyle w:val="ListParagraph"/>
              <w:numPr>
                <w:ilvl w:val="0"/>
                <w:numId w:val="10"/>
              </w:numPr>
              <w:ind w:left="284" w:hanging="284"/>
              <w:rPr>
                <w:rFonts w:ascii="TH SarabunIT๙" w:hAnsi="TH SarabunIT๙" w:cs="TH SarabunIT๙"/>
                <w:sz w:val="28"/>
                <w:szCs w:val="28"/>
              </w:rPr>
            </w:pPr>
            <w:r w:rsidRPr="007520D8">
              <w:rPr>
                <w:rFonts w:ascii="TH SarabunIT๙" w:hAnsi="TH SarabunIT๙" w:cs="TH SarabunIT๙" w:hint="cs"/>
                <w:sz w:val="28"/>
                <w:szCs w:val="28"/>
                <w:cs/>
              </w:rPr>
              <w:lastRenderedPageBreak/>
              <w:t>บุคลากรอาจขาดความรู้ ทักษะ และประสบการณ์ ซึ่งส่งผลต่อการปฏิบัติงาน</w:t>
            </w:r>
            <w:r w:rsidRPr="007520D8"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</w:r>
            <w:r w:rsidRPr="007520D8">
              <w:rPr>
                <w:rFonts w:ascii="TH SarabunIT๙" w:hAnsi="TH SarabunIT๙" w:cs="TH SarabunIT๙" w:hint="cs"/>
                <w:sz w:val="28"/>
                <w:szCs w:val="28"/>
                <w:cs/>
              </w:rPr>
              <w:t>ทำให้การดำเนินงานล่าช้า และผิดพลาดได้</w:t>
            </w:r>
          </w:p>
          <w:p w14:paraId="48F665B4" w14:textId="64A18737" w:rsidR="007520D8" w:rsidRPr="007520D8" w:rsidRDefault="007520D8" w:rsidP="007520D8">
            <w:pPr>
              <w:pStyle w:val="ListParagraph"/>
              <w:numPr>
                <w:ilvl w:val="0"/>
                <w:numId w:val="10"/>
              </w:numPr>
              <w:ind w:left="284" w:hanging="284"/>
              <w:rPr>
                <w:rFonts w:ascii="TH SarabunIT๙" w:hAnsi="TH SarabunIT๙" w:cs="TH SarabunIT๙"/>
                <w:sz w:val="28"/>
                <w:szCs w:val="28"/>
              </w:rPr>
            </w:pPr>
            <w:r w:rsidRPr="007520D8">
              <w:rPr>
                <w:rFonts w:ascii="TH SarabunIT๙" w:hAnsi="TH SarabunIT๙" w:cs="TH SarabunIT๙" w:hint="cs"/>
                <w:spacing w:val="-4"/>
                <w:sz w:val="28"/>
                <w:szCs w:val="28"/>
                <w:cs/>
              </w:rPr>
              <w:t xml:space="preserve">การเปลี่ยนแปลงระบบสารสนเทศ เช่น </w:t>
            </w:r>
            <w:r w:rsidRPr="007520D8">
              <w:rPr>
                <w:rFonts w:ascii="TH SarabunIT๙" w:hAnsi="TH SarabunIT๙" w:cs="TH SarabunIT๙"/>
                <w:spacing w:val="-4"/>
                <w:sz w:val="28"/>
                <w:szCs w:val="28"/>
              </w:rPr>
              <w:t>GFMIS</w:t>
            </w:r>
            <w:r w:rsidRPr="007520D8">
              <w:rPr>
                <w:rFonts w:ascii="TH SarabunIT๙" w:hAnsi="TH SarabunIT๙" w:cs="TH SarabunIT๙"/>
                <w:sz w:val="28"/>
                <w:szCs w:val="28"/>
              </w:rPr>
              <w:t xml:space="preserve"> </w:t>
            </w:r>
            <w:r w:rsidRPr="007520D8">
              <w:rPr>
                <w:rFonts w:ascii="TH SarabunIT๙" w:hAnsi="TH SarabunIT๙" w:cs="TH SarabunIT๙" w:hint="cs"/>
                <w:sz w:val="28"/>
                <w:szCs w:val="28"/>
                <w:cs/>
              </w:rPr>
              <w:t>ทำให้เจ้าหน้าที่ผู้ปฏิบัติงานต้องใช้เวลาเรียนรู้เพิ่มเติม ซึ่งอาจส่งผลให้การดำเนินงานล่าช้าและผิดพลาดได้</w:t>
            </w:r>
          </w:p>
        </w:tc>
        <w:tc>
          <w:tcPr>
            <w:tcW w:w="3827" w:type="dxa"/>
          </w:tcPr>
          <w:p w14:paraId="38ECDA08" w14:textId="77777777" w:rsidR="007520D8" w:rsidRPr="007520D8" w:rsidRDefault="007520D8" w:rsidP="007520D8">
            <w:pPr>
              <w:pStyle w:val="ListParagraph"/>
              <w:numPr>
                <w:ilvl w:val="0"/>
                <w:numId w:val="11"/>
              </w:numPr>
              <w:ind w:left="284" w:hanging="284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7520D8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จัดประชุมเพื่อถ่ายทอดความรู้เพิ่มเติมเกี่ยวกับ</w:t>
            </w:r>
            <w:r w:rsidRPr="007520D8">
              <w:rPr>
                <w:rFonts w:ascii="TH SarabunIT๙" w:hAnsi="TH SarabunIT๙" w:cs="TH SarabunIT๙" w:hint="cs"/>
                <w:color w:val="000000" w:themeColor="text1"/>
                <w:spacing w:val="-6"/>
                <w:sz w:val="28"/>
                <w:szCs w:val="28"/>
                <w:cs/>
              </w:rPr>
              <w:t xml:space="preserve">ระบบ </w:t>
            </w:r>
            <w:r w:rsidRPr="007520D8">
              <w:rPr>
                <w:rFonts w:ascii="TH SarabunIT๙" w:hAnsi="TH SarabunIT๙" w:cs="TH SarabunIT๙"/>
                <w:color w:val="000000" w:themeColor="text1"/>
                <w:spacing w:val="-6"/>
                <w:sz w:val="28"/>
                <w:szCs w:val="28"/>
              </w:rPr>
              <w:t xml:space="preserve">GFMIS </w:t>
            </w:r>
            <w:r w:rsidRPr="007520D8">
              <w:rPr>
                <w:rFonts w:ascii="TH SarabunIT๙" w:hAnsi="TH SarabunIT๙" w:cs="TH SarabunIT๙" w:hint="cs"/>
                <w:color w:val="000000" w:themeColor="text1"/>
                <w:spacing w:val="-6"/>
                <w:sz w:val="28"/>
                <w:szCs w:val="28"/>
                <w:cs/>
              </w:rPr>
              <w:t>รวมทั้งกฎระเบียบใหม่ที่เกี่ยวข้อง</w:t>
            </w:r>
            <w:r w:rsidRPr="007520D8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 xml:space="preserve"> อย่างน้อย 2 ครั้ง</w:t>
            </w:r>
          </w:p>
          <w:p w14:paraId="71753574" w14:textId="607113B0" w:rsidR="007520D8" w:rsidRPr="007520D8" w:rsidRDefault="007520D8" w:rsidP="007520D8">
            <w:pPr>
              <w:pStyle w:val="ListParagraph"/>
              <w:numPr>
                <w:ilvl w:val="0"/>
                <w:numId w:val="11"/>
              </w:numPr>
              <w:ind w:left="284" w:hanging="284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7520D8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ปรับปรุงคู่มือ</w:t>
            </w:r>
            <w:r w:rsidRPr="007520D8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 xml:space="preserve"> </w:t>
            </w:r>
            <w:r w:rsidRPr="007520D8"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  <w:t>“</w:t>
            </w:r>
            <w:r w:rsidRPr="007520D8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คู่มือขั้นตอนการปฏิบัติงานเบิกจ่ายงบประมาณประจำปี</w:t>
            </w:r>
            <w:r w:rsidRPr="007520D8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 xml:space="preserve"> ซึ่งเป็น</w:t>
            </w:r>
            <w:r w:rsidRPr="007520D8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เอกสาร</w:t>
            </w:r>
            <w:r w:rsidRPr="007520D8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br/>
              <w:t xml:space="preserve">ที่แสดงรายละเอียดเกี่ยวกับเอกสารที่ต้องใช้ </w:t>
            </w:r>
            <w:r w:rsidRPr="007520D8">
              <w:rPr>
                <w:rFonts w:ascii="TH SarabunIT๙" w:hAnsi="TH SarabunIT๙" w:cs="TH SarabunIT๙"/>
                <w:color w:val="000000" w:themeColor="text1"/>
                <w:spacing w:val="-4"/>
                <w:sz w:val="28"/>
                <w:szCs w:val="28"/>
                <w:cs/>
              </w:rPr>
              <w:t>เช่น ใบเบิกเงิน</w:t>
            </w:r>
            <w:r w:rsidRPr="007520D8">
              <w:rPr>
                <w:rFonts w:ascii="TH SarabunIT๙" w:hAnsi="TH SarabunIT๙" w:cs="TH SarabunIT๙"/>
                <w:color w:val="000000" w:themeColor="text1"/>
                <w:spacing w:val="-4"/>
                <w:sz w:val="28"/>
                <w:szCs w:val="28"/>
              </w:rPr>
              <w:t xml:space="preserve">, </w:t>
            </w:r>
            <w:r w:rsidRPr="007520D8">
              <w:rPr>
                <w:rFonts w:ascii="TH SarabunIT๙" w:hAnsi="TH SarabunIT๙" w:cs="TH SarabunIT๙"/>
                <w:color w:val="000000" w:themeColor="text1"/>
                <w:spacing w:val="-4"/>
                <w:sz w:val="28"/>
                <w:szCs w:val="28"/>
                <w:cs/>
              </w:rPr>
              <w:t>ใบตรวจรับ</w:t>
            </w:r>
            <w:r w:rsidRPr="007520D8">
              <w:rPr>
                <w:rFonts w:ascii="TH SarabunIT๙" w:hAnsi="TH SarabunIT๙" w:cs="TH SarabunIT๙"/>
                <w:color w:val="000000" w:themeColor="text1"/>
                <w:spacing w:val="-4"/>
                <w:sz w:val="28"/>
                <w:szCs w:val="28"/>
              </w:rPr>
              <w:t xml:space="preserve">, </w:t>
            </w:r>
            <w:r w:rsidRPr="007520D8">
              <w:rPr>
                <w:rFonts w:ascii="TH SarabunIT๙" w:hAnsi="TH SarabunIT๙" w:cs="TH SarabunIT๙"/>
                <w:color w:val="000000" w:themeColor="text1"/>
                <w:spacing w:val="-4"/>
                <w:sz w:val="28"/>
                <w:szCs w:val="28"/>
                <w:cs/>
              </w:rPr>
              <w:t>ใบแจ้งหนี้</w:t>
            </w:r>
            <w:r w:rsidRPr="007520D8">
              <w:rPr>
                <w:rFonts w:ascii="TH SarabunIT๙" w:hAnsi="TH SarabunIT๙" w:cs="TH SarabunIT๙"/>
                <w:color w:val="000000" w:themeColor="text1"/>
                <w:spacing w:val="-4"/>
                <w:sz w:val="28"/>
                <w:szCs w:val="28"/>
              </w:rPr>
              <w:t xml:space="preserve">, </w:t>
            </w:r>
            <w:r w:rsidRPr="007520D8">
              <w:rPr>
                <w:rFonts w:ascii="TH SarabunIT๙" w:hAnsi="TH SarabunIT๙" w:cs="TH SarabunIT๙"/>
                <w:color w:val="000000" w:themeColor="text1"/>
                <w:spacing w:val="-4"/>
                <w:sz w:val="28"/>
                <w:szCs w:val="28"/>
                <w:cs/>
              </w:rPr>
              <w:t>สัญญา</w:t>
            </w:r>
            <w:r w:rsidRPr="007520D8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 xml:space="preserve"> และเอกสารที่เกี่ยวข้อง</w:t>
            </w:r>
            <w:r w:rsidRPr="007520D8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 xml:space="preserve"> </w:t>
            </w:r>
            <w:r w:rsidRPr="007520D8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เพื่อให้เจ้าหน้าที่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  <w:br/>
            </w:r>
            <w:r w:rsidRPr="007520D8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lastRenderedPageBreak/>
              <w:t>หรือหน่วยงานสามารถดำเนินการเบิกจ่ายงบประมาณได้อย่างถูกต้องตามระเบียบ</w:t>
            </w:r>
            <w:r w:rsidRPr="007520D8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 xml:space="preserve"> </w:t>
            </w:r>
            <w:r w:rsidRPr="007520D8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br/>
              <w:t>โดยทั่วไป</w:t>
            </w:r>
            <w:r w:rsidRPr="007520D8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บุคลากรที่ปฏิบัติงานใช้ประกอบ</w:t>
            </w:r>
            <w:r w:rsidRPr="007520D8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br/>
            </w:r>
            <w:r w:rsidRPr="007520D8">
              <w:rPr>
                <w:rFonts w:ascii="TH SarabunIT๙" w:hAnsi="TH SarabunIT๙" w:cs="TH SarabunIT๙" w:hint="cs"/>
                <w:color w:val="000000" w:themeColor="text1"/>
                <w:spacing w:val="-6"/>
                <w:sz w:val="28"/>
                <w:szCs w:val="28"/>
                <w:cs/>
              </w:rPr>
              <w:t>ในการดำเนินงานและจัดทำ</w:t>
            </w:r>
            <w:r w:rsidRPr="007520D8">
              <w:rPr>
                <w:rFonts w:ascii="TH SarabunIT๙" w:hAnsi="TH SarabunIT๙" w:cs="TH SarabunIT๙"/>
                <w:color w:val="000000" w:themeColor="text1"/>
                <w:spacing w:val="-6"/>
                <w:sz w:val="28"/>
                <w:szCs w:val="28"/>
                <w:cs/>
              </w:rPr>
              <w:t>คู่มือการปฏิบัติงาน</w:t>
            </w:r>
            <w:r w:rsidRPr="007520D8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ระบบเบิกจ่าย</w:t>
            </w:r>
            <w:r w:rsidRPr="007520D8"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  <w:t xml:space="preserve"> </w:t>
            </w:r>
            <w:r w:rsidRPr="007520D8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ผ่านระบบบริหารการเงิน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  <w:br/>
            </w:r>
            <w:r w:rsidRPr="007520D8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การคลังภาครัฐแบบอิเล็กทรอนิกส์ใหม่</w:t>
            </w:r>
            <w:r w:rsidRPr="007520D8"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  <w:t xml:space="preserve"> (New GFMIS Thai</w:t>
            </w:r>
            <w:r w:rsidRPr="007520D8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)</w:t>
            </w:r>
            <w:r w:rsidRPr="007520D8"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  <w:t xml:space="preserve"> </w:t>
            </w:r>
            <w:r w:rsidRPr="007520D8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 xml:space="preserve">ให้เป็นปัจจุบัน </w:t>
            </w:r>
          </w:p>
          <w:p w14:paraId="70C42828" w14:textId="77777777" w:rsidR="00507ADC" w:rsidRPr="00507ADC" w:rsidRDefault="007520D8" w:rsidP="00507ADC">
            <w:pPr>
              <w:pStyle w:val="ListParagraph"/>
              <w:numPr>
                <w:ilvl w:val="0"/>
                <w:numId w:val="11"/>
              </w:numPr>
              <w:spacing w:after="120"/>
              <w:ind w:left="284" w:hanging="284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7520D8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ติดตามความก้าวหน้าผลการปฏิบัติงาน</w:t>
            </w:r>
            <w:r w:rsidRPr="007520D8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br/>
            </w:r>
            <w:r w:rsidRPr="007520D8">
              <w:rPr>
                <w:rFonts w:ascii="TH SarabunIT๙" w:hAnsi="TH SarabunIT๙" w:cs="TH SarabunIT๙" w:hint="cs"/>
                <w:color w:val="000000" w:themeColor="text1"/>
                <w:spacing w:val="-4"/>
                <w:sz w:val="28"/>
                <w:szCs w:val="28"/>
                <w:cs/>
              </w:rPr>
              <w:t>ของเจ้าหน้าที่ในสังกัด</w:t>
            </w:r>
            <w:r w:rsidRPr="007520D8">
              <w:rPr>
                <w:rFonts w:ascii="TH SarabunIT๙" w:hAnsi="TH SarabunIT๙" w:cs="TH SarabunIT๙"/>
                <w:color w:val="000000" w:themeColor="text1"/>
                <w:spacing w:val="-4"/>
                <w:sz w:val="28"/>
                <w:szCs w:val="28"/>
              </w:rPr>
              <w:t xml:space="preserve"> </w:t>
            </w:r>
            <w:r w:rsidRPr="007520D8">
              <w:rPr>
                <w:rFonts w:ascii="TH SarabunIT๙" w:hAnsi="TH SarabunIT๙" w:cs="TH SarabunIT๙" w:hint="cs"/>
                <w:color w:val="000000" w:themeColor="text1"/>
                <w:spacing w:val="-4"/>
                <w:sz w:val="28"/>
                <w:szCs w:val="28"/>
                <w:cs/>
              </w:rPr>
              <w:t>จำนวนอย่างน้อย 2 ครั้ง</w:t>
            </w:r>
          </w:p>
          <w:p w14:paraId="2A1550BD" w14:textId="77777777" w:rsidR="00507ADC" w:rsidRPr="00507ADC" w:rsidRDefault="00507ADC" w:rsidP="00507ADC">
            <w:pPr>
              <w:pStyle w:val="ListParagraph"/>
              <w:numPr>
                <w:ilvl w:val="0"/>
                <w:numId w:val="11"/>
              </w:numPr>
              <w:spacing w:after="120"/>
              <w:ind w:left="284" w:hanging="284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507ADC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........................................................................................................................................................................................................................</w:t>
            </w:r>
          </w:p>
          <w:p w14:paraId="2FA891DE" w14:textId="375E3010" w:rsidR="00507ADC" w:rsidRPr="00507ADC" w:rsidRDefault="00507ADC" w:rsidP="00507ADC">
            <w:pPr>
              <w:pStyle w:val="ListParagraph"/>
              <w:numPr>
                <w:ilvl w:val="0"/>
                <w:numId w:val="11"/>
              </w:numPr>
              <w:spacing w:after="120"/>
              <w:ind w:left="284" w:hanging="284"/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</w:rPr>
            </w:pPr>
            <w:r w:rsidRPr="00507ADC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.......................................................................................................................................................................................................................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....</w:t>
            </w:r>
          </w:p>
        </w:tc>
        <w:tc>
          <w:tcPr>
            <w:tcW w:w="2552" w:type="dxa"/>
            <w:shd w:val="clear" w:color="auto" w:fill="auto"/>
          </w:tcPr>
          <w:p w14:paraId="04A7EDBC" w14:textId="31BCAED6" w:rsidR="007520D8" w:rsidRPr="00400145" w:rsidRDefault="007520D8" w:rsidP="007520D8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EA3F80">
              <w:rPr>
                <w:rFonts w:ascii="TH SarabunIT๙" w:hAnsi="TH SarabunIT๙" w:cs="TH SarabunIT๙"/>
                <w:sz w:val="28"/>
                <w:szCs w:val="28"/>
                <w:cs/>
              </w:rPr>
              <w:lastRenderedPageBreak/>
              <w:t>ส่วนอำนวยการ</w:t>
            </w:r>
          </w:p>
        </w:tc>
      </w:tr>
      <w:tr w:rsidR="007520D8" w:rsidRPr="00FE27F9" w14:paraId="0F1A91F6" w14:textId="77777777" w:rsidTr="003C26BF">
        <w:trPr>
          <w:trHeight w:val="841"/>
        </w:trPr>
        <w:tc>
          <w:tcPr>
            <w:tcW w:w="3970" w:type="dxa"/>
            <w:vMerge/>
            <w:shd w:val="clear" w:color="auto" w:fill="auto"/>
          </w:tcPr>
          <w:p w14:paraId="02EE1FA7" w14:textId="77777777" w:rsidR="007520D8" w:rsidRPr="007520D8" w:rsidRDefault="007520D8" w:rsidP="007520D8">
            <w:pPr>
              <w:spacing w:after="120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14:paraId="0440EB8A" w14:textId="00832775" w:rsidR="007520D8" w:rsidRPr="007520D8" w:rsidRDefault="007520D8" w:rsidP="007520D8">
            <w:pPr>
              <w:pStyle w:val="ListParagraph"/>
              <w:numPr>
                <w:ilvl w:val="0"/>
                <w:numId w:val="13"/>
              </w:numPr>
              <w:ind w:left="284" w:hanging="284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7520D8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หากหน่วยงานในสังกัดมีการส่งข้อมูล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  <w:br/>
            </w:r>
            <w:r w:rsidRPr="007520D8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ไม่ครบถ้วน อาจส่งผลให้เกิดความล่าช้า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  <w:br/>
            </w:r>
            <w:r w:rsidRPr="007520D8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ในการเบิกจ่ายงบประมาณ</w:t>
            </w:r>
          </w:p>
        </w:tc>
        <w:tc>
          <w:tcPr>
            <w:tcW w:w="3827" w:type="dxa"/>
          </w:tcPr>
          <w:p w14:paraId="2814F0DE" w14:textId="442BAC54" w:rsidR="007520D8" w:rsidRPr="007520D8" w:rsidRDefault="007520D8" w:rsidP="007520D8">
            <w:pPr>
              <w:spacing w:line="216" w:lineRule="auto"/>
              <w:ind w:left="284" w:hanging="284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7520D8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1.</w:t>
            </w:r>
            <w:r w:rsidRPr="007520D8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ab/>
              <w:t>ประสานเจ้าหน้าที่ที่รับผิดชอบของหน่วยงาน</w:t>
            </w:r>
            <w:r w:rsidRPr="007520D8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br/>
              <w:t xml:space="preserve">ทางโทรศัพท์และผ่านแอปพลิเคชัน </w:t>
            </w:r>
            <w:r w:rsidRPr="007520D8"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  <w:t xml:space="preserve">Line </w:t>
            </w:r>
            <w:r w:rsidRPr="007520D8"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  <w:br/>
            </w:r>
            <w:r w:rsidRPr="007520D8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เพื่อขอให้ชี้แจงและส่งเอกสารเพิ่มเติม</w:t>
            </w:r>
            <w:r w:rsidRPr="007520D8"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  <w:br/>
            </w:r>
            <w:r w:rsidRPr="007520D8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ตามเวลาที่กำหนด</w:t>
            </w:r>
          </w:p>
          <w:p w14:paraId="4582FEFA" w14:textId="45FEEC1F" w:rsidR="00892D39" w:rsidRPr="004935B9" w:rsidRDefault="007520D8" w:rsidP="00892D39">
            <w:pPr>
              <w:pStyle w:val="ListParagraph"/>
              <w:numPr>
                <w:ilvl w:val="0"/>
                <w:numId w:val="12"/>
              </w:numPr>
              <w:spacing w:line="216" w:lineRule="auto"/>
              <w:ind w:left="284" w:hanging="284"/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</w:rPr>
            </w:pPr>
            <w:r w:rsidRPr="007520D8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ทำหนังสือแจ้งหน่วยงานเพื่อขอให้ชี้แจง</w:t>
            </w:r>
            <w:r w:rsidRPr="007520D8"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  <w:br/>
            </w:r>
            <w:r w:rsidRPr="007520D8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และส่งเอกสารเพิ่มเติมตามวันและเวลา</w:t>
            </w:r>
            <w:r w:rsidRPr="007520D8"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  <w:br/>
            </w:r>
            <w:r w:rsidRPr="007520D8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ที่กำหนด</w:t>
            </w:r>
          </w:p>
          <w:p w14:paraId="484ADD74" w14:textId="77777777" w:rsidR="004935B9" w:rsidRDefault="007520D8" w:rsidP="004935B9">
            <w:pPr>
              <w:pStyle w:val="ListParagraph"/>
              <w:numPr>
                <w:ilvl w:val="0"/>
                <w:numId w:val="12"/>
              </w:numPr>
              <w:spacing w:after="120" w:line="216" w:lineRule="auto"/>
              <w:ind w:left="284" w:hanging="284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7520D8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ประสาน</w:t>
            </w:r>
            <w:r w:rsidRPr="007520D8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 xml:space="preserve"> </w:t>
            </w:r>
            <w:r w:rsidRPr="007520D8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ติดตาม และเร่งรัดการเบิกจ่าย</w:t>
            </w:r>
            <w:r w:rsidRPr="007520D8">
              <w:rPr>
                <w:rFonts w:ascii="TH SarabunIT๙" w:hAnsi="TH SarabunIT๙" w:cs="TH SarabunIT๙"/>
                <w:color w:val="000000" w:themeColor="text1"/>
                <w:spacing w:val="-14"/>
                <w:sz w:val="28"/>
                <w:szCs w:val="28"/>
                <w:cs/>
              </w:rPr>
              <w:t>งบประมาณจากหน่วยงาน</w:t>
            </w:r>
            <w:r w:rsidRPr="007520D8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ย่อยอย่างต่อเนื่อง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  <w:br/>
            </w:r>
            <w:r w:rsidRPr="007520D8">
              <w:rPr>
                <w:rFonts w:ascii="TH SarabunIT๙" w:hAnsi="TH SarabunIT๙" w:cs="TH SarabunIT๙"/>
                <w:color w:val="000000" w:themeColor="text1"/>
                <w:spacing w:val="-16"/>
                <w:sz w:val="28"/>
                <w:szCs w:val="28"/>
                <w:cs/>
              </w:rPr>
              <w:t>โดยประสานผ่านโทรศัพท์/</w:t>
            </w:r>
            <w:r w:rsidRPr="007520D8"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  <w:t xml:space="preserve">LINE </w:t>
            </w:r>
            <w:r w:rsidRPr="007520D8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และทำหนังสือแจ้งอย่างเป็นทางการ</w:t>
            </w:r>
            <w:r w:rsidRPr="007520D8">
              <w:rPr>
                <w:rFonts w:ascii="TH SarabunIT๙" w:hAnsi="TH SarabunIT๙" w:cs="TH SarabunIT๙"/>
                <w:color w:val="000000" w:themeColor="text1"/>
                <w:spacing w:val="-16"/>
                <w:sz w:val="28"/>
                <w:szCs w:val="28"/>
                <w:cs/>
              </w:rPr>
              <w:t>พร้อมติดตามความก้าวหน้า</w:t>
            </w:r>
            <w:r w:rsidRPr="007520D8">
              <w:rPr>
                <w:rFonts w:ascii="TH SarabunIT๙" w:hAnsi="TH SarabunIT๙" w:cs="TH SarabunIT๙"/>
                <w:color w:val="000000" w:themeColor="text1"/>
                <w:spacing w:val="-8"/>
                <w:sz w:val="28"/>
                <w:szCs w:val="28"/>
                <w:cs/>
              </w:rPr>
              <w:lastRenderedPageBreak/>
              <w:t>การเบิกจ่ายงบประมาณ</w:t>
            </w:r>
            <w:r w:rsidRPr="007520D8">
              <w:rPr>
                <w:rFonts w:ascii="TH SarabunIT๙" w:hAnsi="TH SarabunIT๙" w:cs="TH SarabunIT๙"/>
                <w:color w:val="000000" w:themeColor="text1"/>
                <w:spacing w:val="-10"/>
                <w:sz w:val="28"/>
                <w:szCs w:val="28"/>
                <w:cs/>
              </w:rPr>
              <w:t>รายไตรมาสทั้ง 4 ไตรมาส</w:t>
            </w:r>
            <w:r w:rsidRPr="007520D8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 xml:space="preserve"> อย่างน้อย 2 ครั้งต่อปี</w:t>
            </w:r>
          </w:p>
          <w:p w14:paraId="60980FAA" w14:textId="77777777" w:rsidR="004935B9" w:rsidRPr="004935B9" w:rsidRDefault="004935B9" w:rsidP="004935B9">
            <w:pPr>
              <w:pStyle w:val="ListParagraph"/>
              <w:numPr>
                <w:ilvl w:val="0"/>
                <w:numId w:val="12"/>
              </w:numPr>
              <w:spacing w:after="120" w:line="216" w:lineRule="auto"/>
              <w:ind w:left="284" w:hanging="284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4935B9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........................................................................................................................................................................................................................</w:t>
            </w:r>
          </w:p>
          <w:p w14:paraId="4998C482" w14:textId="5A561D4E" w:rsidR="004935B9" w:rsidRPr="004935B9" w:rsidRDefault="004935B9" w:rsidP="004935B9">
            <w:pPr>
              <w:pStyle w:val="ListParagraph"/>
              <w:numPr>
                <w:ilvl w:val="0"/>
                <w:numId w:val="12"/>
              </w:numPr>
              <w:spacing w:after="120" w:line="216" w:lineRule="auto"/>
              <w:ind w:left="284" w:hanging="284"/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</w:pPr>
            <w:r w:rsidRPr="004935B9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.......................................................................................................................................................................................................................</w:t>
            </w:r>
            <w:r w:rsidRPr="004935B9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..</w:t>
            </w:r>
          </w:p>
        </w:tc>
        <w:tc>
          <w:tcPr>
            <w:tcW w:w="2552" w:type="dxa"/>
            <w:tcBorders>
              <w:bottom w:val="single" w:sz="4" w:space="0" w:color="auto"/>
            </w:tcBorders>
            <w:shd w:val="clear" w:color="auto" w:fill="auto"/>
          </w:tcPr>
          <w:p w14:paraId="04B7829E" w14:textId="0D008F59" w:rsidR="007520D8" w:rsidRPr="00EA3F80" w:rsidRDefault="00892D39" w:rsidP="007520D8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EA3F80">
              <w:rPr>
                <w:rFonts w:ascii="TH SarabunIT๙" w:hAnsi="TH SarabunIT๙" w:cs="TH SarabunIT๙"/>
                <w:sz w:val="28"/>
                <w:szCs w:val="28"/>
                <w:cs/>
              </w:rPr>
              <w:lastRenderedPageBreak/>
              <w:t>ส่วนอำนวยการ</w:t>
            </w:r>
          </w:p>
        </w:tc>
      </w:tr>
    </w:tbl>
    <w:p w14:paraId="254BE29C" w14:textId="2A351CD1" w:rsidR="00CB70ED" w:rsidRPr="007520D8" w:rsidRDefault="00CB70ED" w:rsidP="007520D8">
      <w:pPr>
        <w:spacing w:after="0" w:line="240" w:lineRule="auto"/>
        <w:rPr>
          <w:rFonts w:ascii="TH SarabunIT๙" w:hAnsi="TH SarabunIT๙" w:cs="TH SarabunIT๙"/>
          <w:sz w:val="28"/>
        </w:rPr>
      </w:pPr>
    </w:p>
    <w:p w14:paraId="444A2B7C" w14:textId="0D719B13" w:rsidR="007520D8" w:rsidRPr="007520D8" w:rsidRDefault="007520D8" w:rsidP="007520D8">
      <w:pPr>
        <w:spacing w:after="0" w:line="240" w:lineRule="auto"/>
        <w:rPr>
          <w:rFonts w:ascii="TH SarabunIT๙" w:hAnsi="TH SarabunIT๙" w:cs="TH SarabunIT๙"/>
          <w:sz w:val="28"/>
        </w:rPr>
      </w:pPr>
    </w:p>
    <w:p w14:paraId="16B47A73" w14:textId="51FCCC9F" w:rsidR="007520D8" w:rsidRPr="007520D8" w:rsidRDefault="00A34E53" w:rsidP="007520D8">
      <w:pPr>
        <w:spacing w:after="0" w:line="240" w:lineRule="auto"/>
        <w:rPr>
          <w:rFonts w:ascii="TH SarabunIT๙" w:hAnsi="TH SarabunIT๙" w:cs="TH SarabunIT๙"/>
          <w:sz w:val="28"/>
        </w:rPr>
      </w:pPr>
      <w:r w:rsidRPr="007520D8">
        <w:rPr>
          <w:rFonts w:ascii="TH SarabunPSK" w:hAnsi="TH SarabunPSK" w:cs="TH SarabunPSK"/>
          <w:noProof/>
          <w:color w:val="FF0000"/>
          <w:kern w:val="0"/>
          <w:sz w:val="32"/>
          <w:szCs w:val="32"/>
          <w:lang w:val="en-US"/>
          <w14:ligatures w14:val="none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B8FBD8C" wp14:editId="75C9F488">
                <wp:simplePos x="0" y="0"/>
                <wp:positionH relativeFrom="margin">
                  <wp:posOffset>123825</wp:posOffset>
                </wp:positionH>
                <wp:positionV relativeFrom="paragraph">
                  <wp:posOffset>24765</wp:posOffset>
                </wp:positionV>
                <wp:extent cx="3324225" cy="1457325"/>
                <wp:effectExtent l="0" t="0" r="0" b="0"/>
                <wp:wrapNone/>
                <wp:docPr id="2044609581" name="Text Box 20446095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24225" cy="1457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26107082" w14:textId="77777777" w:rsidR="007520D8" w:rsidRPr="00EA5C30" w:rsidRDefault="007520D8" w:rsidP="007520D8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</w:p>
                          <w:p w14:paraId="5FB8FBD9" w14:textId="77777777" w:rsidR="007520D8" w:rsidRPr="00EA5C30" w:rsidRDefault="007520D8" w:rsidP="007520D8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ผู้จัดทำข้อมูล..............................................................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</w:t>
                            </w:r>
                          </w:p>
                          <w:p w14:paraId="56A29EC1" w14:textId="77777777" w:rsidR="007520D8" w:rsidRPr="00EA5C30" w:rsidRDefault="007520D8" w:rsidP="007520D8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ab/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(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)</w:t>
                            </w:r>
                          </w:p>
                          <w:p w14:paraId="37B133AC" w14:textId="77777777" w:rsidR="007520D8" w:rsidRDefault="007520D8" w:rsidP="007520D8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</w:t>
                            </w:r>
                          </w:p>
                          <w:p w14:paraId="241813FE" w14:textId="77777777" w:rsidR="007520D8" w:rsidRPr="00EA5C30" w:rsidRDefault="007520D8" w:rsidP="007520D8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วันที่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เดือน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พ.ศ.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.................    </w:t>
                            </w:r>
                          </w:p>
                          <w:p w14:paraId="4AC3CE31" w14:textId="77777777" w:rsidR="007520D8" w:rsidRPr="00EA5C30" w:rsidRDefault="007520D8" w:rsidP="007520D8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rPr>
                                <w:rFonts w:ascii="TH SarabunPSK" w:eastAsia="Calibri" w:hAnsi="TH SarabunPSK" w:cs="TH SarabunPSK"/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เบอร์ติดต่อ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                 </w:t>
                            </w:r>
                          </w:p>
                          <w:p w14:paraId="54C9FC40" w14:textId="77777777" w:rsidR="007520D8" w:rsidRPr="00EA5C30" w:rsidRDefault="007520D8" w:rsidP="007520D8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8FBD8C" id="Text Box 2044609581" o:spid="_x0000_s1028" type="#_x0000_t202" style="position:absolute;margin-left:9.75pt;margin-top:1.95pt;width:261.75pt;height:114.7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" filled="f" stroked="f" strokeweight=".5pt">
                <v:textbox>
                  <w:txbxContent>
                    <w:p w14:paraId="26107082" w14:textId="77777777" w:rsidR="007520D8" w:rsidRPr="00EA5C30" w:rsidRDefault="007520D8" w:rsidP="007520D8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</w:p>
                    <w:p w14:paraId="5FB8FBD9" w14:textId="77777777" w:rsidR="007520D8" w:rsidRPr="00EA5C30" w:rsidRDefault="007520D8" w:rsidP="007520D8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ผู้จัดทำข้อมูล..............................................................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</w:t>
                      </w:r>
                    </w:p>
                    <w:p w14:paraId="56A29EC1" w14:textId="77777777" w:rsidR="007520D8" w:rsidRPr="00EA5C30" w:rsidRDefault="007520D8" w:rsidP="007520D8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ab/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(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)</w:t>
                      </w:r>
                    </w:p>
                    <w:p w14:paraId="37B133AC" w14:textId="77777777" w:rsidR="007520D8" w:rsidRDefault="007520D8" w:rsidP="007520D8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</w:t>
                      </w:r>
                    </w:p>
                    <w:p w14:paraId="241813FE" w14:textId="77777777" w:rsidR="007520D8" w:rsidRPr="00EA5C30" w:rsidRDefault="007520D8" w:rsidP="007520D8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วันที่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เดือน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พ.ศ.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.................    </w:t>
                      </w:r>
                    </w:p>
                    <w:p w14:paraId="4AC3CE31" w14:textId="77777777" w:rsidR="007520D8" w:rsidRPr="00EA5C30" w:rsidRDefault="007520D8" w:rsidP="007520D8">
                      <w:pPr>
                        <w:tabs>
                          <w:tab w:val="left" w:pos="720"/>
                        </w:tabs>
                        <w:spacing w:after="0" w:line="240" w:lineRule="auto"/>
                        <w:rPr>
                          <w:rFonts w:ascii="TH SarabunPSK" w:eastAsia="Calibri" w:hAnsi="TH SarabunPSK" w:cs="TH SarabunPSK"/>
                          <w:b/>
                          <w:bCs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เบอร์ติดต่อ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                 </w:t>
                      </w:r>
                    </w:p>
                    <w:p w14:paraId="54C9FC40" w14:textId="77777777" w:rsidR="007520D8" w:rsidRPr="00EA5C30" w:rsidRDefault="007520D8" w:rsidP="007520D8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7520D8">
        <w:rPr>
          <w:rFonts w:ascii="TH SarabunPSK" w:hAnsi="TH SarabunPSK" w:cs="TH SarabunPSK"/>
          <w:noProof/>
          <w:color w:val="FF0000"/>
          <w:kern w:val="0"/>
          <w:sz w:val="32"/>
          <w:szCs w:val="32"/>
          <w:lang w:val="en-US"/>
          <w14:ligatures w14:val="non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2C1BE0F" wp14:editId="2CA7A791">
                <wp:simplePos x="0" y="0"/>
                <wp:positionH relativeFrom="column">
                  <wp:posOffset>5165725</wp:posOffset>
                </wp:positionH>
                <wp:positionV relativeFrom="paragraph">
                  <wp:posOffset>30744</wp:posOffset>
                </wp:positionV>
                <wp:extent cx="3857625" cy="1295400"/>
                <wp:effectExtent l="0" t="0" r="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57625" cy="1295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238416B6" w14:textId="77777777" w:rsidR="007520D8" w:rsidRPr="00EA5C30" w:rsidRDefault="007520D8" w:rsidP="007520D8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</w:p>
                          <w:p w14:paraId="1D67FF9D" w14:textId="77777777" w:rsidR="007520D8" w:rsidRPr="00EA5C30" w:rsidRDefault="007520D8" w:rsidP="007520D8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ผู้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รับรอง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แผน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..............................................................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</w:t>
                            </w:r>
                          </w:p>
                          <w:p w14:paraId="39C5E60E" w14:textId="77777777" w:rsidR="007520D8" w:rsidRPr="00EA5C30" w:rsidRDefault="007520D8" w:rsidP="007520D8">
                            <w:pPr>
                              <w:tabs>
                                <w:tab w:val="left" w:pos="851"/>
                                <w:tab w:val="left" w:pos="1985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  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(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)</w:t>
                            </w:r>
                          </w:p>
                          <w:p w14:paraId="78176D84" w14:textId="77777777" w:rsidR="007520D8" w:rsidRDefault="007520D8" w:rsidP="007520D8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</w:t>
                            </w:r>
                          </w:p>
                          <w:p w14:paraId="35D15744" w14:textId="77777777" w:rsidR="007520D8" w:rsidRPr="00EA5C30" w:rsidRDefault="007520D8" w:rsidP="007520D8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วันที่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เดือน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พ.ศ.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</w:t>
                            </w:r>
                          </w:p>
                          <w:p w14:paraId="3B0D9E5A" w14:textId="77777777" w:rsidR="007520D8" w:rsidRPr="00EA5C30" w:rsidRDefault="007520D8" w:rsidP="007520D8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rPr>
                                <w:rFonts w:ascii="TH SarabunPSK" w:eastAsia="Calibri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  <w:p w14:paraId="1480A396" w14:textId="77777777" w:rsidR="007520D8" w:rsidRPr="00EA5C30" w:rsidRDefault="007520D8" w:rsidP="007520D8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C1BE0F" id="Text Box 21" o:spid="_x0000_s1029" type="#_x0000_t202" style="position:absolute;margin-left:406.75pt;margin-top:2.4pt;width:303.75pt;height:10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" filled="f" stroked="f" strokeweight=".5pt">
                <v:textbox>
                  <w:txbxContent>
                    <w:p w14:paraId="238416B6" w14:textId="77777777" w:rsidR="007520D8" w:rsidRPr="00EA5C30" w:rsidRDefault="007520D8" w:rsidP="007520D8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sz w:val="28"/>
                        </w:rPr>
                      </w:pPr>
                    </w:p>
                    <w:p w14:paraId="1D67FF9D" w14:textId="77777777" w:rsidR="007520D8" w:rsidRPr="00EA5C30" w:rsidRDefault="007520D8" w:rsidP="007520D8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ผู้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รับรอง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แผน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..............................................................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</w:t>
                      </w:r>
                    </w:p>
                    <w:p w14:paraId="39C5E60E" w14:textId="77777777" w:rsidR="007520D8" w:rsidRPr="00EA5C30" w:rsidRDefault="007520D8" w:rsidP="007520D8">
                      <w:pPr>
                        <w:tabs>
                          <w:tab w:val="left" w:pos="851"/>
                          <w:tab w:val="left" w:pos="1985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  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(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)</w:t>
                      </w:r>
                    </w:p>
                    <w:p w14:paraId="78176D84" w14:textId="77777777" w:rsidR="007520D8" w:rsidRDefault="007520D8" w:rsidP="007520D8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</w:t>
                      </w:r>
                    </w:p>
                    <w:p w14:paraId="35D15744" w14:textId="77777777" w:rsidR="007520D8" w:rsidRPr="00EA5C30" w:rsidRDefault="007520D8" w:rsidP="007520D8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วันที่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เดือน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พ.ศ.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</w:t>
                      </w:r>
                    </w:p>
                    <w:p w14:paraId="3B0D9E5A" w14:textId="77777777" w:rsidR="007520D8" w:rsidRPr="00EA5C30" w:rsidRDefault="007520D8" w:rsidP="007520D8">
                      <w:pPr>
                        <w:tabs>
                          <w:tab w:val="left" w:pos="720"/>
                        </w:tabs>
                        <w:spacing w:after="0" w:line="240" w:lineRule="auto"/>
                        <w:rPr>
                          <w:rFonts w:ascii="TH SarabunPSK" w:eastAsia="Calibri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  <w:p w14:paraId="1480A396" w14:textId="77777777" w:rsidR="007520D8" w:rsidRPr="00EA5C30" w:rsidRDefault="007520D8" w:rsidP="007520D8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D16B937" w14:textId="2A28B136" w:rsidR="007520D8" w:rsidRPr="007520D8" w:rsidRDefault="007520D8" w:rsidP="007520D8">
      <w:pPr>
        <w:spacing w:after="0" w:line="240" w:lineRule="auto"/>
        <w:rPr>
          <w:rFonts w:ascii="TH SarabunIT๙" w:hAnsi="TH SarabunIT๙" w:cs="TH SarabunIT๙"/>
          <w:sz w:val="28"/>
        </w:rPr>
      </w:pPr>
    </w:p>
    <w:p w14:paraId="1BDEF5AC" w14:textId="60EFE0C7" w:rsidR="007520D8" w:rsidRDefault="007520D8" w:rsidP="007520D8">
      <w:pPr>
        <w:spacing w:after="0" w:line="240" w:lineRule="auto"/>
        <w:rPr>
          <w:rFonts w:ascii="TH SarabunIT๙" w:hAnsi="TH SarabunIT๙" w:cs="TH SarabunIT๙"/>
          <w:sz w:val="28"/>
        </w:rPr>
      </w:pPr>
    </w:p>
    <w:p w14:paraId="41AE4E8A" w14:textId="4F6E7AAA" w:rsidR="007520D8" w:rsidRDefault="007520D8" w:rsidP="007520D8">
      <w:pPr>
        <w:spacing w:after="0" w:line="240" w:lineRule="auto"/>
        <w:rPr>
          <w:rFonts w:ascii="TH SarabunIT๙" w:hAnsi="TH SarabunIT๙" w:cs="TH SarabunIT๙"/>
          <w:sz w:val="28"/>
        </w:rPr>
      </w:pPr>
    </w:p>
    <w:p w14:paraId="61910582" w14:textId="4F669524" w:rsidR="007520D8" w:rsidRDefault="007520D8" w:rsidP="007520D8">
      <w:pPr>
        <w:spacing w:after="0" w:line="240" w:lineRule="auto"/>
        <w:rPr>
          <w:rFonts w:ascii="TH SarabunIT๙" w:hAnsi="TH SarabunIT๙" w:cs="TH SarabunIT๙"/>
          <w:sz w:val="28"/>
        </w:rPr>
      </w:pPr>
    </w:p>
    <w:p w14:paraId="2E2A301A" w14:textId="2D745368" w:rsidR="007520D8" w:rsidRPr="007520D8" w:rsidRDefault="00A5734E" w:rsidP="007520D8">
      <w:pPr>
        <w:spacing w:after="0" w:line="240" w:lineRule="auto"/>
        <w:rPr>
          <w:rFonts w:ascii="TH SarabunIT๙" w:hAnsi="TH SarabunIT๙" w:cs="TH SarabunIT๙"/>
          <w:sz w:val="28"/>
        </w:rPr>
      </w:pPr>
      <w:r w:rsidRPr="008A4AB3">
        <w:rPr>
          <w:rFonts w:ascii="TH SarabunIT๙" w:hAnsi="TH SarabunIT๙" w:cs="TH SarabunIT๙"/>
          <w:noProof/>
          <w:lang w:val="th-TH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16A2D1E" wp14:editId="043163AF">
                <wp:simplePos x="0" y="0"/>
                <wp:positionH relativeFrom="page">
                  <wp:posOffset>733425</wp:posOffset>
                </wp:positionH>
                <wp:positionV relativeFrom="paragraph">
                  <wp:posOffset>510804</wp:posOffset>
                </wp:positionV>
                <wp:extent cx="9262745" cy="895350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62745" cy="895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8725F7C" w14:textId="77777777" w:rsidR="00714F3C" w:rsidRDefault="00714F3C" w:rsidP="00714F3C">
                            <w:pPr>
                              <w:spacing w:after="0" w:line="240" w:lineRule="auto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หมายเหตุ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: </w:t>
                            </w:r>
                            <w:r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t xml:space="preserve">1.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ผู้จัดทำข้อมูล คือ ผู้รับผิดชอบข้อมูลที่รายงาน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      </w:r>
                          </w:p>
                          <w:p w14:paraId="26C5C7C7" w14:textId="77777777" w:rsidR="00714F3C" w:rsidRDefault="00714F3C" w:rsidP="00714F3C">
                            <w:pPr>
                              <w:spacing w:after="0" w:line="240" w:lineRule="auto"/>
                              <w:ind w:left="159" w:firstLine="720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2. ผู้รับรองแผน คือ ผู้อำนวยการระดับสำนัก/กอง/ศูนย์/กลุ่ม</w:t>
                            </w:r>
                          </w:p>
                          <w:p w14:paraId="0C8DEBD2" w14:textId="77777777" w:rsidR="00714F3C" w:rsidRDefault="00714F3C" w:rsidP="00714F3C">
                            <w:pPr>
                              <w:spacing w:after="0" w:line="240" w:lineRule="auto"/>
                              <w:ind w:firstLine="879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3.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      </w:r>
                          </w:p>
                          <w:p w14:paraId="54C6F203" w14:textId="77777777" w:rsidR="00A5734E" w:rsidRPr="0031131B" w:rsidRDefault="00A5734E" w:rsidP="00A5734E">
                            <w:pPr>
                              <w:rPr>
                                <w:rFonts w:ascii="TH SarabunIT๙" w:hAnsi="TH SarabunIT๙" w:cs="TH SarabunIT๙"/>
                                <w:color w:val="000000" w:themeColor="text1"/>
                              </w:rPr>
                            </w:pPr>
                            <w:r w:rsidRPr="0031131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6A2D1E" id="Text Box 6" o:spid="_x0000_s1030" type="#_x0000_t202" style="position:absolute;margin-left:57.75pt;margin-top:40.2pt;width:729.35pt;height:70.5pt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" filled="f" stroked="f" strokeweight=".5pt">
                <v:textbox>
                  <w:txbxContent>
                    <w:p w14:paraId="08725F7C" w14:textId="77777777" w:rsidR="00714F3C" w:rsidRDefault="00714F3C" w:rsidP="00714F3C">
                      <w:pPr>
                        <w:spacing w:after="0" w:line="240" w:lineRule="auto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หมายเหตุ </w:t>
                      </w: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 xml:space="preserve">: </w:t>
                      </w:r>
                      <w:r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t xml:space="preserve">1. 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ผู้จัดทำข้อมูล คือ ผู้รับผิดชอบข้อมูลที่รายงาน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</w:r>
                    </w:p>
                    <w:p w14:paraId="26C5C7C7" w14:textId="77777777" w:rsidR="00714F3C" w:rsidRDefault="00714F3C" w:rsidP="00714F3C">
                      <w:pPr>
                        <w:spacing w:after="0" w:line="240" w:lineRule="auto"/>
                        <w:ind w:left="159" w:firstLine="720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2. ผู้รับรองแผน คือ ผู้อำนวยการระดับสำนัก/กอง/ศูนย์/กลุ่ม</w:t>
                      </w:r>
                    </w:p>
                    <w:p w14:paraId="0C8DEBD2" w14:textId="77777777" w:rsidR="00714F3C" w:rsidRDefault="00714F3C" w:rsidP="00714F3C">
                      <w:pPr>
                        <w:spacing w:after="0" w:line="240" w:lineRule="auto"/>
                        <w:ind w:firstLine="879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 xml:space="preserve">3. 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</w:r>
                    </w:p>
                    <w:p w14:paraId="54C6F203" w14:textId="77777777" w:rsidR="00A5734E" w:rsidRPr="0031131B" w:rsidRDefault="00A5734E" w:rsidP="00A5734E">
                      <w:pPr>
                        <w:rPr>
                          <w:rFonts w:ascii="TH SarabunIT๙" w:hAnsi="TH SarabunIT๙" w:cs="TH SarabunIT๙"/>
                          <w:color w:val="000000" w:themeColor="text1"/>
                        </w:rPr>
                      </w:pPr>
                      <w:r w:rsidRPr="0031131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sectPr w:rsidR="007520D8" w:rsidRPr="007520D8" w:rsidSect="00943EFC">
      <w:headerReference w:type="default" r:id="rId7"/>
      <w:pgSz w:w="16838" w:h="11906" w:orient="landscape"/>
      <w:pgMar w:top="993" w:right="1387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C5D4DF" w14:textId="77777777" w:rsidR="000D5FAB" w:rsidRDefault="000D5FAB" w:rsidP="000D3B42">
      <w:pPr>
        <w:spacing w:after="0" w:line="240" w:lineRule="auto"/>
      </w:pPr>
      <w:r>
        <w:separator/>
      </w:r>
    </w:p>
  </w:endnote>
  <w:endnote w:type="continuationSeparator" w:id="0">
    <w:p w14:paraId="0278D58E" w14:textId="77777777" w:rsidR="000D5FAB" w:rsidRDefault="000D5FAB" w:rsidP="000D3B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A5065D" w14:textId="77777777" w:rsidR="000D5FAB" w:rsidRDefault="000D5FAB" w:rsidP="000D3B42">
      <w:pPr>
        <w:spacing w:after="0" w:line="240" w:lineRule="auto"/>
      </w:pPr>
      <w:r>
        <w:separator/>
      </w:r>
    </w:p>
  </w:footnote>
  <w:footnote w:type="continuationSeparator" w:id="0">
    <w:p w14:paraId="336C7989" w14:textId="77777777" w:rsidR="000D5FAB" w:rsidRDefault="000D5FAB" w:rsidP="000D3B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0D2A6" w14:textId="281649C1" w:rsidR="000D3B42" w:rsidRPr="006D2874" w:rsidRDefault="006D2874" w:rsidP="006D2874">
    <w:pPr>
      <w:pStyle w:val="Header"/>
      <w:spacing w:after="120"/>
      <w:jc w:val="center"/>
      <w:rPr>
        <w:rFonts w:ascii="TH SarabunIT๙" w:hAnsi="TH SarabunIT๙" w:cs="TH SarabunIT๙"/>
        <w:sz w:val="28"/>
        <w:szCs w:val="28"/>
      </w:rPr>
    </w:pPr>
    <w:r w:rsidRPr="006D2874">
      <w:rPr>
        <w:rFonts w:ascii="TH SarabunIT๙" w:hAnsi="TH SarabunIT๙" w:cs="TH SarabunIT๙"/>
        <w:sz w:val="28"/>
        <w:szCs w:val="28"/>
        <w:cs/>
        <w:lang w:bidi="th-TH"/>
      </w:rPr>
      <w:t xml:space="preserve">- </w:t>
    </w:r>
    <w:sdt>
      <w:sdtPr>
        <w:rPr>
          <w:rFonts w:ascii="TH SarabunIT๙" w:hAnsi="TH SarabunIT๙" w:cs="TH SarabunIT๙"/>
          <w:sz w:val="28"/>
          <w:szCs w:val="28"/>
        </w:rPr>
        <w:id w:val="-132095101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6D2874">
          <w:rPr>
            <w:rFonts w:ascii="TH SarabunIT๙" w:hAnsi="TH SarabunIT๙" w:cs="TH SarabunIT๙"/>
            <w:sz w:val="28"/>
            <w:szCs w:val="28"/>
          </w:rPr>
          <w:fldChar w:fldCharType="begin"/>
        </w:r>
        <w:r w:rsidRPr="006D2874">
          <w:rPr>
            <w:rFonts w:ascii="TH SarabunIT๙" w:hAnsi="TH SarabunIT๙" w:cs="TH SarabunIT๙"/>
            <w:sz w:val="28"/>
            <w:szCs w:val="28"/>
          </w:rPr>
          <w:instrText xml:space="preserve"> PAGE   \* MERGEFORMAT </w:instrText>
        </w:r>
        <w:r w:rsidRPr="006D2874">
          <w:rPr>
            <w:rFonts w:ascii="TH SarabunIT๙" w:hAnsi="TH SarabunIT๙" w:cs="TH SarabunIT๙"/>
            <w:sz w:val="28"/>
            <w:szCs w:val="28"/>
          </w:rPr>
          <w:fldChar w:fldCharType="separate"/>
        </w:r>
        <w:r w:rsidRPr="006D2874">
          <w:rPr>
            <w:rFonts w:ascii="TH SarabunIT๙" w:hAnsi="TH SarabunIT๙" w:cs="TH SarabunIT๙"/>
            <w:noProof/>
            <w:sz w:val="28"/>
            <w:szCs w:val="28"/>
          </w:rPr>
          <w:t>2</w:t>
        </w:r>
        <w:r w:rsidRPr="006D2874">
          <w:rPr>
            <w:rFonts w:ascii="TH SarabunIT๙" w:hAnsi="TH SarabunIT๙" w:cs="TH SarabunIT๙"/>
            <w:noProof/>
            <w:sz w:val="28"/>
            <w:szCs w:val="28"/>
          </w:rPr>
          <w:fldChar w:fldCharType="end"/>
        </w:r>
        <w:r w:rsidRPr="006D2874">
          <w:rPr>
            <w:rFonts w:ascii="TH SarabunIT๙" w:hAnsi="TH SarabunIT๙" w:cs="TH SarabunIT๙"/>
            <w:noProof/>
            <w:sz w:val="28"/>
            <w:szCs w:val="28"/>
            <w:cs/>
            <w:lang w:bidi="th-TH"/>
          </w:rPr>
          <w:t xml:space="preserve"> -</w:t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B65B6A"/>
    <w:multiLevelType w:val="hybridMultilevel"/>
    <w:tmpl w:val="7D3AA13E"/>
    <w:lvl w:ilvl="0" w:tplc="01C65504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5D6172"/>
    <w:multiLevelType w:val="hybridMultilevel"/>
    <w:tmpl w:val="DF64ACF8"/>
    <w:lvl w:ilvl="0" w:tplc="D450A74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ind w:left="3053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D1556EB"/>
    <w:multiLevelType w:val="hybridMultilevel"/>
    <w:tmpl w:val="9D180CEA"/>
    <w:lvl w:ilvl="0" w:tplc="0409000B">
      <w:start w:val="1"/>
      <w:numFmt w:val="bullet"/>
      <w:lvlText w:val=""/>
      <w:lvlJc w:val="left"/>
      <w:pPr>
        <w:ind w:left="2980" w:hanging="360"/>
      </w:pPr>
      <w:rPr>
        <w:rFonts w:ascii="Wingdings" w:hAnsi="Wingdings" w:hint="default"/>
        <w:b/>
        <w:bCs/>
      </w:rPr>
    </w:lvl>
    <w:lvl w:ilvl="1" w:tplc="04090003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40" w:hanging="360"/>
      </w:pPr>
      <w:rPr>
        <w:rFonts w:ascii="Wingdings" w:hAnsi="Wingdings" w:hint="default"/>
      </w:rPr>
    </w:lvl>
  </w:abstractNum>
  <w:abstractNum w:abstractNumId="3" w15:restartNumberingAfterBreak="0">
    <w:nsid w:val="1F8F6EE1"/>
    <w:multiLevelType w:val="hybridMultilevel"/>
    <w:tmpl w:val="7D3AA13E"/>
    <w:lvl w:ilvl="0" w:tplc="01C65504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60716DE"/>
    <w:multiLevelType w:val="hybridMultilevel"/>
    <w:tmpl w:val="E8DCE104"/>
    <w:lvl w:ilvl="0" w:tplc="2A7E78B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D60DBF"/>
    <w:multiLevelType w:val="hybridMultilevel"/>
    <w:tmpl w:val="1B90BD0C"/>
    <w:lvl w:ilvl="0" w:tplc="EA5EAB82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2E536D"/>
    <w:multiLevelType w:val="hybridMultilevel"/>
    <w:tmpl w:val="D9CE597C"/>
    <w:lvl w:ilvl="0" w:tplc="63AA0D2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FBD7F29"/>
    <w:multiLevelType w:val="hybridMultilevel"/>
    <w:tmpl w:val="9CD881CA"/>
    <w:lvl w:ilvl="0" w:tplc="AC54A7F4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2DE7FCE"/>
    <w:multiLevelType w:val="hybridMultilevel"/>
    <w:tmpl w:val="28222578"/>
    <w:lvl w:ilvl="0" w:tplc="E16A4D3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6CE7EC8"/>
    <w:multiLevelType w:val="hybridMultilevel"/>
    <w:tmpl w:val="4C1E80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9520D7D"/>
    <w:multiLevelType w:val="hybridMultilevel"/>
    <w:tmpl w:val="514A193C"/>
    <w:lvl w:ilvl="0" w:tplc="1E6431C2">
      <w:start w:val="1"/>
      <w:numFmt w:val="decimal"/>
      <w:lvlText w:val="%1."/>
      <w:lvlJc w:val="left"/>
      <w:pPr>
        <w:ind w:left="720" w:hanging="360"/>
      </w:pPr>
      <w:rPr>
        <w:b w:val="0"/>
        <w:bCs w:val="0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75B52DF"/>
    <w:multiLevelType w:val="hybridMultilevel"/>
    <w:tmpl w:val="F6B8AF4C"/>
    <w:lvl w:ilvl="0" w:tplc="6A4699C4">
      <w:start w:val="1"/>
      <w:numFmt w:val="decimal"/>
      <w:lvlText w:val="%1."/>
      <w:lvlJc w:val="left"/>
      <w:pPr>
        <w:ind w:left="385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105" w:hanging="360"/>
      </w:pPr>
    </w:lvl>
    <w:lvl w:ilvl="2" w:tplc="0409001B" w:tentative="1">
      <w:start w:val="1"/>
      <w:numFmt w:val="lowerRoman"/>
      <w:lvlText w:val="%3."/>
      <w:lvlJc w:val="right"/>
      <w:pPr>
        <w:ind w:left="1825" w:hanging="180"/>
      </w:pPr>
    </w:lvl>
    <w:lvl w:ilvl="3" w:tplc="0409000F" w:tentative="1">
      <w:start w:val="1"/>
      <w:numFmt w:val="decimal"/>
      <w:lvlText w:val="%4."/>
      <w:lvlJc w:val="left"/>
      <w:pPr>
        <w:ind w:left="2545" w:hanging="360"/>
      </w:pPr>
    </w:lvl>
    <w:lvl w:ilvl="4" w:tplc="04090019" w:tentative="1">
      <w:start w:val="1"/>
      <w:numFmt w:val="lowerLetter"/>
      <w:lvlText w:val="%5."/>
      <w:lvlJc w:val="left"/>
      <w:pPr>
        <w:ind w:left="3265" w:hanging="360"/>
      </w:pPr>
    </w:lvl>
    <w:lvl w:ilvl="5" w:tplc="0409001B" w:tentative="1">
      <w:start w:val="1"/>
      <w:numFmt w:val="lowerRoman"/>
      <w:lvlText w:val="%6."/>
      <w:lvlJc w:val="right"/>
      <w:pPr>
        <w:ind w:left="3985" w:hanging="180"/>
      </w:pPr>
    </w:lvl>
    <w:lvl w:ilvl="6" w:tplc="0409000F" w:tentative="1">
      <w:start w:val="1"/>
      <w:numFmt w:val="decimal"/>
      <w:lvlText w:val="%7."/>
      <w:lvlJc w:val="left"/>
      <w:pPr>
        <w:ind w:left="4705" w:hanging="360"/>
      </w:pPr>
    </w:lvl>
    <w:lvl w:ilvl="7" w:tplc="04090019" w:tentative="1">
      <w:start w:val="1"/>
      <w:numFmt w:val="lowerLetter"/>
      <w:lvlText w:val="%8."/>
      <w:lvlJc w:val="left"/>
      <w:pPr>
        <w:ind w:left="5425" w:hanging="360"/>
      </w:pPr>
    </w:lvl>
    <w:lvl w:ilvl="8" w:tplc="0409001B" w:tentative="1">
      <w:start w:val="1"/>
      <w:numFmt w:val="lowerRoman"/>
      <w:lvlText w:val="%9."/>
      <w:lvlJc w:val="right"/>
      <w:pPr>
        <w:ind w:left="6145" w:hanging="180"/>
      </w:pPr>
    </w:lvl>
  </w:abstractNum>
  <w:abstractNum w:abstractNumId="12" w15:restartNumberingAfterBreak="0">
    <w:nsid w:val="78C57DF7"/>
    <w:multiLevelType w:val="hybridMultilevel"/>
    <w:tmpl w:val="B930E4E2"/>
    <w:lvl w:ilvl="0" w:tplc="5914AF58">
      <w:start w:val="1"/>
      <w:numFmt w:val="decimal"/>
      <w:lvlText w:val="%1."/>
      <w:lvlJc w:val="left"/>
      <w:pPr>
        <w:ind w:left="720" w:hanging="360"/>
      </w:pPr>
      <w:rPr>
        <w:b w:val="0"/>
        <w:bCs w:val="0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1"/>
  </w:num>
  <w:num w:numId="6">
    <w:abstractNumId w:val="1"/>
  </w:num>
  <w:num w:numId="7">
    <w:abstractNumId w:val="4"/>
  </w:num>
  <w:num w:numId="8">
    <w:abstractNumId w:val="12"/>
  </w:num>
  <w:num w:numId="9">
    <w:abstractNumId w:val="9"/>
  </w:num>
  <w:num w:numId="10">
    <w:abstractNumId w:val="10"/>
  </w:num>
  <w:num w:numId="11">
    <w:abstractNumId w:val="7"/>
  </w:num>
  <w:num w:numId="12">
    <w:abstractNumId w:val="0"/>
  </w:num>
  <w:num w:numId="13">
    <w:abstractNumId w:val="5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7F9"/>
    <w:rsid w:val="00005226"/>
    <w:rsid w:val="0005678B"/>
    <w:rsid w:val="0006677B"/>
    <w:rsid w:val="0006694A"/>
    <w:rsid w:val="000D3B42"/>
    <w:rsid w:val="000D5FAB"/>
    <w:rsid w:val="000E17A1"/>
    <w:rsid w:val="000E5BD6"/>
    <w:rsid w:val="00126BB7"/>
    <w:rsid w:val="00130A9C"/>
    <w:rsid w:val="00190AF5"/>
    <w:rsid w:val="00191EE0"/>
    <w:rsid w:val="00196EFC"/>
    <w:rsid w:val="001A78E7"/>
    <w:rsid w:val="001F2ABF"/>
    <w:rsid w:val="001F78F0"/>
    <w:rsid w:val="0020680C"/>
    <w:rsid w:val="002713F3"/>
    <w:rsid w:val="00281569"/>
    <w:rsid w:val="00320765"/>
    <w:rsid w:val="003224C0"/>
    <w:rsid w:val="0032556C"/>
    <w:rsid w:val="00362C41"/>
    <w:rsid w:val="003A2B30"/>
    <w:rsid w:val="003A5668"/>
    <w:rsid w:val="003E2374"/>
    <w:rsid w:val="00400145"/>
    <w:rsid w:val="00410ED7"/>
    <w:rsid w:val="004337BE"/>
    <w:rsid w:val="00444AE4"/>
    <w:rsid w:val="00445C6F"/>
    <w:rsid w:val="004915D0"/>
    <w:rsid w:val="004935B9"/>
    <w:rsid w:val="004D6981"/>
    <w:rsid w:val="0050393C"/>
    <w:rsid w:val="00507ADC"/>
    <w:rsid w:val="0051241D"/>
    <w:rsid w:val="00523AB5"/>
    <w:rsid w:val="00563EF0"/>
    <w:rsid w:val="00587CA6"/>
    <w:rsid w:val="005B310D"/>
    <w:rsid w:val="005B6DB6"/>
    <w:rsid w:val="005C5829"/>
    <w:rsid w:val="005C5AE8"/>
    <w:rsid w:val="005E1BAF"/>
    <w:rsid w:val="00677525"/>
    <w:rsid w:val="006901DB"/>
    <w:rsid w:val="006A2222"/>
    <w:rsid w:val="006A5FEE"/>
    <w:rsid w:val="006B0324"/>
    <w:rsid w:val="006B2DE5"/>
    <w:rsid w:val="006D2874"/>
    <w:rsid w:val="006E7867"/>
    <w:rsid w:val="006E7B5E"/>
    <w:rsid w:val="00714635"/>
    <w:rsid w:val="00714F3C"/>
    <w:rsid w:val="00716A27"/>
    <w:rsid w:val="0073527B"/>
    <w:rsid w:val="007520D8"/>
    <w:rsid w:val="00760E3C"/>
    <w:rsid w:val="00772A3A"/>
    <w:rsid w:val="00776984"/>
    <w:rsid w:val="007D52A7"/>
    <w:rsid w:val="007E4E87"/>
    <w:rsid w:val="007F574F"/>
    <w:rsid w:val="007F60C2"/>
    <w:rsid w:val="00866C03"/>
    <w:rsid w:val="00870017"/>
    <w:rsid w:val="00892D39"/>
    <w:rsid w:val="00931C01"/>
    <w:rsid w:val="00943EFC"/>
    <w:rsid w:val="009509C1"/>
    <w:rsid w:val="009D46C4"/>
    <w:rsid w:val="00A21C84"/>
    <w:rsid w:val="00A34E53"/>
    <w:rsid w:val="00A50F6E"/>
    <w:rsid w:val="00A5734E"/>
    <w:rsid w:val="00A6261F"/>
    <w:rsid w:val="00A9671C"/>
    <w:rsid w:val="00AE3E79"/>
    <w:rsid w:val="00AF535A"/>
    <w:rsid w:val="00B26D23"/>
    <w:rsid w:val="00B3790C"/>
    <w:rsid w:val="00B407AF"/>
    <w:rsid w:val="00B7591C"/>
    <w:rsid w:val="00B95562"/>
    <w:rsid w:val="00BE199A"/>
    <w:rsid w:val="00BE2032"/>
    <w:rsid w:val="00C33D19"/>
    <w:rsid w:val="00C4262A"/>
    <w:rsid w:val="00CA0B6A"/>
    <w:rsid w:val="00CB70ED"/>
    <w:rsid w:val="00CC3387"/>
    <w:rsid w:val="00D114DE"/>
    <w:rsid w:val="00D43BE2"/>
    <w:rsid w:val="00D45984"/>
    <w:rsid w:val="00D618A4"/>
    <w:rsid w:val="00D906EC"/>
    <w:rsid w:val="00DC54EE"/>
    <w:rsid w:val="00E21134"/>
    <w:rsid w:val="00E721AD"/>
    <w:rsid w:val="00E87B99"/>
    <w:rsid w:val="00EA5C30"/>
    <w:rsid w:val="00F228B2"/>
    <w:rsid w:val="00F5370F"/>
    <w:rsid w:val="00F75288"/>
    <w:rsid w:val="00F81EBD"/>
    <w:rsid w:val="00FD69E6"/>
    <w:rsid w:val="00FE1BB7"/>
    <w:rsid w:val="00FE27F9"/>
    <w:rsid w:val="00FE5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DDC28A"/>
  <w15:chartTrackingRefBased/>
  <w15:docId w15:val="{8C573DA9-1774-4DF0-9867-BD48E1A2A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GB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27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27F9"/>
    <w:pPr>
      <w:spacing w:after="0" w:line="240" w:lineRule="auto"/>
    </w:pPr>
    <w:rPr>
      <w:rFonts w:ascii="Times New Roman" w:eastAsia="Times New Roman" w:hAnsi="Times New Roman" w:cs="Angsana New"/>
      <w:kern w:val="0"/>
      <w:sz w:val="20"/>
      <w:szCs w:val="20"/>
      <w:lang w:val="en-US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5">
    <w:name w:val="เส้นตาราง25"/>
    <w:basedOn w:val="TableNormal"/>
    <w:next w:val="TableGrid"/>
    <w:rsid w:val="00FE27F9"/>
    <w:pPr>
      <w:spacing w:after="0" w:line="240" w:lineRule="auto"/>
    </w:pPr>
    <w:rPr>
      <w:rFonts w:ascii="Times New Roman" w:eastAsia="Times New Roman" w:hAnsi="Times New Roman" w:cs="Angsana New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33D1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1463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14635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14635"/>
    <w:rPr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46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14635"/>
    <w:rPr>
      <w:b/>
      <w:bCs/>
      <w:sz w:val="20"/>
      <w:szCs w:val="25"/>
    </w:rPr>
  </w:style>
  <w:style w:type="paragraph" w:styleId="Header">
    <w:name w:val="header"/>
    <w:basedOn w:val="Normal"/>
    <w:link w:val="HeaderChar"/>
    <w:uiPriority w:val="99"/>
    <w:unhideWhenUsed/>
    <w:rsid w:val="006D2874"/>
    <w:pPr>
      <w:tabs>
        <w:tab w:val="center" w:pos="4680"/>
        <w:tab w:val="right" w:pos="9360"/>
      </w:tabs>
      <w:spacing w:after="0" w:line="240" w:lineRule="auto"/>
    </w:pPr>
    <w:rPr>
      <w:rFonts w:eastAsiaTheme="minorEastAsia" w:cs="Times New Roman"/>
      <w:kern w:val="0"/>
      <w:szCs w:val="22"/>
      <w:lang w:val="en-US" w:bidi="ar-SA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6D2874"/>
    <w:rPr>
      <w:rFonts w:eastAsiaTheme="minorEastAsia" w:cs="Times New Roman"/>
      <w:kern w:val="0"/>
      <w:szCs w:val="22"/>
      <w:lang w:val="en-US" w:bidi="ar-SA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6D28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28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265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98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706</Words>
  <Characters>4030</Characters>
  <Application>Microsoft Office Word</Application>
  <DocSecurity>0</DocSecurity>
  <Lines>33</Lines>
  <Paragraphs>9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RDF4</dc:creator>
  <cp:keywords/>
  <dc:description/>
  <cp:lastModifiedBy>DELL</cp:lastModifiedBy>
  <cp:revision>11</cp:revision>
  <cp:lastPrinted>2024-06-21T02:16:00Z</cp:lastPrinted>
  <dcterms:created xsi:type="dcterms:W3CDTF">2025-12-26T08:45:00Z</dcterms:created>
  <dcterms:modified xsi:type="dcterms:W3CDTF">2026-01-29T04:49:00Z</dcterms:modified>
</cp:coreProperties>
</file>