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8090A" w14:textId="54912BC1" w:rsidR="005F32EA" w:rsidRPr="00F20FA6" w:rsidRDefault="005F32EA" w:rsidP="005F32EA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</w:t>
      </w:r>
      <w:r w:rsidRPr="00F20FA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รอบ </w:t>
      </w: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12 </w:t>
      </w: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เดือน (</w:t>
      </w: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 </w:t>
      </w: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ตุลาคม </w:t>
      </w: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F20FA6" w:rsidRPr="00F20FA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 – 30 </w:t>
      </w: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กันยายน </w:t>
      </w: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F20FA6" w:rsidRPr="00F20FA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536F922F" w14:textId="552D4C9D" w:rsidR="005F32EA" w:rsidRPr="00F20FA6" w:rsidRDefault="005F32EA" w:rsidP="005F32EA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F20FA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ตามแผนการติดตามและประเมินผลการดำเนินงานของกรมป่าไม้ </w:t>
      </w:r>
      <w:r w:rsidRPr="00F20FA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ประจำปีงบประมาณ พ.ศ. 256</w:t>
      </w:r>
      <w:r w:rsidR="00F20FA6" w:rsidRPr="00F20FA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5D47127C" w14:textId="77777777" w:rsidR="00E839D4" w:rsidRPr="00F20FA6" w:rsidRDefault="00E839D4" w:rsidP="00E839D4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F20FA6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F20FA6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0A9D18BC" w14:textId="77777777" w:rsidR="00E839D4" w:rsidRPr="00F20FA6" w:rsidRDefault="00E839D4" w:rsidP="00E839D4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F20FA6">
        <w:rPr>
          <w:rFonts w:ascii="TH SarabunPSK" w:hAnsi="TH SarabunPSK" w:cs="TH SarabunPSK"/>
          <w:b/>
          <w:bCs/>
          <w:sz w:val="36"/>
          <w:szCs w:val="36"/>
          <w:cs/>
        </w:rPr>
        <w:t>สำนักเศรษฐกิจการป่าไม้</w:t>
      </w:r>
    </w:p>
    <w:p w14:paraId="47CA972C" w14:textId="77777777" w:rsidR="00E839D4" w:rsidRPr="00F20FA6" w:rsidRDefault="00E839D4" w:rsidP="00E839D4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F20FA6">
        <w:rPr>
          <w:rFonts w:ascii="TH SarabunPSK" w:hAnsi="TH SarabunPSK" w:cs="TH SarabunPSK"/>
          <w:b/>
          <w:bCs/>
          <w:sz w:val="36"/>
          <w:szCs w:val="36"/>
          <w:cs/>
        </w:rPr>
        <w:t>กิจกรรมโครงการส่งเสริมการปลูกไม้โตเร็วเพื่ออุตสาหกรรม</w:t>
      </w:r>
    </w:p>
    <w:p w14:paraId="5CAD4CE3" w14:textId="62ED5392" w:rsidR="0000210D" w:rsidRPr="00F20FA6" w:rsidRDefault="0000210D" w:rsidP="00724EBC">
      <w:pPr>
        <w:pStyle w:val="ListParagraph"/>
        <w:numPr>
          <w:ilvl w:val="0"/>
          <w:numId w:val="1"/>
        </w:numPr>
        <w:spacing w:after="120" w:line="240" w:lineRule="auto"/>
        <w:ind w:left="284" w:hanging="28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F20FA6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F20FA6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F20FA6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F20FA6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F20FA6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F20FA6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F20FA6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F20FA6">
        <w:rPr>
          <w:rFonts w:ascii="TH SarabunPSK" w:hAnsi="TH SarabunPSK" w:cs="TH SarabunPSK"/>
          <w:sz w:val="32"/>
          <w:szCs w:val="32"/>
        </w:rPr>
        <w:t>6</w:t>
      </w:r>
      <w:r w:rsidR="00F20FA6" w:rsidRPr="00F20FA6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F20FA6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75"/>
        <w:gridCol w:w="3335"/>
        <w:gridCol w:w="1800"/>
        <w:gridCol w:w="1890"/>
        <w:gridCol w:w="2070"/>
        <w:gridCol w:w="2070"/>
        <w:gridCol w:w="1530"/>
      </w:tblGrid>
      <w:tr w:rsidR="00F20FA6" w:rsidRPr="00F20FA6" w14:paraId="46CCFB3D" w14:textId="77777777" w:rsidTr="0007403E">
        <w:tc>
          <w:tcPr>
            <w:tcW w:w="1075" w:type="dxa"/>
            <w:vMerge w:val="restart"/>
            <w:shd w:val="clear" w:color="auto" w:fill="66FFFF"/>
            <w:vAlign w:val="center"/>
          </w:tcPr>
          <w:p w14:paraId="128F9B87" w14:textId="67D84626" w:rsidR="00732B0E" w:rsidRPr="00F20FA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35" w:type="dxa"/>
            <w:vMerge w:val="restart"/>
            <w:shd w:val="clear" w:color="auto" w:fill="66FFFF"/>
            <w:vAlign w:val="center"/>
          </w:tcPr>
          <w:p w14:paraId="2A4E4397" w14:textId="7A51E846" w:rsidR="00732B0E" w:rsidRPr="00F20FA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90" w:type="dxa"/>
            <w:gridSpan w:val="2"/>
            <w:shd w:val="clear" w:color="auto" w:fill="66FFFF"/>
            <w:vAlign w:val="center"/>
          </w:tcPr>
          <w:p w14:paraId="5A8F4ABC" w14:textId="42BC6F45" w:rsidR="00732B0E" w:rsidRPr="00F20FA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F20FA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F20F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70" w:type="dxa"/>
            <w:gridSpan w:val="3"/>
            <w:shd w:val="clear" w:color="auto" w:fill="66FFFF"/>
            <w:vAlign w:val="center"/>
          </w:tcPr>
          <w:p w14:paraId="431CE6BF" w14:textId="391355F5" w:rsidR="00732B0E" w:rsidRPr="00F20FA6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F20FA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F20F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F20FA6" w:rsidRPr="00F20FA6" w14:paraId="2CA7AE55" w14:textId="77777777" w:rsidTr="0007403E">
        <w:tc>
          <w:tcPr>
            <w:tcW w:w="1075" w:type="dxa"/>
            <w:vMerge/>
            <w:vAlign w:val="center"/>
          </w:tcPr>
          <w:p w14:paraId="40CF226F" w14:textId="77777777" w:rsidR="00732B0E" w:rsidRPr="00F20FA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35" w:type="dxa"/>
            <w:vMerge/>
            <w:vAlign w:val="center"/>
          </w:tcPr>
          <w:p w14:paraId="6568DCE8" w14:textId="77777777" w:rsidR="00732B0E" w:rsidRPr="00F20FA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00" w:type="dxa"/>
            <w:shd w:val="clear" w:color="auto" w:fill="CCFFFF"/>
            <w:vAlign w:val="center"/>
          </w:tcPr>
          <w:p w14:paraId="02EF8F4B" w14:textId="6B7850BA" w:rsidR="00732B0E" w:rsidRPr="00F20FA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90" w:type="dxa"/>
            <w:shd w:val="clear" w:color="auto" w:fill="CCFFFF"/>
            <w:vAlign w:val="center"/>
          </w:tcPr>
          <w:p w14:paraId="3B58F003" w14:textId="6C9C0828" w:rsidR="00732B0E" w:rsidRPr="00F20FA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70" w:type="dxa"/>
            <w:shd w:val="clear" w:color="auto" w:fill="CCFFFF"/>
            <w:vAlign w:val="center"/>
          </w:tcPr>
          <w:p w14:paraId="37E1DB33" w14:textId="24F94C34" w:rsidR="00732B0E" w:rsidRPr="00F20FA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70" w:type="dxa"/>
            <w:shd w:val="clear" w:color="auto" w:fill="CCFFFF"/>
            <w:vAlign w:val="center"/>
          </w:tcPr>
          <w:p w14:paraId="6EA30FC3" w14:textId="49E7A278" w:rsidR="00732B0E" w:rsidRPr="00F20FA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30" w:type="dxa"/>
            <w:shd w:val="clear" w:color="auto" w:fill="CCFFFF"/>
            <w:vAlign w:val="center"/>
          </w:tcPr>
          <w:p w14:paraId="00A09CB0" w14:textId="1401DE40" w:rsidR="00732B0E" w:rsidRPr="00F20FA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F20FA6" w:rsidRPr="00F20FA6" w14:paraId="086A2ED1" w14:textId="77777777" w:rsidTr="0007403E">
        <w:tc>
          <w:tcPr>
            <w:tcW w:w="1075" w:type="dxa"/>
          </w:tcPr>
          <w:p w14:paraId="37D7B4AB" w14:textId="44194695" w:rsidR="00E839D4" w:rsidRPr="00F20FA6" w:rsidRDefault="00E839D4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35" w:type="dxa"/>
          </w:tcPr>
          <w:p w14:paraId="693AD587" w14:textId="34F3CE3B" w:rsidR="00E839D4" w:rsidRPr="00F20FA6" w:rsidRDefault="00F20FA6" w:rsidP="00F20FA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20FA6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F20FA6">
              <w:rPr>
                <w:rFonts w:ascii="TH SarabunPSK" w:hAnsi="TH SarabunPSK" w:cs="TH SarabunPSK"/>
                <w:sz w:val="32"/>
                <w:szCs w:val="32"/>
                <w:cs/>
              </w:rPr>
              <w:t>นวนพื้นที่ส่งเสริมการปลูกป่าเศรษฐกิจในพื้นที่ของเอกชน</w:t>
            </w:r>
            <w:r w:rsidR="00E839D4" w:rsidRPr="00F20FA6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E839D4" w:rsidRPr="00F20FA6">
              <w:rPr>
                <w:rFonts w:ascii="TH SarabunPSK" w:hAnsi="TH SarabunPSK" w:cs="TH SarabunPSK" w:hint="cs"/>
                <w:sz w:val="32"/>
                <w:szCs w:val="32"/>
                <w:cs/>
              </w:rPr>
              <w:t>(ไร่)</w:t>
            </w:r>
          </w:p>
        </w:tc>
        <w:tc>
          <w:tcPr>
            <w:tcW w:w="1800" w:type="dxa"/>
          </w:tcPr>
          <w:p w14:paraId="111E96A1" w14:textId="69A95B61" w:rsidR="00E839D4" w:rsidRPr="00F20FA6" w:rsidRDefault="005F32EA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20FA6">
              <w:rPr>
                <w:rFonts w:ascii="TH SarabunPSK" w:hAnsi="TH SarabunPSK" w:cs="TH SarabunPSK"/>
                <w:sz w:val="32"/>
                <w:szCs w:val="32"/>
                <w:cs/>
              </w:rPr>
              <w:t>11</w:t>
            </w:r>
            <w:r w:rsidRPr="00F20FA6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="00F20FA6">
              <w:rPr>
                <w:rFonts w:ascii="TH SarabunPSK" w:hAnsi="TH SarabunPSK" w:cs="TH SarabunPSK" w:hint="cs"/>
                <w:sz w:val="32"/>
                <w:szCs w:val="32"/>
                <w:cs/>
              </w:rPr>
              <w:t>87</w:t>
            </w:r>
            <w:r w:rsidRPr="00F20FA6">
              <w:rPr>
                <w:rFonts w:ascii="TH SarabunPSK" w:hAnsi="TH SarabunPSK" w:cs="TH SarabunPSK"/>
                <w:sz w:val="32"/>
                <w:szCs w:val="32"/>
                <w:cs/>
              </w:rPr>
              <w:t>0</w:t>
            </w:r>
          </w:p>
        </w:tc>
        <w:tc>
          <w:tcPr>
            <w:tcW w:w="1890" w:type="dxa"/>
          </w:tcPr>
          <w:p w14:paraId="5D855842" w14:textId="1DB31E20" w:rsidR="00E839D4" w:rsidRPr="00F20FA6" w:rsidRDefault="00E839D4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70" w:type="dxa"/>
            <w:vMerge w:val="restart"/>
          </w:tcPr>
          <w:p w14:paraId="5A69019F" w14:textId="00CAE14D" w:rsidR="00E839D4" w:rsidRPr="00F20FA6" w:rsidRDefault="00F20FA6" w:rsidP="00E839D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F20FA6">
              <w:rPr>
                <w:rFonts w:ascii="TH SarabunPSK" w:hAnsi="TH SarabunPSK" w:cs="TH SarabunPSK"/>
                <w:sz w:val="32"/>
                <w:szCs w:val="32"/>
                <w:cs/>
              </w:rPr>
              <w:t>47</w:t>
            </w:r>
            <w:r w:rsidRPr="00F20FA6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F20FA6">
              <w:rPr>
                <w:rFonts w:ascii="TH SarabunPSK" w:hAnsi="TH SarabunPSK" w:cs="TH SarabunPSK"/>
                <w:sz w:val="32"/>
                <w:szCs w:val="32"/>
                <w:cs/>
              </w:rPr>
              <w:t>253</w:t>
            </w:r>
            <w:r w:rsidRPr="00F20FA6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F20FA6">
              <w:rPr>
                <w:rFonts w:ascii="TH SarabunPSK" w:hAnsi="TH SarabunPSK" w:cs="TH SarabunPSK"/>
                <w:sz w:val="32"/>
                <w:szCs w:val="32"/>
                <w:cs/>
              </w:rPr>
              <w:t>000.00</w:t>
            </w:r>
          </w:p>
        </w:tc>
        <w:tc>
          <w:tcPr>
            <w:tcW w:w="2070" w:type="dxa"/>
            <w:vMerge w:val="restart"/>
          </w:tcPr>
          <w:p w14:paraId="09701E76" w14:textId="5CEF2EC4" w:rsidR="00E839D4" w:rsidRPr="00F20FA6" w:rsidRDefault="00E839D4" w:rsidP="004508BE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30" w:type="dxa"/>
            <w:vMerge w:val="restart"/>
          </w:tcPr>
          <w:p w14:paraId="2D4D4559" w14:textId="37F8C01F" w:rsidR="00E839D4" w:rsidRPr="00F20FA6" w:rsidRDefault="00E839D4" w:rsidP="004508B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20FA6" w:rsidRPr="00F20FA6" w14:paraId="093E768F" w14:textId="77777777" w:rsidTr="0007403E">
        <w:tc>
          <w:tcPr>
            <w:tcW w:w="1075" w:type="dxa"/>
          </w:tcPr>
          <w:p w14:paraId="6C92C657" w14:textId="10D73D8E" w:rsidR="00E839D4" w:rsidRPr="00F20FA6" w:rsidRDefault="00E839D4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3335" w:type="dxa"/>
          </w:tcPr>
          <w:p w14:paraId="55CFDD35" w14:textId="05A8640B" w:rsidR="00E839D4" w:rsidRPr="00F20FA6" w:rsidRDefault="00E839D4" w:rsidP="00E839D4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20FA6">
              <w:rPr>
                <w:rFonts w:ascii="TH SarabunPSK" w:hAnsi="TH SarabunPSK" w:cs="TH SarabunPSK" w:hint="cs"/>
                <w:sz w:val="32"/>
                <w:szCs w:val="32"/>
                <w:cs/>
              </w:rPr>
              <w:t>สำรวจความพึงพอใจของผู้เข้าร่วม</w:t>
            </w:r>
            <w:r w:rsidRPr="00F20FA6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>โครงการส่งเสริมการปลูกป่าเศรษฐกิจ</w:t>
            </w:r>
            <w:r w:rsidRPr="00F20FA6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ภาคเอกชนไม่น้อยกว่า (ร้อยละ)</w:t>
            </w:r>
          </w:p>
        </w:tc>
        <w:tc>
          <w:tcPr>
            <w:tcW w:w="1800" w:type="dxa"/>
          </w:tcPr>
          <w:p w14:paraId="22661FC9" w14:textId="752A969A" w:rsidR="00E839D4" w:rsidRPr="00F20FA6" w:rsidRDefault="005F32EA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20FA6">
              <w:rPr>
                <w:rFonts w:ascii="TH SarabunPSK" w:hAnsi="TH SarabunPSK" w:cs="TH SarabunPSK" w:hint="cs"/>
                <w:sz w:val="32"/>
                <w:szCs w:val="32"/>
                <w:cs/>
              </w:rPr>
              <w:t>80</w:t>
            </w:r>
          </w:p>
        </w:tc>
        <w:tc>
          <w:tcPr>
            <w:tcW w:w="1890" w:type="dxa"/>
          </w:tcPr>
          <w:p w14:paraId="42DE1A37" w14:textId="7D52E27B" w:rsidR="00E839D4" w:rsidRPr="00F20FA6" w:rsidRDefault="00E839D4" w:rsidP="00BA4B9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70" w:type="dxa"/>
            <w:vMerge/>
          </w:tcPr>
          <w:p w14:paraId="74273FB3" w14:textId="77777777" w:rsidR="00E839D4" w:rsidRPr="00F20FA6" w:rsidRDefault="00E839D4" w:rsidP="00E839D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70" w:type="dxa"/>
            <w:vMerge/>
          </w:tcPr>
          <w:p w14:paraId="20C39BDB" w14:textId="77777777" w:rsidR="00E839D4" w:rsidRPr="00F20FA6" w:rsidRDefault="00E839D4" w:rsidP="00E839D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0" w:type="dxa"/>
            <w:vMerge/>
          </w:tcPr>
          <w:p w14:paraId="0B3EF4B5" w14:textId="77777777" w:rsidR="00E839D4" w:rsidRPr="00F20FA6" w:rsidRDefault="00E839D4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FBF576C" w14:textId="77777777" w:rsidR="00724EBC" w:rsidRPr="00F20FA6" w:rsidRDefault="005F32EA" w:rsidP="00724EBC">
      <w:pPr>
        <w:pStyle w:val="ListParagraph"/>
        <w:numPr>
          <w:ilvl w:val="0"/>
          <w:numId w:val="1"/>
        </w:numPr>
        <w:spacing w:before="240" w:after="0" w:line="240" w:lineRule="auto"/>
        <w:ind w:left="227" w:hanging="22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20FA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24EBC" w:rsidRPr="00F20FA6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="00724EBC" w:rsidRPr="00F20FA6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1A89B503" w14:textId="49C8B893" w:rsidR="00724EBC" w:rsidRPr="00F20FA6" w:rsidRDefault="00724EBC" w:rsidP="00724EBC">
      <w:pPr>
        <w:pStyle w:val="ListParagraph"/>
        <w:spacing w:before="240" w:after="0" w:line="240" w:lineRule="auto"/>
        <w:ind w:left="284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F20FA6">
        <w:rPr>
          <w:rFonts w:ascii="TH SarabunPSK" w:hAnsi="TH SarabunPSK" w:cs="TH SarabunPSK"/>
          <w:sz w:val="32"/>
          <w:szCs w:val="32"/>
          <w:cs/>
        </w:rPr>
        <w:t>จำนวน</w:t>
      </w:r>
      <w:r w:rsidRPr="00F20FA6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F20FA6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F20FA6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F20FA6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F20FA6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F20FA6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F20FA6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............................................เนื่องจาก....................................</w:t>
      </w:r>
    </w:p>
    <w:p w14:paraId="2FF1E16C" w14:textId="77777777" w:rsidR="00724EBC" w:rsidRPr="00F20FA6" w:rsidRDefault="00724EBC" w:rsidP="00724EBC">
      <w:pPr>
        <w:pStyle w:val="ListParagraph"/>
        <w:tabs>
          <w:tab w:val="left" w:pos="14175"/>
        </w:tabs>
        <w:spacing w:before="240" w:after="0" w:line="240" w:lineRule="auto"/>
        <w:ind w:left="284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6D61C1F3" w14:textId="77777777" w:rsidR="00724EBC" w:rsidRPr="00F20FA6" w:rsidRDefault="00724EBC" w:rsidP="00724EBC">
      <w:pPr>
        <w:pStyle w:val="ListParagraph"/>
        <w:tabs>
          <w:tab w:val="left" w:pos="14175"/>
        </w:tabs>
        <w:spacing w:before="240" w:after="0" w:line="240" w:lineRule="auto"/>
        <w:ind w:left="284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5A5A7FB0" w14:textId="77777777" w:rsidR="00724EBC" w:rsidRPr="00B35407" w:rsidRDefault="00724EBC" w:rsidP="00724EBC">
      <w:pPr>
        <w:pStyle w:val="ListParagraph"/>
        <w:numPr>
          <w:ilvl w:val="0"/>
          <w:numId w:val="1"/>
        </w:numPr>
        <w:spacing w:before="240" w:after="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35407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B35407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03E58EA8" w14:textId="32BC007E" w:rsidR="005841E3" w:rsidRPr="00B35407" w:rsidRDefault="005841E3" w:rsidP="002738E8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B35407">
        <w:rPr>
          <w:rFonts w:ascii="TH SarabunPSK" w:hAnsi="TH SarabunPSK" w:cs="TH SarabunPSK" w:hint="cs"/>
          <w:sz w:val="32"/>
          <w:szCs w:val="32"/>
          <w:cs/>
        </w:rPr>
        <w:t>3.1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="00B35407" w:rsidRPr="00C94FB2">
        <w:rPr>
          <w:rFonts w:ascii="TH SarabunPSK" w:hAnsi="TH SarabunPSK" w:cs="TH SarabunPSK"/>
          <w:spacing w:val="-4"/>
          <w:sz w:val="32"/>
          <w:szCs w:val="32"/>
          <w:cs/>
        </w:rPr>
        <w:t>งบประมาณไม่เพียงพอในการปฏิบัติงาน เนื่องจากงานส่งเสริมการปลูกไม้เศรษฐกิจดำเนินการในพื้นที่เอกชน ซึ่งเป็นภาคความสมัครใจ และประชาชน</w:t>
      </w:r>
      <w:r w:rsidR="00B35407" w:rsidRPr="00C94FB2">
        <w:rPr>
          <w:rFonts w:ascii="TH SarabunPSK" w:hAnsi="TH SarabunPSK" w:cs="TH SarabunPSK"/>
          <w:sz w:val="32"/>
          <w:szCs w:val="32"/>
          <w:cs/>
        </w:rPr>
        <w:t>สามารถเปลี่ยนแปลงการตัดสินใจได้ตลอดเวลา กรมป่าไม้จึงจำเป็นต้องสร้างแรงจูงใจ เพื่อชักจูงให้ประชาชนสนใจเข้าร่วมโครงการปลูกป่าเศรษฐกิจ</w:t>
      </w:r>
      <w:r w:rsidR="00B35407" w:rsidRPr="00C94FB2">
        <w:rPr>
          <w:rFonts w:ascii="TH SarabunPSK" w:hAnsi="TH SarabunPSK" w:cs="TH SarabunPSK"/>
          <w:spacing w:val="4"/>
          <w:sz w:val="32"/>
          <w:szCs w:val="32"/>
          <w:cs/>
        </w:rPr>
        <w:t>กับกรมป่า</w:t>
      </w:r>
      <w:r w:rsidR="00B35407" w:rsidRPr="00B35407">
        <w:rPr>
          <w:rFonts w:ascii="TH SarabunPSK" w:hAnsi="TH SarabunPSK" w:cs="TH SarabunPSK"/>
          <w:sz w:val="32"/>
          <w:szCs w:val="32"/>
          <w:cs/>
        </w:rPr>
        <w:t>ไม้ ส่งผลให้เจ้าหน้าที่ต้องเข้าพื้นที่บ่อยครั้ง เพื่อประชาสัมพันธ์และให้ความรู้แก่ประชาชนอย่างสม่ำเสมอและต่อเนื่อง อีกทั้งการปฏิบัติงานมีหลายขั้นตอน เช่น การรับสมัครเกษตรกร ตรวจสอบคุณสมบัติ ตรวจสอบพื้นที่ แจกจ่ายกล้าไม้ และตรวจติดตามผลการดำเนินงาน ประกอบกับ</w:t>
      </w:r>
      <w:r w:rsidR="00B35407" w:rsidRPr="00C94FB2">
        <w:rPr>
          <w:rFonts w:ascii="TH SarabunPSK" w:hAnsi="TH SarabunPSK" w:cs="TH SarabunPSK"/>
          <w:spacing w:val="-2"/>
          <w:sz w:val="32"/>
          <w:szCs w:val="32"/>
          <w:cs/>
        </w:rPr>
        <w:lastRenderedPageBreak/>
        <w:t>พื้นที่ของเกษตรกรที่เข้าร่วมโครงการอยู่ห่างไกลจากหน่วยงาน จึงจำเป็นต้องใช้งบดำเนินงานเพื่อลงพื้นที่บ่อยครั้ง ซึ่งทำให้ค่าวัสดุเชื้อเพลิงและหล่อลื่น</w:t>
      </w:r>
      <w:r w:rsidR="00B35407" w:rsidRPr="00B35407">
        <w:rPr>
          <w:rFonts w:ascii="TH SarabunPSK" w:hAnsi="TH SarabunPSK" w:cs="TH SarabunPSK"/>
          <w:sz w:val="32"/>
          <w:szCs w:val="32"/>
          <w:cs/>
        </w:rPr>
        <w:t>ที่ปัจจุบันมีราคาสูงขึ้น และค่าซ่อมแซมบำรุงรักษายานพาหนะไม่เพียงพอ ย่อมส่งผลต่อการบรรลุเป้าประสงค์</w:t>
      </w:r>
    </w:p>
    <w:p w14:paraId="189E66DA" w14:textId="77777777" w:rsidR="005841E3" w:rsidRPr="00B35407" w:rsidRDefault="005841E3" w:rsidP="005841E3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FDC65EE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53F1FCC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31B3A1C3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35188B6" w14:textId="77777777" w:rsidR="005841E3" w:rsidRPr="00B35407" w:rsidRDefault="005841E3" w:rsidP="005841E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9F683E8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012F5AAA" w14:textId="77777777" w:rsidR="005841E3" w:rsidRPr="00B35407" w:rsidRDefault="005841E3" w:rsidP="005841E3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0B5D725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B0B6070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E7F7E4A" w14:textId="77777777" w:rsidR="005841E3" w:rsidRPr="00B35407" w:rsidRDefault="005841E3" w:rsidP="005841E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6A7E5515" w14:textId="0563AC5F" w:rsidR="005841E3" w:rsidRPr="00B35407" w:rsidRDefault="005841E3" w:rsidP="002738E8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>3.2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F438F5"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="00B35407" w:rsidRPr="00B35407">
        <w:rPr>
          <w:rFonts w:ascii="TH SarabunPSK" w:hAnsi="TH SarabunPSK" w:cs="TH SarabunPSK"/>
          <w:spacing w:val="2"/>
          <w:sz w:val="32"/>
          <w:szCs w:val="32"/>
          <w:cs/>
        </w:rPr>
        <w:t>การขาดแคลนอัตรากำลังในตำแหน่งที่จำเป็นและเชี่ยวชาญเฉพาะด้าน ได้แก่ นายช่างสํารวจ และนักวิชาการภูมิสารสนเทศ เนื่องจากการดำเนินกิจกรรม เจ้าหน้าที่ต้องปฏิบัติงานเกี่ยวกับการตรวจสอบแผนที่ พื้นที่กรรมสิทธิ์ และสิทธิครอบครองตามกฎหมาย จึงต้องการขอรับการสนับสนุนตำแหน่งดังกล่าว</w:t>
      </w:r>
    </w:p>
    <w:p w14:paraId="0B92FCB8" w14:textId="77777777" w:rsidR="005841E3" w:rsidRPr="00B35407" w:rsidRDefault="005841E3" w:rsidP="005841E3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0F5DC83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31953E0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4DB37A63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96B02C6" w14:textId="77777777" w:rsidR="005841E3" w:rsidRPr="00B35407" w:rsidRDefault="005841E3" w:rsidP="005841E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9566BD4" w14:textId="4C67720F" w:rsidR="005841E3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378F95DF" w14:textId="1A755F7C" w:rsidR="00C94FB2" w:rsidRDefault="00C94FB2" w:rsidP="005841E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23DCD8DD" w14:textId="6A784E54" w:rsidR="00C94FB2" w:rsidRDefault="00C94FB2" w:rsidP="005841E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2461E7A0" w14:textId="77777777" w:rsidR="00C94FB2" w:rsidRPr="00B35407" w:rsidRDefault="00C94FB2" w:rsidP="005841E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23736E46" w14:textId="77777777" w:rsidR="005841E3" w:rsidRPr="00B35407" w:rsidRDefault="005841E3" w:rsidP="005841E3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E5A2722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39C0392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3419EB5" w14:textId="77777777" w:rsidR="005841E3" w:rsidRPr="00B35407" w:rsidRDefault="005841E3" w:rsidP="005841E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277F036" w14:textId="4CC94584" w:rsidR="005841E3" w:rsidRPr="00B35407" w:rsidRDefault="005841E3" w:rsidP="002738E8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>3.3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F438F5"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="00B35407" w:rsidRPr="00C94FB2">
        <w:rPr>
          <w:rFonts w:ascii="TH SarabunPSK" w:hAnsi="TH SarabunPSK" w:cs="TH SarabunPSK"/>
          <w:spacing w:val="12"/>
          <w:sz w:val="32"/>
          <w:szCs w:val="32"/>
          <w:cs/>
        </w:rPr>
        <w:t>จำนวนอัตรากำลังของบุคลากรไม่สอดคล้องกับปริมาณงาน เนื่องจากหน่วยงานมีจำนวนข้าราชการและ/หรือพนักงานราชการน้อยมาก เมื่อ</w:t>
      </w:r>
      <w:r w:rsidR="00B35407" w:rsidRPr="00B35407">
        <w:rPr>
          <w:rFonts w:ascii="TH SarabunPSK" w:hAnsi="TH SarabunPSK" w:cs="TH SarabunPSK"/>
          <w:sz w:val="32"/>
          <w:szCs w:val="32"/>
          <w:cs/>
        </w:rPr>
        <w:t>เปรียบเทียบกับปริมาณงานที่ต้องรับผิดชอบ ทำให้เจ้าหน้าที่ 1 คน ต้องทำงานหลายหน้าที่ ส่งผลให้การปฏิบัติงานเกิดความล่าช้า และไม่เป็นไปตามแผนการปฏิบัติงาน ดังกรณีของสำนักจัดการทรัพยากรป่าไม้ที่ 12 สาขากระบี่ ซึ่งรับผิดชอบดำเนินกิจกรรมตามภารกิจงาน จำนวน 3 ภารกิจ ได้แก่ ภารกิจด้านส่งเสริมการปลูกป่า ภารกิจด้านเศรษฐกิจการป่าไม้ และภารกิจด้านวิจัยและพัฒนาการป่าไม้ โดยมีบุคลากรประจำส่วนเพียง 12 คน ประกอบด้วย ข้าราชการ จำนวน 4 คน (รวมผู้อำนวยการส่วน) ลูกจ้างประจำ จำนวน 1 คน และพนักงานราชการ จำนวน 7 คน ทั้งนี้ ข้าราชการ จำนวน 4 คน และพนักงานราชการ จำนวน 4 คน ต้องปฏิบัติงานมากกว่าหนึ่งหน้าที่</w:t>
      </w:r>
    </w:p>
    <w:p w14:paraId="5E472281" w14:textId="77777777" w:rsidR="005841E3" w:rsidRPr="00B35407" w:rsidRDefault="005841E3" w:rsidP="005841E3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A03955D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685FD35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7D4FADB8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4C87961" w14:textId="77777777" w:rsidR="005841E3" w:rsidRPr="00B35407" w:rsidRDefault="005841E3" w:rsidP="005841E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9E58316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04E2BEC9" w14:textId="77777777" w:rsidR="005841E3" w:rsidRPr="00B35407" w:rsidRDefault="005841E3" w:rsidP="005841E3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9BDC5B1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055D245" w14:textId="77777777" w:rsidR="005841E3" w:rsidRPr="00B35407" w:rsidRDefault="005841E3" w:rsidP="005841E3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7707909" w14:textId="77777777" w:rsidR="005841E3" w:rsidRPr="00B35407" w:rsidRDefault="005841E3" w:rsidP="005841E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4C15B419" w14:textId="355E9E00" w:rsidR="002738E8" w:rsidRPr="00B35407" w:rsidRDefault="002738E8" w:rsidP="002738E8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>3.4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4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="00B35407" w:rsidRPr="00B35407">
        <w:rPr>
          <w:rFonts w:ascii="TH SarabunPSK" w:hAnsi="TH SarabunPSK" w:cs="TH SarabunPSK"/>
          <w:sz w:val="32"/>
          <w:szCs w:val="32"/>
          <w:cs/>
        </w:rPr>
        <w:t xml:space="preserve">ไม่มียานพาหนะสำหรับการปฏิบัติงาน ดังกรณีของสำนักจัดการทรัพยากรป่าไม้ที่ 3 สาขาแพร่ โดยศูนย์ป่าไม้น่าน ได้ขอยืมรถยนต์ราชการยี่ห้อฟอร์ด </w:t>
      </w:r>
      <w:r w:rsidR="00B35407" w:rsidRPr="00C94FB2">
        <w:rPr>
          <w:rFonts w:ascii="TH SarabunPSK" w:hAnsi="TH SarabunPSK" w:cs="TH SarabunPSK"/>
          <w:spacing w:val="-2"/>
          <w:sz w:val="32"/>
          <w:szCs w:val="32"/>
          <w:cs/>
        </w:rPr>
        <w:t>หมายเลขทะเบียน ชพ 5737 กทม. หมายเลขครุภัณฑ์ ปม.50-0503-03-0305-0001 จากสำนักเศรษฐกิจการป่าไม้ มาใช้ปฏิบัติงานส่งเสริมการปลูกป่า</w:t>
      </w:r>
      <w:r w:rsidR="00B35407" w:rsidRPr="00C94FB2">
        <w:rPr>
          <w:rFonts w:ascii="TH SarabunPSK" w:hAnsi="TH SarabunPSK" w:cs="TH SarabunPSK"/>
          <w:sz w:val="32"/>
          <w:szCs w:val="32"/>
          <w:cs/>
        </w:rPr>
        <w:t>ในท้องที่จังหวัดน่าน ซึ่งปัจจุบันมีอายุการใช้งานไม่ต่ำกว่า 15 ปี มีสภาพชำรุดเสื่อมโทรม และต้องปฏิบัติงานในพื้นที่สูงชัน ดังนั้น เพื่อความปลอดภัยใน</w:t>
      </w:r>
      <w:r w:rsidR="00B35407" w:rsidRPr="00B35407">
        <w:rPr>
          <w:rFonts w:ascii="TH SarabunPSK" w:hAnsi="TH SarabunPSK" w:cs="TH SarabunPSK"/>
          <w:sz w:val="32"/>
          <w:szCs w:val="32"/>
          <w:cs/>
        </w:rPr>
        <w:t>การออกปฏิบัติงานภาคสนามของเจ้าหน้าที่ผู้ปฏิบัติงาน และเพื่อให้การปฏิบัติงานมีประสิทธิภาพมากยิ่งขึ้น จึงต้องการขอรับการสนับสนุน</w:t>
      </w:r>
      <w:r w:rsidR="00B35407" w:rsidRPr="00576D58">
        <w:rPr>
          <w:rFonts w:ascii="TH SarabunPSK" w:hAnsi="TH SarabunPSK" w:cs="TH SarabunPSK"/>
          <w:spacing w:val="4"/>
          <w:sz w:val="32"/>
          <w:szCs w:val="32"/>
          <w:cs/>
        </w:rPr>
        <w:lastRenderedPageBreak/>
        <w:t>รถบรรทุก (ดีเซล) ขนาด 1 ตัน ปริมาตรกระบอกสูบไม่ต่ำกว่า 2</w:t>
      </w:r>
      <w:r w:rsidR="00B35407" w:rsidRPr="00576D58">
        <w:rPr>
          <w:rFonts w:ascii="TH SarabunPSK" w:hAnsi="TH SarabunPSK" w:cs="TH SarabunPSK"/>
          <w:spacing w:val="4"/>
          <w:sz w:val="32"/>
          <w:szCs w:val="32"/>
        </w:rPr>
        <w:t>,</w:t>
      </w:r>
      <w:r w:rsidR="00B35407" w:rsidRPr="00576D58">
        <w:rPr>
          <w:rFonts w:ascii="TH SarabunPSK" w:hAnsi="TH SarabunPSK" w:cs="TH SarabunPSK"/>
          <w:spacing w:val="4"/>
          <w:sz w:val="32"/>
          <w:szCs w:val="32"/>
          <w:cs/>
        </w:rPr>
        <w:t>400 ซีซี หรือกำลังเครื่องยนต์สูงสุดไม่ต่ำกว่า 110 กิโลวัตต์ ขับเคลื่อน 4 ล้อ แบบ</w:t>
      </w:r>
      <w:r w:rsidR="00B35407" w:rsidRPr="00B35407">
        <w:rPr>
          <w:rFonts w:ascii="TH SarabunPSK" w:hAnsi="TH SarabunPSK" w:cs="TH SarabunPSK"/>
          <w:sz w:val="32"/>
          <w:szCs w:val="32"/>
          <w:cs/>
        </w:rPr>
        <w:t>ดับเบิ้ลแค็บ จำนวน 1 คัน (คันใหม่)</w:t>
      </w:r>
    </w:p>
    <w:p w14:paraId="77AB0E74" w14:textId="77777777" w:rsidR="002738E8" w:rsidRPr="00B35407" w:rsidRDefault="002738E8" w:rsidP="002738E8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8565D24" w14:textId="77777777" w:rsidR="002738E8" w:rsidRPr="00B35407" w:rsidRDefault="002738E8" w:rsidP="002738E8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4402897" w14:textId="77777777" w:rsidR="002738E8" w:rsidRPr="00B35407" w:rsidRDefault="002738E8" w:rsidP="002738E8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4C61DBBB" w14:textId="77777777" w:rsidR="002738E8" w:rsidRPr="00B35407" w:rsidRDefault="002738E8" w:rsidP="002738E8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1377B95" w14:textId="77777777" w:rsidR="002738E8" w:rsidRPr="00B35407" w:rsidRDefault="002738E8" w:rsidP="002738E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88CFD7D" w14:textId="77777777" w:rsidR="002738E8" w:rsidRPr="00B35407" w:rsidRDefault="002738E8" w:rsidP="002738E8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43E56FA3" w14:textId="77777777" w:rsidR="002738E8" w:rsidRPr="00B35407" w:rsidRDefault="002738E8" w:rsidP="002738E8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3F8A824" w14:textId="77777777" w:rsidR="002738E8" w:rsidRPr="00B35407" w:rsidRDefault="002738E8" w:rsidP="002738E8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5574473" w14:textId="77777777" w:rsidR="002738E8" w:rsidRPr="00B35407" w:rsidRDefault="002738E8" w:rsidP="002738E8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CF52AE4" w14:textId="5D409132" w:rsidR="005841E3" w:rsidRPr="00B35407" w:rsidRDefault="002738E8" w:rsidP="002738E8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EA4A76B" w14:textId="58943709" w:rsidR="00B35407" w:rsidRPr="00B35407" w:rsidRDefault="00B35407" w:rsidP="00B35407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/>
          <w:sz w:val="32"/>
          <w:szCs w:val="32"/>
        </w:rPr>
        <w:t>5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/>
          <w:sz w:val="32"/>
          <w:szCs w:val="32"/>
          <w:u w:val="single"/>
        </w:rPr>
        <w:t>5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/>
          <w:sz w:val="32"/>
          <w:szCs w:val="32"/>
          <w:cs/>
        </w:rPr>
        <w:t xml:space="preserve">ไม่มียานพาหนะสำหรับการปฏิบัติงาน ดังกรณีของสำนักจัดการทรัพยากรป่าไม้ที่ 3 สาขาแพร่ โดยศูนย์ป่าไม้น่าน ได้ขอยืมรถยนต์ราชการยี่ห้อฟอร์ด </w:t>
      </w:r>
      <w:r w:rsidRPr="00576D58">
        <w:rPr>
          <w:rFonts w:ascii="TH SarabunPSK" w:hAnsi="TH SarabunPSK" w:cs="TH SarabunPSK"/>
          <w:spacing w:val="-2"/>
          <w:sz w:val="32"/>
          <w:szCs w:val="32"/>
          <w:cs/>
        </w:rPr>
        <w:t>หมายเลขทะเบียน ชพ 5737 กทม. หมายเลขครุภัณฑ์ ปม.50-0503-03-0305-0001 จากสำนักเศรษฐกิจการป่าไม้ มาใช้ปฏิบัติงานส่งเสริมการปลูกป่า</w:t>
      </w:r>
      <w:r w:rsidRPr="00B35407">
        <w:rPr>
          <w:rFonts w:ascii="TH SarabunPSK" w:hAnsi="TH SarabunPSK" w:cs="TH SarabunPSK"/>
          <w:sz w:val="32"/>
          <w:szCs w:val="32"/>
          <w:cs/>
        </w:rPr>
        <w:t>ในท้องที่จังหวัดน่าน ซึ่งปัจจุบันมีอายุการใช้งานไม่ต่ำกว่า 15 ปี มีสภาพชำรุดเสื่อมโทรม และต้องปฏิบัติงานในพื้นที่สูงชัน ดังนั้น เพื่อความปลอดภัยในการออกปฏิบัติงานภาคสนามของเจ้าหน้าที่ผู้ปฏิบัติงาน และเพื่อให้การปฏิบัติงานมีประสิทธิภาพมากยิ่งขึ้น จึงต้องการขอรับการสนับสนุน</w:t>
      </w:r>
      <w:r w:rsidRPr="00576D58">
        <w:rPr>
          <w:rFonts w:ascii="TH SarabunPSK" w:hAnsi="TH SarabunPSK" w:cs="TH SarabunPSK"/>
          <w:spacing w:val="4"/>
          <w:sz w:val="32"/>
          <w:szCs w:val="32"/>
          <w:cs/>
        </w:rPr>
        <w:t>รถบรรทุก (ดีเซล) ขนาด 1 ตัน ปริมาตรกระบอกสูบไม่ต่ำกว่า 2</w:t>
      </w:r>
      <w:r w:rsidRPr="00576D58">
        <w:rPr>
          <w:rFonts w:ascii="TH SarabunPSK" w:hAnsi="TH SarabunPSK" w:cs="TH SarabunPSK"/>
          <w:spacing w:val="4"/>
          <w:sz w:val="32"/>
          <w:szCs w:val="32"/>
        </w:rPr>
        <w:t>,</w:t>
      </w:r>
      <w:r w:rsidRPr="00576D58">
        <w:rPr>
          <w:rFonts w:ascii="TH SarabunPSK" w:hAnsi="TH SarabunPSK" w:cs="TH SarabunPSK"/>
          <w:spacing w:val="4"/>
          <w:sz w:val="32"/>
          <w:szCs w:val="32"/>
          <w:cs/>
        </w:rPr>
        <w:t>400 ซีซี หรือกำลังเครื่องยนต์สูงสุดไม่ต่ำกว่า 110 กิโลวัตต์ ขับเคลื่อน 4 ล้อ แบบ</w:t>
      </w:r>
      <w:r w:rsidRPr="00B35407">
        <w:rPr>
          <w:rFonts w:ascii="TH SarabunPSK" w:hAnsi="TH SarabunPSK" w:cs="TH SarabunPSK"/>
          <w:sz w:val="32"/>
          <w:szCs w:val="32"/>
          <w:cs/>
        </w:rPr>
        <w:t>ดับเบิ้ลแค็บ จำนวน 1 คัน (คันใหม่)</w:t>
      </w:r>
    </w:p>
    <w:p w14:paraId="2DB78745" w14:textId="77777777" w:rsidR="00B35407" w:rsidRPr="00B35407" w:rsidRDefault="00B35407" w:rsidP="00B3540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4CD1BE8" w14:textId="77777777" w:rsidR="00B35407" w:rsidRPr="00B35407" w:rsidRDefault="00B35407" w:rsidP="00B3540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BB49C2C" w14:textId="77777777" w:rsidR="00B35407" w:rsidRPr="00B35407" w:rsidRDefault="00B35407" w:rsidP="00B3540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5AD83ECA" w14:textId="77777777" w:rsidR="00B35407" w:rsidRPr="00B35407" w:rsidRDefault="00B35407" w:rsidP="00B3540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34EDC07F" w14:textId="77777777" w:rsidR="00B35407" w:rsidRPr="00B35407" w:rsidRDefault="00B35407" w:rsidP="00B3540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FFE9E4E" w14:textId="77777777" w:rsidR="00B35407" w:rsidRPr="00B35407" w:rsidRDefault="00B35407" w:rsidP="00B3540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060BEBD5" w14:textId="77777777" w:rsidR="00B35407" w:rsidRPr="00B35407" w:rsidRDefault="00B35407" w:rsidP="00B3540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2630786" w14:textId="77777777" w:rsidR="00B35407" w:rsidRPr="00B35407" w:rsidRDefault="00B35407" w:rsidP="00B3540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C245B8B" w14:textId="77777777" w:rsidR="00B35407" w:rsidRPr="00B35407" w:rsidRDefault="00B35407" w:rsidP="00B3540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9D8E8B9" w14:textId="77777777" w:rsidR="00B35407" w:rsidRPr="00B35407" w:rsidRDefault="00B35407" w:rsidP="00B35407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8E63F16" w14:textId="65994878" w:rsidR="00A573F2" w:rsidRPr="00B35407" w:rsidRDefault="00A573F2" w:rsidP="00A573F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/>
          <w:sz w:val="32"/>
          <w:szCs w:val="32"/>
        </w:rPr>
        <w:t>6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/>
          <w:sz w:val="32"/>
          <w:szCs w:val="32"/>
          <w:u w:val="single"/>
        </w:rPr>
        <w:t>6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A573F2">
        <w:rPr>
          <w:rFonts w:ascii="TH SarabunPSK" w:hAnsi="TH SarabunPSK" w:cs="TH SarabunPSK"/>
          <w:sz w:val="32"/>
          <w:szCs w:val="32"/>
          <w:cs/>
        </w:rPr>
        <w:t>เจ้าหน้าที่มีความเสี่ยงจากเหตุการณ์ความไม่สงบในพื้นที่จังหวัดชายแดนภาคใต้ ส่งผลให้การปฏิบัติงานขาดความต่อเนื่อง เนื่องจากพื้นที่เป้าหมายตามแผนงานได้รับผลกระทบจากเหตุการณ์ความไม่สงบ</w:t>
      </w:r>
    </w:p>
    <w:p w14:paraId="140F1A38" w14:textId="77777777" w:rsidR="00A573F2" w:rsidRPr="00B35407" w:rsidRDefault="00A573F2" w:rsidP="00A573F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26D870D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EE2B3BF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3A167ECE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C0B6534" w14:textId="77777777" w:rsidR="00A573F2" w:rsidRPr="00B35407" w:rsidRDefault="00A573F2" w:rsidP="00A573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C36307E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35EF18E2" w14:textId="77777777" w:rsidR="00A573F2" w:rsidRPr="00B35407" w:rsidRDefault="00A573F2" w:rsidP="00A573F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09A580A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C304B7B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3CC6AF9" w14:textId="77777777" w:rsidR="00A573F2" w:rsidRPr="00B35407" w:rsidRDefault="00A573F2" w:rsidP="00A573F2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89E81E9" w14:textId="20508423" w:rsidR="00A573F2" w:rsidRPr="00B35407" w:rsidRDefault="00A573F2" w:rsidP="00A573F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/>
          <w:sz w:val="32"/>
          <w:szCs w:val="32"/>
        </w:rPr>
        <w:t>7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/>
          <w:sz w:val="32"/>
          <w:szCs w:val="32"/>
          <w:u w:val="single"/>
        </w:rPr>
        <w:t>7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576D58">
        <w:rPr>
          <w:rFonts w:ascii="TH SarabunPSK" w:hAnsi="TH SarabunPSK" w:cs="TH SarabunPSK"/>
          <w:spacing w:val="2"/>
          <w:sz w:val="32"/>
          <w:szCs w:val="32"/>
          <w:cs/>
        </w:rPr>
        <w:t>การกำหนดหลักเกณฑ์และคุณสมบัติของผู้เข้าร่วมโครงการในงานส่งเสริมการปลูกไม้เศรษฐกิจและการปลูกไม้โตเร็วไม่สนองตอบต่อกลุ่มเป้าหมาย ดัง</w:t>
      </w:r>
      <w:r w:rsidRPr="00A573F2">
        <w:rPr>
          <w:rFonts w:ascii="TH SarabunPSK" w:hAnsi="TH SarabunPSK" w:cs="TH SarabunPSK"/>
          <w:sz w:val="32"/>
          <w:szCs w:val="32"/>
          <w:cs/>
        </w:rPr>
        <w:t>กรณีชื่อเจ้าของที่ดินตามเอกสารสิทธิ์เสียชีวิต ในขณะที่เกษตรกรที่ต้องการเข้าร่วมโครงการซึ่งเป็นผู้รับมรดกยังไม่ไปโอนสิทธิ์หรือเปลี่ยนแปลงสิทธิ์ให้เป็นปัจจุบัน ส่งผลให้เกษตรกรที่มีความต้องการและมีความตั้งใจเข้าร่วมโครงการบางรายไม่สามารถเข้าร่วมโครงการได้ เนื่องจากหลักเกณฑ์ของโครงการกำหนดให้ผู้ที่จะเข้าร่วมโครงการต้องเป็นผู้ที่มีชื่อในเอกสารสิทธิ์และเป็นเจ้าของที่ดินเท่านั้น</w:t>
      </w:r>
    </w:p>
    <w:p w14:paraId="33EA932C" w14:textId="77777777" w:rsidR="00A573F2" w:rsidRPr="00B35407" w:rsidRDefault="00A573F2" w:rsidP="00A573F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91CDC6B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340E21D" w14:textId="061305B0" w:rsidR="00A573F2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22CDDB33" w14:textId="77777777" w:rsidR="00576D58" w:rsidRPr="00B35407" w:rsidRDefault="00576D58" w:rsidP="00A573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1B2F6C4C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55A5988" w14:textId="77777777" w:rsidR="00A573F2" w:rsidRPr="00B35407" w:rsidRDefault="00A573F2" w:rsidP="00A573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629798A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302899BF" w14:textId="77777777" w:rsidR="00A573F2" w:rsidRPr="00B35407" w:rsidRDefault="00A573F2" w:rsidP="00A573F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209EFC8B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E4B3744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693EC37" w14:textId="77777777" w:rsidR="00A573F2" w:rsidRPr="00B35407" w:rsidRDefault="00A573F2" w:rsidP="00A573F2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2DCF820" w14:textId="2716D6FF" w:rsidR="00A573F2" w:rsidRPr="00B35407" w:rsidRDefault="00A573F2" w:rsidP="00A573F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/>
          <w:sz w:val="32"/>
          <w:szCs w:val="32"/>
        </w:rPr>
        <w:t>8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/>
          <w:sz w:val="32"/>
          <w:szCs w:val="32"/>
          <w:u w:val="single"/>
        </w:rPr>
        <w:t>8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A573F2">
        <w:rPr>
          <w:rFonts w:ascii="TH SarabunPSK" w:hAnsi="TH SarabunPSK" w:cs="TH SarabunPSK"/>
          <w:sz w:val="32"/>
          <w:szCs w:val="32"/>
          <w:cs/>
        </w:rPr>
        <w:t>การขาดแคลนแหล่งน้ำในช่วงฤดูแล้ง เนื่องจากเกิดการเปลี่ยนแปลงสภาพภูมิอากาศ ส่งผลกระทบให้ฝนไม่ตกต้องตามฤดูกาล ทำให้เกิดภาวะแห้งแล้ง และอุทกภัยในพื้นที่และปีเดียวกัน</w:t>
      </w:r>
    </w:p>
    <w:p w14:paraId="42279275" w14:textId="77777777" w:rsidR="00A573F2" w:rsidRPr="00B35407" w:rsidRDefault="00A573F2" w:rsidP="00A573F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32A5A24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AD0BD12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04F2128B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5BE0F0A" w14:textId="77777777" w:rsidR="00A573F2" w:rsidRPr="00B35407" w:rsidRDefault="00A573F2" w:rsidP="00A573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753D830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66998F6A" w14:textId="77777777" w:rsidR="00A573F2" w:rsidRPr="00B35407" w:rsidRDefault="00A573F2" w:rsidP="00A573F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2C1FB797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7D2ECC7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1D26EBA" w14:textId="29F46593" w:rsidR="00A573F2" w:rsidRDefault="00A573F2" w:rsidP="00A573F2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FE98D99" w14:textId="5DE9EE36" w:rsidR="00576D58" w:rsidRDefault="00576D58" w:rsidP="00A573F2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72648054" w14:textId="77777777" w:rsidR="00576D58" w:rsidRPr="00B35407" w:rsidRDefault="00576D58" w:rsidP="00A573F2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0942B271" w14:textId="08592332" w:rsidR="00A573F2" w:rsidRPr="00B35407" w:rsidRDefault="00A573F2" w:rsidP="00A573F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lastRenderedPageBreak/>
        <w:t>3.</w:t>
      </w:r>
      <w:r>
        <w:rPr>
          <w:rFonts w:ascii="TH SarabunPSK" w:hAnsi="TH SarabunPSK" w:cs="TH SarabunPSK"/>
          <w:sz w:val="32"/>
          <w:szCs w:val="32"/>
        </w:rPr>
        <w:t>9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/>
          <w:sz w:val="32"/>
          <w:szCs w:val="32"/>
          <w:u w:val="single"/>
        </w:rPr>
        <w:t>9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="004071CF" w:rsidRPr="00576D58">
        <w:rPr>
          <w:rFonts w:ascii="TH SarabunPSK" w:hAnsi="TH SarabunPSK" w:cs="TH SarabunPSK"/>
          <w:spacing w:val="-2"/>
          <w:sz w:val="32"/>
          <w:szCs w:val="32"/>
          <w:cs/>
        </w:rPr>
        <w:t>ประชาชนกลุ่มเป้าหมายส่วนใหญ่ขาดความรู้และความเข้าใจในด้านการป่าไม้ ส่งผลให้เกิดความขัดแย้งกับเจ้าหน้าที่ของรัฐ และ/หรือไม่ให้ความร่วมมือ</w:t>
      </w:r>
      <w:r w:rsidR="004071CF" w:rsidRPr="004071CF">
        <w:rPr>
          <w:rFonts w:ascii="TH SarabunPSK" w:hAnsi="TH SarabunPSK" w:cs="TH SarabunPSK"/>
          <w:sz w:val="32"/>
          <w:szCs w:val="32"/>
          <w:cs/>
        </w:rPr>
        <w:t>ในการปฏิบัติงาน เนื่องจากประชาชนยังคงให้ความสำคัญกับการปลูกไม้เศรษฐกิจชนิดอื่น เช่น ทุเรียน ปาล์มน้ำมัน ยางพารา เป็นต้น จึงส่งผลให้มีจำนวนผู้สนใจเข้าร่วมโครงการน้อยมาก</w:t>
      </w:r>
    </w:p>
    <w:p w14:paraId="5EC456B7" w14:textId="77777777" w:rsidR="00A573F2" w:rsidRPr="00B35407" w:rsidRDefault="00A573F2" w:rsidP="00A573F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D3F9721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B958EFF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339BCDD0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B338418" w14:textId="77777777" w:rsidR="00A573F2" w:rsidRPr="00B35407" w:rsidRDefault="00A573F2" w:rsidP="00A573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25F7D44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24554696" w14:textId="77777777" w:rsidR="00A573F2" w:rsidRPr="00B35407" w:rsidRDefault="00A573F2" w:rsidP="00A573F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681BAC3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9E6CC9D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64493F3" w14:textId="77777777" w:rsidR="00A573F2" w:rsidRPr="00B35407" w:rsidRDefault="00A573F2" w:rsidP="00A573F2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D57345F" w14:textId="71A0AE71" w:rsidR="00A573F2" w:rsidRPr="00B35407" w:rsidRDefault="00A573F2" w:rsidP="00A573F2">
      <w:pPr>
        <w:pStyle w:val="ListParagraph"/>
        <w:tabs>
          <w:tab w:val="left" w:pos="993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/>
          <w:sz w:val="32"/>
          <w:szCs w:val="32"/>
        </w:rPr>
        <w:t>10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/>
          <w:sz w:val="32"/>
          <w:szCs w:val="32"/>
          <w:u w:val="single"/>
        </w:rPr>
        <w:t>10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A573F2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="004071CF" w:rsidRPr="004071CF">
        <w:rPr>
          <w:rFonts w:ascii="TH SarabunPSK" w:hAnsi="TH SarabunPSK" w:cs="TH SarabunPSK"/>
          <w:spacing w:val="-4"/>
          <w:sz w:val="32"/>
          <w:szCs w:val="32"/>
          <w:cs/>
        </w:rPr>
        <w:t>เกษตรกรอยู่ในพื้นที่ห่างไกล จึงมีค่าใช้จ่ายในการเดินทางไปรับเงินทุนสนับสนุนจากภาครัฐ</w:t>
      </w:r>
    </w:p>
    <w:p w14:paraId="3580E4B3" w14:textId="77777777" w:rsidR="00A573F2" w:rsidRPr="00B35407" w:rsidRDefault="00A573F2" w:rsidP="00A573F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CD265BE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E960523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7C4FE4C1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007C689" w14:textId="77777777" w:rsidR="00A573F2" w:rsidRPr="00B35407" w:rsidRDefault="00A573F2" w:rsidP="00A573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5584A83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072F6E24" w14:textId="77777777" w:rsidR="00A573F2" w:rsidRPr="00B35407" w:rsidRDefault="00A573F2" w:rsidP="00A573F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1A119CB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C675BDC" w14:textId="77777777" w:rsidR="00A573F2" w:rsidRPr="00B35407" w:rsidRDefault="00A573F2" w:rsidP="00A573F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43BDBF8" w14:textId="147871F5" w:rsidR="00A573F2" w:rsidRDefault="00A573F2" w:rsidP="00A573F2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0E95650" w14:textId="4E5EF816" w:rsidR="004071CF" w:rsidRDefault="004071CF" w:rsidP="004071CF">
      <w:pPr>
        <w:pStyle w:val="ListParagraph"/>
        <w:tabs>
          <w:tab w:val="left" w:pos="993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lastRenderedPageBreak/>
        <w:t>3.</w:t>
      </w:r>
      <w:r>
        <w:rPr>
          <w:rFonts w:ascii="TH SarabunPSK" w:hAnsi="TH SarabunPSK" w:cs="TH SarabunPSK"/>
          <w:sz w:val="32"/>
          <w:szCs w:val="32"/>
        </w:rPr>
        <w:t>11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/>
          <w:sz w:val="32"/>
          <w:szCs w:val="32"/>
          <w:u w:val="single"/>
        </w:rPr>
        <w:t>11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A573F2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4071CF">
        <w:rPr>
          <w:rFonts w:ascii="TH SarabunPSK" w:hAnsi="TH SarabunPSK" w:cs="TH SarabunPSK"/>
          <w:spacing w:val="-4"/>
          <w:sz w:val="32"/>
          <w:szCs w:val="32"/>
          <w:cs/>
        </w:rPr>
        <w:t>เกษตรกรบางพื้นที่มีความสนใจเข้าร่วมโครงการน้อยกว่าค่าเป้าหมายที่กำหนดไว้ในแผน เนื่องจากโครงการดังกล่าวเป็นภาคสมัครใจ ส่งผลให้เกษตรกรในพื้นที่สนใจปลูกไม้เศรษฐกิจค่อนข้างน้อย ในขณะที่การกำหนดค่าเป้าหมายก่อนขอรับการจัดสรรงบประมาณ หน่วยปฏิบัติจะประชาสัมพันธ์และสอบถามความสนใจของเกษตรกรในการเข้าร่วมโครงการเป็นการล่วงหน้า แต่เมื่อถึงเวลาที่ได้รับจัดสรรงบประมาณเรียบร้อยแล้ว กลับพบว่า มีเกษตรกรจำนวนมากที่เปลี่ยนใจไม่เข้าร่วมโครงการ จึงส่งผลต่อการรับสมัครเกษตรกรเข้าร่วมโครงการ และทำให้การปฏิบัติงานเกิดความล่าช้า</w:t>
      </w:r>
    </w:p>
    <w:p w14:paraId="22A12084" w14:textId="77777777" w:rsidR="004071CF" w:rsidRPr="00B35407" w:rsidRDefault="004071CF" w:rsidP="004071CF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A693F8C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2B79E4C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6940AB8A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101B67B" w14:textId="77777777" w:rsidR="004071CF" w:rsidRPr="00B35407" w:rsidRDefault="004071CF" w:rsidP="004071CF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9C2755B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641D1AD1" w14:textId="77777777" w:rsidR="004071CF" w:rsidRPr="00B35407" w:rsidRDefault="004071CF" w:rsidP="004071CF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B9AC04E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AD05E42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6BCCF5B" w14:textId="77777777" w:rsidR="004071CF" w:rsidRPr="00B35407" w:rsidRDefault="004071CF" w:rsidP="004071CF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420EDD6" w14:textId="2AA01DA6" w:rsidR="004071CF" w:rsidRPr="00B35407" w:rsidRDefault="004071CF" w:rsidP="004071CF">
      <w:pPr>
        <w:pStyle w:val="ListParagraph"/>
        <w:tabs>
          <w:tab w:val="left" w:pos="993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/>
          <w:sz w:val="32"/>
          <w:szCs w:val="32"/>
        </w:rPr>
        <w:t>12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/>
          <w:sz w:val="32"/>
          <w:szCs w:val="32"/>
          <w:u w:val="single"/>
        </w:rPr>
        <w:t>12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A573F2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4071CF">
        <w:rPr>
          <w:rFonts w:ascii="TH SarabunPSK" w:hAnsi="TH SarabunPSK" w:cs="TH SarabunPSK"/>
          <w:spacing w:val="-4"/>
          <w:sz w:val="32"/>
          <w:szCs w:val="32"/>
          <w:cs/>
        </w:rPr>
        <w:t>ตามระเบียบการจ่ายเงินอุดหนุนให้กับเกษตรกรเป็นการสั่งจ่ายในรูปแบบเช็คเงินสด ซึ่งเกษตรกรบางรายไม่สะดวกเดินทางไปรับเช็คเงินสดที่สำนักจัด</w:t>
      </w:r>
      <w:r w:rsidR="00576D58">
        <w:rPr>
          <w:rFonts w:ascii="TH SarabunPSK" w:hAnsi="TH SarabunPSK" w:cs="TH SarabunPSK" w:hint="cs"/>
          <w:spacing w:val="-4"/>
          <w:sz w:val="32"/>
          <w:szCs w:val="32"/>
          <w:cs/>
        </w:rPr>
        <w:t>การ</w:t>
      </w:r>
      <w:r w:rsidRPr="004071CF">
        <w:rPr>
          <w:rFonts w:ascii="TH SarabunPSK" w:hAnsi="TH SarabunPSK" w:cs="TH SarabunPSK"/>
          <w:spacing w:val="-4"/>
          <w:sz w:val="32"/>
          <w:szCs w:val="32"/>
          <w:cs/>
        </w:rPr>
        <w:t>ทรัพยากรป่าไม้ เนื่องจากระยะทางไกล รวมทั้งไม่มีค่าใช้จ่ายในการเดินทาง</w:t>
      </w:r>
    </w:p>
    <w:p w14:paraId="7E50E841" w14:textId="77777777" w:rsidR="004071CF" w:rsidRPr="00B35407" w:rsidRDefault="004071CF" w:rsidP="004071CF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0EB0AB1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405CC31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7D774DDD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4F30953" w14:textId="77777777" w:rsidR="004071CF" w:rsidRPr="00B35407" w:rsidRDefault="004071CF" w:rsidP="004071CF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AB9A0AC" w14:textId="149C1A3E" w:rsidR="004071CF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43A77C96" w14:textId="0B636BF3" w:rsidR="00576D58" w:rsidRDefault="00576D58" w:rsidP="004071CF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0030FA82" w14:textId="77777777" w:rsidR="00576D58" w:rsidRPr="00B35407" w:rsidRDefault="00576D58" w:rsidP="004071CF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1E55D96D" w14:textId="77777777" w:rsidR="004071CF" w:rsidRPr="00B35407" w:rsidRDefault="004071CF" w:rsidP="004071CF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E82F680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137666A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560C926" w14:textId="5B9E2399" w:rsidR="004071CF" w:rsidRDefault="004071CF" w:rsidP="004071CF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E8BDB86" w14:textId="211FE7F4" w:rsidR="004071CF" w:rsidRPr="00B35407" w:rsidRDefault="004071CF" w:rsidP="004071CF">
      <w:pPr>
        <w:pStyle w:val="ListParagraph"/>
        <w:tabs>
          <w:tab w:val="left" w:pos="993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/>
          <w:sz w:val="32"/>
          <w:szCs w:val="32"/>
        </w:rPr>
        <w:t>13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/>
          <w:sz w:val="32"/>
          <w:szCs w:val="32"/>
          <w:u w:val="single"/>
        </w:rPr>
        <w:t>13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A573F2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576D58">
        <w:rPr>
          <w:rFonts w:ascii="TH SarabunPSK" w:hAnsi="TH SarabunPSK" w:cs="TH SarabunPSK"/>
          <w:sz w:val="32"/>
          <w:szCs w:val="32"/>
          <w:cs/>
        </w:rPr>
        <w:t>หน่วยปฏิบัติได้รับแนวทางปฏิบัติโครงการส่งเสริมการปลูกไม้โตเร็วเพื่ออุตสาหกรรม ประจำปีงบประมาณ พ.ศ. 2568 และระเบียบกรมป่าไม้ว่าด้วยการ</w:t>
      </w:r>
      <w:r w:rsidRPr="004071CF">
        <w:rPr>
          <w:rFonts w:ascii="TH SarabunPSK" w:hAnsi="TH SarabunPSK" w:cs="TH SarabunPSK"/>
          <w:spacing w:val="-4"/>
          <w:sz w:val="32"/>
          <w:szCs w:val="32"/>
          <w:cs/>
        </w:rPr>
        <w:t>ควบคุมการใช้จ่ายเงินงบประมาณ งบเงินอุดหนุน โครงการส่งเสริมการปลูกไม้โตเร็วเพื่ออุตสาหกรรม พ.ศ. 2567 ล่าช้า</w:t>
      </w:r>
    </w:p>
    <w:p w14:paraId="3671896F" w14:textId="77777777" w:rsidR="004071CF" w:rsidRPr="00B35407" w:rsidRDefault="004071CF" w:rsidP="004071CF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CB2346D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B920FEB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4D796770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5820EF3" w14:textId="77777777" w:rsidR="004071CF" w:rsidRPr="00B35407" w:rsidRDefault="004071CF" w:rsidP="004071CF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9846342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56E0B2CB" w14:textId="77777777" w:rsidR="004071CF" w:rsidRPr="00B35407" w:rsidRDefault="004071CF" w:rsidP="004071CF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537EB18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D42A6EC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10A9636" w14:textId="77777777" w:rsidR="004071CF" w:rsidRPr="00B35407" w:rsidRDefault="004071CF" w:rsidP="004071CF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1D8565C" w14:textId="72070DAA" w:rsidR="004071CF" w:rsidRDefault="004071CF" w:rsidP="004071CF">
      <w:pPr>
        <w:pStyle w:val="ListParagraph"/>
        <w:tabs>
          <w:tab w:val="left" w:pos="993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/>
          <w:sz w:val="32"/>
          <w:szCs w:val="32"/>
        </w:rPr>
        <w:t>14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/>
          <w:sz w:val="32"/>
          <w:szCs w:val="32"/>
          <w:u w:val="single"/>
        </w:rPr>
        <w:t>14</w:t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5407">
        <w:rPr>
          <w:rFonts w:ascii="TH SarabunPSK" w:hAnsi="TH SarabunPSK" w:cs="TH SarabunPSK" w:hint="cs"/>
          <w:sz w:val="32"/>
          <w:szCs w:val="32"/>
        </w:rPr>
        <w:t>:</w:t>
      </w:r>
      <w:r w:rsidRPr="00A573F2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4071CF">
        <w:rPr>
          <w:rFonts w:ascii="TH SarabunPSK" w:hAnsi="TH SarabunPSK" w:cs="TH SarabunPSK"/>
          <w:spacing w:val="-4"/>
          <w:sz w:val="32"/>
          <w:szCs w:val="32"/>
          <w:cs/>
        </w:rPr>
        <w:t>ตลาดยังมีความต้องการกล้าไม้ที่สนับสนุนให้กับเกษตรกรในโครงการส่งเสริมการปลูกไม้โตเร็วเพื่ออุตสาหกรรมค่อนข้างน้อย เนื่องจากความต้องการของตลาดในเวลานี้ต้องการสายพันธุ์ที่มีความพิเศษที่จะสามารถให้ผลผลิตได้ดี และเร็วกว่าสายพันธุ์ที่กรมป่าไม้ดำเนินการผลิตเอง รวมทั้งมีกรรมวิธีที่ต้องใช้งบประมาณเพิ่มขึ้น กล่าวคือ กล้าไม้ที่ผลิตจากวิธีการเพาะเลี้ยงเนื้อเยื่อเป็นที่ต้องการของตลาดค่อนข้างมาก ในขณะที่และกล้าไม้ที่มาจากการเพาะด้วยการเก็บเมล็ดไม้มาดำเนินการเพาะนั้นควบคุมคุณภาพได้ยากเมื่อผลิตในปริมาณมาก ซึ่งกล้าไม้ที่ใช้ในการสนับสนุนโครงการนั้นจำเป็นที่จะต้องเป็นกล้าไม้พันธุ์ดีเพื่อให้ได้ผลผลิตที่ดีในเชิงเศรษฐกิจ ไม่ใช่เพียงในแง่ของการปลูกฟื้นฟูหรือรักษาระบบนิเวศ ภายใต้งบประมาณค่ากล้าไม้ทั่วไปในปัจจุบันซึ่งอยู่ที่ 3.11 บาทต่อกล้า ซึ่งยังเป็นข้อจำกัดให้ได้มาสำหรับกล้าไม้พันธุ์ดีที่หวังผลในการเก็บเกี่ยวผลผลิต</w:t>
      </w:r>
    </w:p>
    <w:p w14:paraId="13A414B2" w14:textId="18BA9BC0" w:rsidR="00576D58" w:rsidRDefault="00576D58" w:rsidP="004071CF">
      <w:pPr>
        <w:pStyle w:val="ListParagraph"/>
        <w:tabs>
          <w:tab w:val="left" w:pos="993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</w:p>
    <w:p w14:paraId="49F5D93C" w14:textId="77777777" w:rsidR="00576D58" w:rsidRPr="004071CF" w:rsidRDefault="00576D58" w:rsidP="004071CF">
      <w:pPr>
        <w:pStyle w:val="ListParagraph"/>
        <w:tabs>
          <w:tab w:val="left" w:pos="993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</w:p>
    <w:p w14:paraId="703C91C7" w14:textId="77777777" w:rsidR="004071CF" w:rsidRPr="00B35407" w:rsidRDefault="004071CF" w:rsidP="004071CF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35407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EB165F1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6A0C90F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</w:p>
    <w:p w14:paraId="714E1D9C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CD2EFB8" w14:textId="77777777" w:rsidR="004071CF" w:rsidRPr="00B35407" w:rsidRDefault="004071CF" w:rsidP="004071CF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3433E09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</w:t>
      </w:r>
    </w:p>
    <w:p w14:paraId="65AFB117" w14:textId="77777777" w:rsidR="004071CF" w:rsidRPr="00B35407" w:rsidRDefault="004071CF" w:rsidP="004071CF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2029A6AF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8EC4D8E" w14:textId="77777777" w:rsidR="004071CF" w:rsidRPr="00B35407" w:rsidRDefault="004071CF" w:rsidP="004071CF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35407">
        <w:rPr>
          <w:rFonts w:ascii="TH SarabunPSK" w:hAnsi="TH SarabunPSK" w:cs="TH SarabunPSK" w:hint="cs"/>
          <w:sz w:val="32"/>
          <w:szCs w:val="32"/>
          <w:cs/>
        </w:rPr>
        <w:tab/>
      </w:r>
      <w:r w:rsidRPr="00B35407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C683374" w14:textId="77777777" w:rsidR="004071CF" w:rsidRPr="00B35407" w:rsidRDefault="004071CF" w:rsidP="004071CF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35407">
        <w:rPr>
          <w:rFonts w:ascii="TH SarabunPSK" w:hAnsi="TH SarabunPSK" w:cs="TH SarabunPSK"/>
          <w:sz w:val="32"/>
          <w:szCs w:val="32"/>
        </w:rPr>
        <w:sym w:font="Wingdings" w:char="F06F"/>
      </w:r>
      <w:r w:rsidRPr="00B35407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</w:t>
      </w:r>
      <w:r w:rsidRPr="00B35407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35407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197D94C" w14:textId="77777777" w:rsidR="00724EBC" w:rsidRPr="004071CF" w:rsidRDefault="00724EBC" w:rsidP="00724EBC">
      <w:pPr>
        <w:pStyle w:val="ListParagraph"/>
        <w:numPr>
          <w:ilvl w:val="0"/>
          <w:numId w:val="1"/>
        </w:numPr>
        <w:tabs>
          <w:tab w:val="left" w:pos="284"/>
        </w:tabs>
        <w:spacing w:before="120" w:after="120" w:line="240" w:lineRule="auto"/>
        <w:ind w:hanging="72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071CF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Pr="004071CF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4071CF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4071CF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4071CF" w:rsidRPr="004071CF" w14:paraId="2644CDE4" w14:textId="77777777" w:rsidTr="003C651C">
        <w:tc>
          <w:tcPr>
            <w:tcW w:w="870" w:type="dxa"/>
            <w:shd w:val="clear" w:color="auto" w:fill="CCFFFF"/>
            <w:vAlign w:val="center"/>
          </w:tcPr>
          <w:p w14:paraId="0977E1C0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071C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571C2B83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071C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6EBE133C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071C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0CF4CC0D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071C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4071CF" w:rsidRPr="004071CF" w14:paraId="599BF79F" w14:textId="77777777" w:rsidTr="003C651C">
        <w:tc>
          <w:tcPr>
            <w:tcW w:w="870" w:type="dxa"/>
          </w:tcPr>
          <w:p w14:paraId="389B5C06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71CF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3B2634DC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3C6BE3A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A7C9CE6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071CF" w:rsidRPr="004071CF" w14:paraId="79BF97B6" w14:textId="77777777" w:rsidTr="003C651C">
        <w:tc>
          <w:tcPr>
            <w:tcW w:w="870" w:type="dxa"/>
          </w:tcPr>
          <w:p w14:paraId="4F778752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71CF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378F3898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C7AF6F7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646109BE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071CF" w:rsidRPr="004071CF" w14:paraId="0BAB52CB" w14:textId="77777777" w:rsidTr="003C651C">
        <w:tc>
          <w:tcPr>
            <w:tcW w:w="870" w:type="dxa"/>
          </w:tcPr>
          <w:p w14:paraId="462C0B37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71C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22B71E9D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61E3A82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0B78663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071CF" w:rsidRPr="004071CF" w14:paraId="0130A979" w14:textId="77777777" w:rsidTr="003C651C">
        <w:tc>
          <w:tcPr>
            <w:tcW w:w="870" w:type="dxa"/>
          </w:tcPr>
          <w:p w14:paraId="4693EC85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071CF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33E57BB1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5C6F2D2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C5E1AA3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58D4AA" w14:textId="77777777" w:rsidR="00724EBC" w:rsidRPr="004071CF" w:rsidRDefault="00724EBC" w:rsidP="00724EBC">
      <w:pPr>
        <w:pStyle w:val="ListParagraph"/>
        <w:numPr>
          <w:ilvl w:val="0"/>
          <w:numId w:val="1"/>
        </w:numPr>
        <w:tabs>
          <w:tab w:val="left" w:pos="284"/>
          <w:tab w:val="left" w:pos="567"/>
          <w:tab w:val="left" w:pos="1134"/>
          <w:tab w:val="left" w:pos="2694"/>
        </w:tabs>
        <w:spacing w:before="240" w:after="120" w:line="240" w:lineRule="auto"/>
        <w:ind w:hanging="72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4071CF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4071CF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4071C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071CF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4071CF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4071CF" w:rsidRPr="004071CF" w14:paraId="2C019F1A" w14:textId="77777777" w:rsidTr="003C651C">
        <w:tc>
          <w:tcPr>
            <w:tcW w:w="895" w:type="dxa"/>
            <w:shd w:val="clear" w:color="auto" w:fill="CCFFFF"/>
          </w:tcPr>
          <w:p w14:paraId="29E35BA5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071C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123F9346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071C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4071C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4071C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4071C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4071CF" w:rsidRPr="004071CF" w14:paraId="41B88699" w14:textId="77777777" w:rsidTr="003C651C">
        <w:tc>
          <w:tcPr>
            <w:tcW w:w="895" w:type="dxa"/>
          </w:tcPr>
          <w:p w14:paraId="55416489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71CF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48BACF89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071CF" w:rsidRPr="004071CF" w14:paraId="36B76CBB" w14:textId="77777777" w:rsidTr="003C651C">
        <w:tc>
          <w:tcPr>
            <w:tcW w:w="895" w:type="dxa"/>
          </w:tcPr>
          <w:p w14:paraId="5F106E87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71CF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146D0DCF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071CF" w:rsidRPr="004071CF" w14:paraId="2C7BEE99" w14:textId="77777777" w:rsidTr="003C651C">
        <w:tc>
          <w:tcPr>
            <w:tcW w:w="895" w:type="dxa"/>
          </w:tcPr>
          <w:p w14:paraId="35D3140E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071C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7DB539EB" w14:textId="77777777" w:rsidR="00724EBC" w:rsidRPr="004071CF" w:rsidRDefault="00724EBC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A577998" w14:textId="77777777" w:rsidR="00576D58" w:rsidRPr="00576D58" w:rsidRDefault="00576D58" w:rsidP="00576D58">
      <w:pPr>
        <w:pStyle w:val="ListParagraph"/>
        <w:spacing w:before="240" w:after="120" w:line="240" w:lineRule="auto"/>
        <w:ind w:left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97D31BC" w14:textId="779BAD62" w:rsidR="00724EBC" w:rsidRPr="004071CF" w:rsidRDefault="00724EBC" w:rsidP="00724EBC">
      <w:pPr>
        <w:pStyle w:val="ListParagraph"/>
        <w:numPr>
          <w:ilvl w:val="0"/>
          <w:numId w:val="1"/>
        </w:numPr>
        <w:spacing w:before="24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071CF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lastRenderedPageBreak/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4071CF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42E9BE15" w14:textId="77777777" w:rsidR="00724EBC" w:rsidRPr="004071CF" w:rsidRDefault="00724EBC" w:rsidP="00724EBC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4071CF">
        <w:rPr>
          <w:rFonts w:ascii="TH SarabunPSK" w:hAnsi="TH SarabunPSK" w:cs="TH SarabunPSK"/>
          <w:sz w:val="32"/>
          <w:szCs w:val="32"/>
        </w:rPr>
        <w:t>6</w:t>
      </w:r>
      <w:r w:rsidRPr="004071CF">
        <w:rPr>
          <w:rFonts w:ascii="TH SarabunPSK" w:hAnsi="TH SarabunPSK" w:cs="TH SarabunPSK"/>
          <w:sz w:val="32"/>
          <w:szCs w:val="32"/>
          <w:cs/>
        </w:rPr>
        <w:t>.1</w:t>
      </w:r>
      <w:r w:rsidRPr="004071CF">
        <w:rPr>
          <w:rFonts w:ascii="TH SarabunPSK" w:hAnsi="TH SarabunPSK" w:cs="TH SarabunPSK"/>
          <w:sz w:val="32"/>
          <w:szCs w:val="32"/>
          <w:cs/>
        </w:rPr>
        <w:tab/>
      </w:r>
      <w:r w:rsidRPr="004071CF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4071CF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1C2DFBBB" w14:textId="77777777" w:rsidR="00724EBC" w:rsidRPr="004071CF" w:rsidRDefault="00724EBC" w:rsidP="00724EBC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4071CF">
        <w:rPr>
          <w:rFonts w:ascii="TH SarabunPSK" w:hAnsi="TH SarabunPSK" w:cs="TH SarabunPSK"/>
          <w:sz w:val="32"/>
          <w:szCs w:val="32"/>
        </w:rPr>
        <w:t>6</w:t>
      </w:r>
      <w:r w:rsidRPr="004071CF">
        <w:rPr>
          <w:rFonts w:ascii="TH SarabunPSK" w:hAnsi="TH SarabunPSK" w:cs="TH SarabunPSK"/>
          <w:sz w:val="32"/>
          <w:szCs w:val="32"/>
          <w:cs/>
        </w:rPr>
        <w:t>.</w:t>
      </w:r>
      <w:r w:rsidRPr="004071CF">
        <w:rPr>
          <w:rFonts w:ascii="TH SarabunPSK" w:hAnsi="TH SarabunPSK" w:cs="TH SarabunPSK"/>
          <w:sz w:val="32"/>
          <w:szCs w:val="32"/>
        </w:rPr>
        <w:t>2</w:t>
      </w:r>
      <w:r w:rsidRPr="004071CF">
        <w:rPr>
          <w:rFonts w:ascii="TH SarabunPSK" w:hAnsi="TH SarabunPSK" w:cs="TH SarabunPSK"/>
          <w:sz w:val="32"/>
          <w:szCs w:val="32"/>
          <w:cs/>
        </w:rPr>
        <w:tab/>
      </w:r>
      <w:r w:rsidRPr="004071CF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2B1EEF14" w14:textId="77777777" w:rsidR="00724EBC" w:rsidRPr="004071CF" w:rsidRDefault="00724EBC" w:rsidP="00724EBC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4071CF">
        <w:rPr>
          <w:rFonts w:ascii="TH SarabunPSK" w:hAnsi="TH SarabunPSK" w:cs="TH SarabunPSK"/>
          <w:sz w:val="32"/>
          <w:szCs w:val="32"/>
        </w:rPr>
        <w:t>6</w:t>
      </w:r>
      <w:r w:rsidRPr="004071CF">
        <w:rPr>
          <w:rFonts w:ascii="TH SarabunPSK" w:hAnsi="TH SarabunPSK" w:cs="TH SarabunPSK"/>
          <w:sz w:val="32"/>
          <w:szCs w:val="32"/>
          <w:cs/>
        </w:rPr>
        <w:t>.</w:t>
      </w:r>
      <w:r w:rsidRPr="004071CF">
        <w:rPr>
          <w:rFonts w:ascii="TH SarabunPSK" w:hAnsi="TH SarabunPSK" w:cs="TH SarabunPSK"/>
          <w:sz w:val="32"/>
          <w:szCs w:val="32"/>
        </w:rPr>
        <w:t>n</w:t>
      </w:r>
      <w:r w:rsidRPr="004071CF">
        <w:rPr>
          <w:rFonts w:ascii="TH SarabunPSK" w:hAnsi="TH SarabunPSK" w:cs="TH SarabunPSK"/>
          <w:sz w:val="32"/>
          <w:szCs w:val="32"/>
          <w:cs/>
        </w:rPr>
        <w:tab/>
      </w:r>
      <w:r w:rsidRPr="004071CF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5CC6AA4E" w14:textId="77777777" w:rsidR="00724EBC" w:rsidRPr="00A633D1" w:rsidRDefault="00724EBC" w:rsidP="00724EB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33D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A633D1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A633D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A633D1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A633D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A633D1">
        <w:rPr>
          <w:rFonts w:ascii="TH SarabunPSK" w:hAnsi="TH SarabunPSK" w:cs="TH SarabunPSK"/>
          <w:sz w:val="32"/>
          <w:szCs w:val="32"/>
        </w:rPr>
        <w:sym w:font="Wingdings" w:char="F06F"/>
      </w:r>
      <w:r w:rsidRPr="00A633D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4C805C95" w14:textId="77777777" w:rsidR="00724EBC" w:rsidRPr="00A633D1" w:rsidRDefault="00724EBC" w:rsidP="00724EBC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633D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A633D1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A633D1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A633D1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A633D1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A633D1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736CAFB2" w14:textId="4493AF4A" w:rsidR="00724EBC" w:rsidRPr="00A633D1" w:rsidRDefault="00724EBC" w:rsidP="00724EBC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633D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A633D1">
        <w:rPr>
          <w:rFonts w:ascii="TH SarabunPSK" w:eastAsia="Calibri" w:hAnsi="TH SarabunPSK" w:cs="TH SarabunPSK"/>
          <w:sz w:val="32"/>
          <w:szCs w:val="32"/>
        </w:rPr>
        <w:tab/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A633D1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5C1F99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2B9D2B43" w14:textId="77777777" w:rsidR="00724EBC" w:rsidRPr="00A633D1" w:rsidRDefault="00724EBC" w:rsidP="00724EBC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633D1">
        <w:rPr>
          <w:rFonts w:ascii="TH SarabunPSK" w:hAnsi="TH SarabunPSK" w:cs="TH SarabunPSK"/>
          <w:sz w:val="32"/>
          <w:szCs w:val="32"/>
        </w:rPr>
        <w:sym w:font="Wingdings" w:char="F0A8"/>
      </w:r>
      <w:r w:rsidRPr="00A633D1">
        <w:rPr>
          <w:rFonts w:ascii="TH SarabunPSK" w:eastAsia="Calibri" w:hAnsi="TH SarabunPSK" w:cs="TH SarabunPSK"/>
          <w:sz w:val="32"/>
          <w:szCs w:val="32"/>
        </w:rPr>
        <w:tab/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47917CE2" w14:textId="77777777" w:rsidR="00724EBC" w:rsidRPr="00A633D1" w:rsidRDefault="00724EBC" w:rsidP="00724EBC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633D1">
        <w:rPr>
          <w:rFonts w:ascii="TH SarabunPSK" w:hAnsi="TH SarabunPSK" w:cs="TH SarabunPSK"/>
          <w:sz w:val="32"/>
          <w:szCs w:val="32"/>
        </w:rPr>
        <w:sym w:font="Wingdings" w:char="F0A8"/>
      </w:r>
      <w:r w:rsidRPr="00A633D1">
        <w:rPr>
          <w:rFonts w:ascii="TH SarabunPSK" w:eastAsia="Calibri" w:hAnsi="TH SarabunPSK" w:cs="TH SarabunPSK"/>
          <w:sz w:val="32"/>
          <w:szCs w:val="32"/>
        </w:rPr>
        <w:tab/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3370D83F" w14:textId="77777777" w:rsidR="00724EBC" w:rsidRPr="00A633D1" w:rsidRDefault="00724EBC" w:rsidP="00724EBC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633D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A633D1">
        <w:rPr>
          <w:rFonts w:ascii="TH SarabunPSK" w:eastAsia="Calibri" w:hAnsi="TH SarabunPSK" w:cs="TH SarabunPSK"/>
          <w:sz w:val="32"/>
          <w:szCs w:val="32"/>
        </w:rPr>
        <w:t>7</w:t>
      </w:r>
      <w:r w:rsidRPr="00A633D1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A633D1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0B24C32E" w14:textId="77777777" w:rsidR="00724EBC" w:rsidRPr="00A633D1" w:rsidRDefault="00724EBC" w:rsidP="00724EBC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633D1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A633D1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A633D1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A633D1">
        <w:rPr>
          <w:rFonts w:ascii="TH SarabunPSK" w:eastAsia="Calibri" w:hAnsi="TH SarabunPSK" w:cs="TH SarabunPSK"/>
          <w:sz w:val="32"/>
          <w:szCs w:val="32"/>
        </w:rPr>
        <w:tab/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A633D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A633D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1C606A78" w14:textId="43D6CBAC" w:rsidR="00724EBC" w:rsidRPr="00A633D1" w:rsidRDefault="00724EBC" w:rsidP="00724EBC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633D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026018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026018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39E13E42" w14:textId="77777777" w:rsidR="00724EBC" w:rsidRPr="00A633D1" w:rsidRDefault="00724EBC" w:rsidP="00724EBC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633D1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A633D1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A633D1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A633D1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A633D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A633D1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A633D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111E3A74" w14:textId="3AFD88BC" w:rsidR="00724EBC" w:rsidRPr="00A633D1" w:rsidRDefault="00724EBC" w:rsidP="00724EB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633D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A633D1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A633D1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A633D1">
        <w:rPr>
          <w:rFonts w:ascii="TH SarabunPSK" w:eastAsia="Calibri" w:hAnsi="TH SarabunPSK" w:cs="TH SarabunPSK"/>
          <w:sz w:val="32"/>
          <w:szCs w:val="32"/>
        </w:rPr>
        <w:tab/>
      </w:r>
      <w:r w:rsidR="00026018" w:rsidRPr="00026018">
        <w:rPr>
          <w:rFonts w:ascii="TH SarabunPSK" w:eastAsia="Calibri" w:hAnsi="TH SarabunPSK" w:cs="TH SarabunPSK"/>
          <w:sz w:val="32"/>
          <w:szCs w:val="32"/>
          <w:cs/>
        </w:rPr>
        <w:t>ข้อมูลจำนวนพื้นที่ป่าเศรษฐกิจที่เพิ่มขึ้น (ไร่ - งาน - ตารางวา) ในปีงบประมาณ พ.ศ. 2568 และดำเนินการภายใต้กิจกรรมโครงการส่งเสริมการปลูกไม้โตเร็วเพื่ออุตสาหกรรม จำแนกรายจังหวัด (เรียงลำดับจังหวัดตามการกำกับดูแลของสำนักจัดการทรัพยากรป่าไม้)</w:t>
      </w:r>
    </w:p>
    <w:p w14:paraId="4FB52AC3" w14:textId="590A3E9C" w:rsidR="00724EBC" w:rsidRDefault="00724EBC" w:rsidP="00724EB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A633D1">
        <w:rPr>
          <w:rFonts w:ascii="TH SarabunPSK" w:hAnsi="TH SarabunPSK" w:cs="TH SarabunPSK"/>
          <w:sz w:val="32"/>
          <w:szCs w:val="32"/>
        </w:rPr>
        <w:sym w:font="Wingdings" w:char="F0A8"/>
      </w:r>
      <w:r w:rsidRPr="00A633D1">
        <w:rPr>
          <w:rFonts w:ascii="TH SarabunPSK" w:hAnsi="TH SarabunPSK" w:cs="TH SarabunPSK"/>
          <w:sz w:val="32"/>
          <w:szCs w:val="32"/>
        </w:rPr>
        <w:t xml:space="preserve"> </w:t>
      </w:r>
      <w:r w:rsidRPr="00A633D1">
        <w:rPr>
          <w:rFonts w:ascii="TH SarabunPSK" w:hAnsi="TH SarabunPSK" w:cs="TH SarabunPSK"/>
          <w:sz w:val="32"/>
          <w:szCs w:val="32"/>
        </w:rPr>
        <w:tab/>
        <w:t>7.5</w:t>
      </w:r>
      <w:r w:rsidRPr="00A633D1">
        <w:rPr>
          <w:rFonts w:ascii="TH SarabunPSK" w:hAnsi="TH SarabunPSK" w:cs="TH SarabunPSK"/>
          <w:sz w:val="32"/>
          <w:szCs w:val="32"/>
        </w:rPr>
        <w:tab/>
      </w:r>
      <w:r w:rsidR="00026018" w:rsidRPr="00A05464">
        <w:rPr>
          <w:rFonts w:ascii="TH SarabunPSK" w:hAnsi="TH SarabunPSK" w:cs="TH SarabunPSK"/>
          <w:spacing w:val="4"/>
          <w:sz w:val="32"/>
          <w:szCs w:val="32"/>
          <w:cs/>
        </w:rPr>
        <w:t xml:space="preserve">ข้อมูลสรุปผลการสำรวจความพึงพอใจของผู้เข้าร่วมโครงการที่ดำเนินการในปีงบประมาณ พ.ศ. </w:t>
      </w:r>
      <w:r w:rsidR="00026018" w:rsidRPr="00A05464">
        <w:rPr>
          <w:rFonts w:ascii="TH SarabunPSK" w:hAnsi="TH SarabunPSK" w:cs="TH SarabunPSK"/>
          <w:spacing w:val="4"/>
          <w:sz w:val="32"/>
          <w:szCs w:val="32"/>
        </w:rPr>
        <w:t>256</w:t>
      </w:r>
      <w:r w:rsidR="00026018" w:rsidRPr="00A05464">
        <w:rPr>
          <w:rFonts w:ascii="TH SarabunPSK" w:hAnsi="TH SarabunPSK" w:cs="TH SarabunPSK" w:hint="cs"/>
          <w:spacing w:val="4"/>
          <w:sz w:val="32"/>
          <w:szCs w:val="32"/>
          <w:cs/>
        </w:rPr>
        <w:t>8</w:t>
      </w:r>
      <w:r w:rsidR="00026018" w:rsidRPr="00A05464">
        <w:rPr>
          <w:rFonts w:ascii="TH SarabunPSK" w:hAnsi="TH SarabunPSK" w:cs="TH SarabunPSK"/>
          <w:spacing w:val="4"/>
          <w:sz w:val="32"/>
          <w:szCs w:val="32"/>
        </w:rPr>
        <w:t xml:space="preserve"> </w:t>
      </w:r>
      <w:r w:rsidR="00026018" w:rsidRPr="00A05464">
        <w:rPr>
          <w:rFonts w:ascii="TH SarabunPSK" w:hAnsi="TH SarabunPSK" w:cs="TH SarabunPSK"/>
          <w:spacing w:val="4"/>
          <w:sz w:val="32"/>
          <w:szCs w:val="32"/>
          <w:cs/>
        </w:rPr>
        <w:t>ภายใต้กิจกรรมโครงการส่งเสริมการปลูกไม้โตเร็วเพื่อ</w:t>
      </w:r>
      <w:r w:rsidR="00026018" w:rsidRPr="00625FBB">
        <w:rPr>
          <w:rFonts w:ascii="TH SarabunPSK" w:hAnsi="TH SarabunPSK" w:cs="TH SarabunPSK"/>
          <w:sz w:val="32"/>
          <w:szCs w:val="32"/>
          <w:cs/>
        </w:rPr>
        <w:t>อุตสาหกรรม</w:t>
      </w:r>
      <w:r w:rsidR="00026018" w:rsidRPr="00625FBB">
        <w:rPr>
          <w:rFonts w:ascii="TH SarabunPSK" w:hAnsi="TH SarabunPSK" w:cs="TH SarabunPSK" w:hint="cs"/>
          <w:sz w:val="32"/>
          <w:szCs w:val="32"/>
          <w:cs/>
        </w:rPr>
        <w:t xml:space="preserve"> ทั้งแบบเฉลี่ยในภาพรวม และจำแนกรายสำนักจัดการทรัพยากรป่าไม้ท้องที่</w:t>
      </w:r>
    </w:p>
    <w:p w14:paraId="7910D8B6" w14:textId="1656A97E" w:rsidR="00576D58" w:rsidRDefault="00576D58" w:rsidP="00724EB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15B1057E" w14:textId="432C6786" w:rsidR="00576D58" w:rsidRDefault="00576D58" w:rsidP="00724EB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198C54BA" w14:textId="77777777" w:rsidR="00576D58" w:rsidRPr="00A633D1" w:rsidRDefault="00576D58" w:rsidP="00724EB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086C17A8" w14:textId="29DF5876" w:rsidR="00F82486" w:rsidRPr="00A633D1" w:rsidRDefault="00F82486" w:rsidP="00F82486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633D1">
        <w:rPr>
          <w:rFonts w:ascii="TH SarabunPSK" w:hAnsi="TH SarabunPSK" w:cs="TH SarabunPSK"/>
          <w:sz w:val="32"/>
          <w:szCs w:val="32"/>
        </w:rPr>
        <w:lastRenderedPageBreak/>
        <w:sym w:font="Wingdings" w:char="F0A8"/>
      </w:r>
      <w:r w:rsidRPr="00A633D1">
        <w:rPr>
          <w:rFonts w:ascii="TH SarabunPSK" w:hAnsi="TH SarabunPSK" w:cs="TH SarabunPSK"/>
          <w:sz w:val="32"/>
          <w:szCs w:val="32"/>
        </w:rPr>
        <w:t xml:space="preserve"> </w:t>
      </w:r>
      <w:r w:rsidRPr="00A633D1">
        <w:rPr>
          <w:rFonts w:ascii="TH SarabunPSK" w:hAnsi="TH SarabunPSK" w:cs="TH SarabunPSK"/>
          <w:sz w:val="32"/>
          <w:szCs w:val="32"/>
        </w:rPr>
        <w:tab/>
        <w:t>7.6</w:t>
      </w:r>
      <w:r w:rsidRPr="00A633D1">
        <w:rPr>
          <w:rFonts w:ascii="TH SarabunPSK" w:hAnsi="TH SarabunPSK" w:cs="TH SarabunPSK"/>
          <w:sz w:val="32"/>
          <w:szCs w:val="32"/>
        </w:rPr>
        <w:tab/>
      </w:r>
      <w:r w:rsidR="00026018" w:rsidRPr="00086B3D">
        <w:rPr>
          <w:rFonts w:ascii="TH SarabunPSK" w:hAnsi="TH SarabunPSK" w:cs="TH SarabunPSK"/>
          <w:spacing w:val="2"/>
          <w:sz w:val="32"/>
          <w:szCs w:val="32"/>
          <w:cs/>
        </w:rPr>
        <w:t>ข้อมูลทฤษฎีและหลักวิชาการด้าน</w:t>
      </w:r>
      <w:r w:rsidR="00026018" w:rsidRPr="00086B3D">
        <w:rPr>
          <w:rFonts w:ascii="TH SarabunPSK" w:hAnsi="TH SarabunPSK" w:cs="TH SarabunPSK" w:hint="cs"/>
          <w:spacing w:val="2"/>
          <w:sz w:val="32"/>
          <w:szCs w:val="32"/>
          <w:cs/>
        </w:rPr>
        <w:t>การปลูกและบำรุงต้นไม้</w:t>
      </w:r>
      <w:r w:rsidR="00026018" w:rsidRPr="00086B3D">
        <w:rPr>
          <w:rFonts w:ascii="TH SarabunPSK" w:hAnsi="TH SarabunPSK" w:cs="TH SarabunPSK"/>
          <w:spacing w:val="2"/>
          <w:sz w:val="32"/>
          <w:szCs w:val="32"/>
          <w:cs/>
        </w:rPr>
        <w:t>ที่หน่วยงานได้</w:t>
      </w:r>
      <w:r w:rsidR="00026018" w:rsidRPr="00086B3D">
        <w:rPr>
          <w:rFonts w:ascii="TH SarabunPSK" w:hAnsi="TH SarabunPSK" w:cs="TH SarabunPSK" w:hint="cs"/>
          <w:spacing w:val="2"/>
          <w:sz w:val="32"/>
          <w:szCs w:val="32"/>
          <w:cs/>
        </w:rPr>
        <w:t>ให้คำแนะนำ</w:t>
      </w:r>
      <w:r w:rsidR="00026018" w:rsidRPr="00086B3D">
        <w:rPr>
          <w:rFonts w:ascii="TH SarabunPSK" w:hAnsi="TH SarabunPSK" w:cs="TH SarabunPSK"/>
          <w:spacing w:val="2"/>
          <w:sz w:val="32"/>
          <w:szCs w:val="32"/>
          <w:cs/>
        </w:rPr>
        <w:t>ในปีงบประมาณ พ.ศ. 256</w:t>
      </w:r>
      <w:r w:rsidR="00026018" w:rsidRPr="00086B3D">
        <w:rPr>
          <w:rFonts w:ascii="TH SarabunPSK" w:hAnsi="TH SarabunPSK" w:cs="TH SarabunPSK" w:hint="cs"/>
          <w:spacing w:val="2"/>
          <w:sz w:val="32"/>
          <w:szCs w:val="32"/>
          <w:cs/>
        </w:rPr>
        <w:t xml:space="preserve">8 </w:t>
      </w:r>
      <w:r w:rsidR="00026018" w:rsidRPr="00086B3D">
        <w:rPr>
          <w:rFonts w:ascii="TH SarabunPSK" w:hAnsi="TH SarabunPSK" w:cs="TH SarabunPSK"/>
          <w:spacing w:val="2"/>
          <w:sz w:val="32"/>
          <w:szCs w:val="32"/>
          <w:cs/>
        </w:rPr>
        <w:t>ภายใต้กิจกรรมโครงการส่งเสริมการปลูกไม้โต</w:t>
      </w:r>
      <w:r w:rsidR="00026018" w:rsidRPr="00625FBB">
        <w:rPr>
          <w:rFonts w:ascii="TH SarabunPSK" w:hAnsi="TH SarabunPSK" w:cs="TH SarabunPSK"/>
          <w:sz w:val="32"/>
          <w:szCs w:val="32"/>
          <w:cs/>
        </w:rPr>
        <w:t>เร็วเพื่ออุตสาหกรรม</w:t>
      </w:r>
    </w:p>
    <w:p w14:paraId="743664A3" w14:textId="77777777" w:rsidR="00724EBC" w:rsidRPr="00A633D1" w:rsidRDefault="00724EBC" w:rsidP="00724EB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65BFAD56" w14:textId="379B1D44" w:rsidR="00724EBC" w:rsidRDefault="00724EBC" w:rsidP="00724EB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54BE8E4C" w14:textId="2D65D639" w:rsidR="00576D58" w:rsidRDefault="00576D58" w:rsidP="00724EB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6D80FAA" w14:textId="19DDC720" w:rsidR="00576D58" w:rsidRDefault="00576D58" w:rsidP="00724EB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6C2CCC59" w14:textId="77777777" w:rsidR="00576D58" w:rsidRPr="00A633D1" w:rsidRDefault="00576D58" w:rsidP="00724EB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F506E0F" w14:textId="77777777" w:rsidR="00724EBC" w:rsidRPr="00F20FA6" w:rsidRDefault="00724EBC" w:rsidP="00724EBC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B9B0E3E" w14:textId="77777777" w:rsidR="00724EBC" w:rsidRPr="00F20FA6" w:rsidRDefault="00724EBC" w:rsidP="00724EBC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F20FA6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67E1D5D" w14:textId="77777777" w:rsidR="00724EBC" w:rsidRPr="00F20FA6" w:rsidRDefault="00724EBC" w:rsidP="00724EBC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F20FA6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F20FA6">
        <w:rPr>
          <w:rFonts w:ascii="TH SarabunPSK" w:hAnsi="TH SarabunPSK" w:cs="TH SarabunPSK"/>
          <w:sz w:val="32"/>
          <w:szCs w:val="32"/>
          <w:cs/>
        </w:rPr>
        <w:t>(</w:t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>)</w:t>
      </w:r>
      <w:r w:rsidRPr="00F20FA6">
        <w:rPr>
          <w:rFonts w:ascii="TH SarabunPSK" w:hAnsi="TH SarabunPSK" w:cs="TH SarabunPSK"/>
          <w:sz w:val="32"/>
          <w:szCs w:val="32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>)</w:t>
      </w:r>
    </w:p>
    <w:p w14:paraId="3F396582" w14:textId="77777777" w:rsidR="00724EBC" w:rsidRPr="00F20FA6" w:rsidRDefault="00724EBC" w:rsidP="00724EBC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F20FA6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7F7F536" w14:textId="661091F4" w:rsidR="00724EBC" w:rsidRPr="00F20FA6" w:rsidRDefault="00724EBC" w:rsidP="00724EBC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F20FA6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F20FA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F20FA6">
        <w:rPr>
          <w:rFonts w:ascii="TH SarabunPSK" w:hAnsi="TH SarabunPSK" w:cs="TH SarabunPSK"/>
          <w:sz w:val="32"/>
          <w:szCs w:val="32"/>
          <w:cs/>
        </w:rPr>
        <w:t>เดือน</w:t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F20FA6">
        <w:rPr>
          <w:rFonts w:ascii="TH SarabunPSK" w:hAnsi="TH SarabunPSK" w:cs="TH SarabunPSK" w:hint="cs"/>
          <w:sz w:val="32"/>
          <w:szCs w:val="32"/>
          <w:cs/>
        </w:rPr>
        <w:t>256</w:t>
      </w:r>
      <w:r w:rsidR="00F20FA6" w:rsidRPr="00F20FA6">
        <w:rPr>
          <w:rFonts w:ascii="TH SarabunPSK" w:hAnsi="TH SarabunPSK" w:cs="TH SarabunPSK" w:hint="cs"/>
          <w:sz w:val="32"/>
          <w:szCs w:val="32"/>
          <w:cs/>
        </w:rPr>
        <w:t>8</w:t>
      </w:r>
      <w:r w:rsidRPr="00F20FA6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>เดือน</w:t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F20FA6">
        <w:rPr>
          <w:rFonts w:ascii="TH SarabunPSK" w:hAnsi="TH SarabunPSK" w:cs="TH SarabunPSK" w:hint="cs"/>
          <w:sz w:val="32"/>
          <w:szCs w:val="32"/>
          <w:cs/>
        </w:rPr>
        <w:t>256</w:t>
      </w:r>
      <w:r w:rsidR="00F20FA6" w:rsidRPr="00F20FA6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1E86C8F3" w14:textId="77777777" w:rsidR="00724EBC" w:rsidRPr="00F20FA6" w:rsidRDefault="00724EBC" w:rsidP="00724EBC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F20FA6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F20FA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20FA6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78B3244E" w14:textId="77777777" w:rsidR="00724EBC" w:rsidRPr="00F20FA6" w:rsidRDefault="00724EBC" w:rsidP="00724EBC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F20FA6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F20FA6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F20FA6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F20FA6">
        <w:rPr>
          <w:rFonts w:ascii="TH SarabunPSK" w:hAnsi="TH SarabunPSK" w:cs="TH SarabunPSK"/>
          <w:sz w:val="28"/>
          <w:cs/>
          <w:lang w:val="en-GB"/>
        </w:rPr>
        <w:tab/>
      </w:r>
      <w:r w:rsidRPr="00F20FA6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F20FA6">
        <w:rPr>
          <w:rFonts w:ascii="TH SarabunPSK" w:hAnsi="TH SarabunPSK" w:cs="TH SarabunPSK"/>
          <w:sz w:val="28"/>
          <w:cs/>
          <w:lang w:val="en-GB"/>
        </w:rPr>
        <w:tab/>
      </w:r>
      <w:r w:rsidRPr="00F20FA6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0B84CF8E" w14:textId="77777777" w:rsidR="00724EBC" w:rsidRPr="00F20FA6" w:rsidRDefault="00724EBC" w:rsidP="00724EBC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F20FA6">
        <w:rPr>
          <w:rFonts w:ascii="TH SarabunPSK" w:hAnsi="TH SarabunPSK" w:cs="TH SarabunPSK"/>
          <w:sz w:val="28"/>
          <w:cs/>
          <w:lang w:val="en-GB"/>
        </w:rPr>
        <w:tab/>
      </w:r>
      <w:r w:rsidRPr="00F20FA6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F20FA6">
        <w:rPr>
          <w:rFonts w:ascii="TH SarabunPSK" w:hAnsi="TH SarabunPSK" w:cs="TH SarabunPSK"/>
          <w:sz w:val="28"/>
          <w:cs/>
          <w:lang w:val="en-GB"/>
        </w:rPr>
        <w:tab/>
      </w:r>
      <w:r w:rsidRPr="00F20FA6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724EBC" w:rsidRPr="00F20FA6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52B73" w14:textId="77777777" w:rsidR="00B47D0F" w:rsidRDefault="00B47D0F" w:rsidP="0041728F">
      <w:pPr>
        <w:spacing w:after="0" w:line="240" w:lineRule="auto"/>
      </w:pPr>
      <w:r>
        <w:separator/>
      </w:r>
    </w:p>
  </w:endnote>
  <w:endnote w:type="continuationSeparator" w:id="0">
    <w:p w14:paraId="6493B79D" w14:textId="77777777" w:rsidR="00B47D0F" w:rsidRDefault="00B47D0F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F57241">
      <w:rPr>
        <w:rFonts w:ascii="TH SarabunPSK" w:hAnsi="TH SarabunPSK" w:cs="TH SarabunPSK"/>
        <w:b/>
        <w:bCs/>
        <w:noProof/>
        <w:sz w:val="32"/>
        <w:szCs w:val="32"/>
      </w:rPr>
      <w:t>2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AE0DE" w14:textId="77777777" w:rsidR="00B47D0F" w:rsidRDefault="00B47D0F" w:rsidP="0041728F">
      <w:pPr>
        <w:spacing w:after="0" w:line="240" w:lineRule="auto"/>
      </w:pPr>
      <w:r>
        <w:separator/>
      </w:r>
    </w:p>
  </w:footnote>
  <w:footnote w:type="continuationSeparator" w:id="0">
    <w:p w14:paraId="4BD8C941" w14:textId="77777777" w:rsidR="00B47D0F" w:rsidRDefault="00B47D0F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EC52FAB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780AB0"/>
    <w:multiLevelType w:val="hybridMultilevel"/>
    <w:tmpl w:val="0E680A7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4F6E7D"/>
    <w:multiLevelType w:val="hybridMultilevel"/>
    <w:tmpl w:val="BF62BDF2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483"/>
    <w:rsid w:val="0000210D"/>
    <w:rsid w:val="00002A66"/>
    <w:rsid w:val="000054DE"/>
    <w:rsid w:val="0000651C"/>
    <w:rsid w:val="00010C7B"/>
    <w:rsid w:val="00014352"/>
    <w:rsid w:val="000174FA"/>
    <w:rsid w:val="00023275"/>
    <w:rsid w:val="00025679"/>
    <w:rsid w:val="00026018"/>
    <w:rsid w:val="00040090"/>
    <w:rsid w:val="00040635"/>
    <w:rsid w:val="00044E16"/>
    <w:rsid w:val="00045DD5"/>
    <w:rsid w:val="000516C4"/>
    <w:rsid w:val="00060DBB"/>
    <w:rsid w:val="00064034"/>
    <w:rsid w:val="00065044"/>
    <w:rsid w:val="00065087"/>
    <w:rsid w:val="0007403E"/>
    <w:rsid w:val="00077503"/>
    <w:rsid w:val="00080C0A"/>
    <w:rsid w:val="00081CFE"/>
    <w:rsid w:val="00083B87"/>
    <w:rsid w:val="00086B3D"/>
    <w:rsid w:val="000904BE"/>
    <w:rsid w:val="00094EBA"/>
    <w:rsid w:val="00095743"/>
    <w:rsid w:val="00096C59"/>
    <w:rsid w:val="000A03E4"/>
    <w:rsid w:val="000B2288"/>
    <w:rsid w:val="000C7295"/>
    <w:rsid w:val="000D64E5"/>
    <w:rsid w:val="000E072F"/>
    <w:rsid w:val="000E0D88"/>
    <w:rsid w:val="000E431E"/>
    <w:rsid w:val="00101CF7"/>
    <w:rsid w:val="00102A26"/>
    <w:rsid w:val="00107525"/>
    <w:rsid w:val="00116E78"/>
    <w:rsid w:val="001365CE"/>
    <w:rsid w:val="00136876"/>
    <w:rsid w:val="0014244C"/>
    <w:rsid w:val="001506DF"/>
    <w:rsid w:val="001558FC"/>
    <w:rsid w:val="00160621"/>
    <w:rsid w:val="00160E90"/>
    <w:rsid w:val="00170D24"/>
    <w:rsid w:val="0017196C"/>
    <w:rsid w:val="0018390C"/>
    <w:rsid w:val="001924D4"/>
    <w:rsid w:val="0019364B"/>
    <w:rsid w:val="001A00F1"/>
    <w:rsid w:val="001B17A5"/>
    <w:rsid w:val="001B61AB"/>
    <w:rsid w:val="001B6949"/>
    <w:rsid w:val="001C005A"/>
    <w:rsid w:val="001D3E5C"/>
    <w:rsid w:val="001D3F18"/>
    <w:rsid w:val="001F6796"/>
    <w:rsid w:val="002061A6"/>
    <w:rsid w:val="00236606"/>
    <w:rsid w:val="00243AE4"/>
    <w:rsid w:val="0025334C"/>
    <w:rsid w:val="00255FD3"/>
    <w:rsid w:val="002706C9"/>
    <w:rsid w:val="00271DA9"/>
    <w:rsid w:val="002724CE"/>
    <w:rsid w:val="002738E8"/>
    <w:rsid w:val="00274514"/>
    <w:rsid w:val="00275DDC"/>
    <w:rsid w:val="00281F22"/>
    <w:rsid w:val="002876CA"/>
    <w:rsid w:val="00294CB5"/>
    <w:rsid w:val="002966F8"/>
    <w:rsid w:val="002A252B"/>
    <w:rsid w:val="002B37F5"/>
    <w:rsid w:val="002B3E2C"/>
    <w:rsid w:val="002B7F30"/>
    <w:rsid w:val="002C367C"/>
    <w:rsid w:val="002C442C"/>
    <w:rsid w:val="002D381A"/>
    <w:rsid w:val="002D693D"/>
    <w:rsid w:val="002E71E8"/>
    <w:rsid w:val="002F5237"/>
    <w:rsid w:val="002F5FDC"/>
    <w:rsid w:val="002F6676"/>
    <w:rsid w:val="003268A9"/>
    <w:rsid w:val="003269DC"/>
    <w:rsid w:val="0033094B"/>
    <w:rsid w:val="00342FB4"/>
    <w:rsid w:val="00345EBC"/>
    <w:rsid w:val="00354616"/>
    <w:rsid w:val="00354C49"/>
    <w:rsid w:val="0036114F"/>
    <w:rsid w:val="0036231A"/>
    <w:rsid w:val="003748F3"/>
    <w:rsid w:val="00380F1A"/>
    <w:rsid w:val="00381864"/>
    <w:rsid w:val="00381DF4"/>
    <w:rsid w:val="00390486"/>
    <w:rsid w:val="00391842"/>
    <w:rsid w:val="00392D45"/>
    <w:rsid w:val="003A5EB3"/>
    <w:rsid w:val="003B3A48"/>
    <w:rsid w:val="003C2300"/>
    <w:rsid w:val="003C2B1B"/>
    <w:rsid w:val="003C6ABB"/>
    <w:rsid w:val="003D496E"/>
    <w:rsid w:val="003F0048"/>
    <w:rsid w:val="003F0D53"/>
    <w:rsid w:val="003F6772"/>
    <w:rsid w:val="003F7548"/>
    <w:rsid w:val="004068AD"/>
    <w:rsid w:val="00406F4B"/>
    <w:rsid w:val="004070CE"/>
    <w:rsid w:val="004071CF"/>
    <w:rsid w:val="0041502E"/>
    <w:rsid w:val="00416F63"/>
    <w:rsid w:val="0041728F"/>
    <w:rsid w:val="00421132"/>
    <w:rsid w:val="00424370"/>
    <w:rsid w:val="0044249F"/>
    <w:rsid w:val="0044406F"/>
    <w:rsid w:val="004471D0"/>
    <w:rsid w:val="004508BE"/>
    <w:rsid w:val="00455E44"/>
    <w:rsid w:val="004621A8"/>
    <w:rsid w:val="00466E1D"/>
    <w:rsid w:val="004702BE"/>
    <w:rsid w:val="00471AF8"/>
    <w:rsid w:val="00472676"/>
    <w:rsid w:val="00472773"/>
    <w:rsid w:val="0047407E"/>
    <w:rsid w:val="0048064F"/>
    <w:rsid w:val="00490076"/>
    <w:rsid w:val="004B0D80"/>
    <w:rsid w:val="004C0B70"/>
    <w:rsid w:val="004C4C8F"/>
    <w:rsid w:val="004C4D02"/>
    <w:rsid w:val="004D3919"/>
    <w:rsid w:val="004D597A"/>
    <w:rsid w:val="004D686B"/>
    <w:rsid w:val="004D7136"/>
    <w:rsid w:val="00502D28"/>
    <w:rsid w:val="005141DB"/>
    <w:rsid w:val="005166EF"/>
    <w:rsid w:val="00516D5D"/>
    <w:rsid w:val="00526F3B"/>
    <w:rsid w:val="00530B3C"/>
    <w:rsid w:val="00546A55"/>
    <w:rsid w:val="005475EA"/>
    <w:rsid w:val="0056584F"/>
    <w:rsid w:val="00566BDE"/>
    <w:rsid w:val="00576D58"/>
    <w:rsid w:val="00583255"/>
    <w:rsid w:val="005841E3"/>
    <w:rsid w:val="0059028B"/>
    <w:rsid w:val="005A1431"/>
    <w:rsid w:val="005A5E96"/>
    <w:rsid w:val="005A7568"/>
    <w:rsid w:val="005B1AED"/>
    <w:rsid w:val="005B6C4C"/>
    <w:rsid w:val="005C1F99"/>
    <w:rsid w:val="005C44F1"/>
    <w:rsid w:val="005E5156"/>
    <w:rsid w:val="005F32EA"/>
    <w:rsid w:val="0060031F"/>
    <w:rsid w:val="0060128E"/>
    <w:rsid w:val="006205D2"/>
    <w:rsid w:val="00622F93"/>
    <w:rsid w:val="00630557"/>
    <w:rsid w:val="00631A01"/>
    <w:rsid w:val="00635B9F"/>
    <w:rsid w:val="00647F5E"/>
    <w:rsid w:val="00651901"/>
    <w:rsid w:val="00652CAE"/>
    <w:rsid w:val="00655A53"/>
    <w:rsid w:val="006621DB"/>
    <w:rsid w:val="00665206"/>
    <w:rsid w:val="00684ACA"/>
    <w:rsid w:val="006864C5"/>
    <w:rsid w:val="0069043B"/>
    <w:rsid w:val="00694046"/>
    <w:rsid w:val="0069613F"/>
    <w:rsid w:val="006961F4"/>
    <w:rsid w:val="006A25C2"/>
    <w:rsid w:val="006A2F75"/>
    <w:rsid w:val="006B384A"/>
    <w:rsid w:val="006C4518"/>
    <w:rsid w:val="006C46ED"/>
    <w:rsid w:val="006D2D59"/>
    <w:rsid w:val="006D3CA8"/>
    <w:rsid w:val="00701664"/>
    <w:rsid w:val="007204E9"/>
    <w:rsid w:val="0072096C"/>
    <w:rsid w:val="00724EBC"/>
    <w:rsid w:val="00732B0E"/>
    <w:rsid w:val="007342CE"/>
    <w:rsid w:val="00740684"/>
    <w:rsid w:val="00745978"/>
    <w:rsid w:val="00751345"/>
    <w:rsid w:val="00756857"/>
    <w:rsid w:val="00763EE1"/>
    <w:rsid w:val="00766580"/>
    <w:rsid w:val="00772EA8"/>
    <w:rsid w:val="00780FCD"/>
    <w:rsid w:val="007817F3"/>
    <w:rsid w:val="007922BA"/>
    <w:rsid w:val="007964CE"/>
    <w:rsid w:val="007B7EAA"/>
    <w:rsid w:val="007C4222"/>
    <w:rsid w:val="007C4C1F"/>
    <w:rsid w:val="007D6D90"/>
    <w:rsid w:val="007E096D"/>
    <w:rsid w:val="007E1FAB"/>
    <w:rsid w:val="007F2925"/>
    <w:rsid w:val="00810CDE"/>
    <w:rsid w:val="00811754"/>
    <w:rsid w:val="0082224F"/>
    <w:rsid w:val="00831A16"/>
    <w:rsid w:val="0083605E"/>
    <w:rsid w:val="00836E3A"/>
    <w:rsid w:val="008469C2"/>
    <w:rsid w:val="0085153B"/>
    <w:rsid w:val="008524DD"/>
    <w:rsid w:val="008610DD"/>
    <w:rsid w:val="008677EC"/>
    <w:rsid w:val="00876FC2"/>
    <w:rsid w:val="0087797E"/>
    <w:rsid w:val="00883AF4"/>
    <w:rsid w:val="00883D6F"/>
    <w:rsid w:val="00892282"/>
    <w:rsid w:val="008A20DE"/>
    <w:rsid w:val="008A2612"/>
    <w:rsid w:val="008A7A39"/>
    <w:rsid w:val="008B410D"/>
    <w:rsid w:val="008B6F04"/>
    <w:rsid w:val="008B72C8"/>
    <w:rsid w:val="008C4033"/>
    <w:rsid w:val="008C52A6"/>
    <w:rsid w:val="008D038A"/>
    <w:rsid w:val="008D1F3B"/>
    <w:rsid w:val="008E1371"/>
    <w:rsid w:val="008E605F"/>
    <w:rsid w:val="008F619D"/>
    <w:rsid w:val="0090168A"/>
    <w:rsid w:val="00910C69"/>
    <w:rsid w:val="00923550"/>
    <w:rsid w:val="0093037C"/>
    <w:rsid w:val="00930D15"/>
    <w:rsid w:val="00935E12"/>
    <w:rsid w:val="00936DD1"/>
    <w:rsid w:val="0094423A"/>
    <w:rsid w:val="00951C91"/>
    <w:rsid w:val="00967232"/>
    <w:rsid w:val="00976C40"/>
    <w:rsid w:val="0098657F"/>
    <w:rsid w:val="00991BC4"/>
    <w:rsid w:val="00993A50"/>
    <w:rsid w:val="009A2A91"/>
    <w:rsid w:val="009A7F0A"/>
    <w:rsid w:val="009B213B"/>
    <w:rsid w:val="009B59F3"/>
    <w:rsid w:val="009B68E7"/>
    <w:rsid w:val="009C0134"/>
    <w:rsid w:val="009D63D6"/>
    <w:rsid w:val="009E655F"/>
    <w:rsid w:val="009F09D8"/>
    <w:rsid w:val="009F2C42"/>
    <w:rsid w:val="009F6064"/>
    <w:rsid w:val="009F65CB"/>
    <w:rsid w:val="009F756D"/>
    <w:rsid w:val="00A05464"/>
    <w:rsid w:val="00A14EB5"/>
    <w:rsid w:val="00A16175"/>
    <w:rsid w:val="00A22620"/>
    <w:rsid w:val="00A42F36"/>
    <w:rsid w:val="00A43552"/>
    <w:rsid w:val="00A43F9D"/>
    <w:rsid w:val="00A45B43"/>
    <w:rsid w:val="00A5301B"/>
    <w:rsid w:val="00A53ADB"/>
    <w:rsid w:val="00A547A2"/>
    <w:rsid w:val="00A5529A"/>
    <w:rsid w:val="00A573F2"/>
    <w:rsid w:val="00A57CF0"/>
    <w:rsid w:val="00A57F9A"/>
    <w:rsid w:val="00A62C15"/>
    <w:rsid w:val="00A633D1"/>
    <w:rsid w:val="00A73952"/>
    <w:rsid w:val="00A77E47"/>
    <w:rsid w:val="00A81A47"/>
    <w:rsid w:val="00A838E4"/>
    <w:rsid w:val="00A91464"/>
    <w:rsid w:val="00A961DC"/>
    <w:rsid w:val="00A97468"/>
    <w:rsid w:val="00A97E15"/>
    <w:rsid w:val="00AB29E1"/>
    <w:rsid w:val="00AC0814"/>
    <w:rsid w:val="00AC3555"/>
    <w:rsid w:val="00AC6576"/>
    <w:rsid w:val="00AD12FC"/>
    <w:rsid w:val="00AD184C"/>
    <w:rsid w:val="00AD5CCD"/>
    <w:rsid w:val="00AD664A"/>
    <w:rsid w:val="00AE264C"/>
    <w:rsid w:val="00AF3B2F"/>
    <w:rsid w:val="00AF53DF"/>
    <w:rsid w:val="00AF646A"/>
    <w:rsid w:val="00AF7158"/>
    <w:rsid w:val="00B01AB6"/>
    <w:rsid w:val="00B03D53"/>
    <w:rsid w:val="00B10B99"/>
    <w:rsid w:val="00B140F0"/>
    <w:rsid w:val="00B145D8"/>
    <w:rsid w:val="00B15E87"/>
    <w:rsid w:val="00B239CB"/>
    <w:rsid w:val="00B23E1C"/>
    <w:rsid w:val="00B25565"/>
    <w:rsid w:val="00B31C12"/>
    <w:rsid w:val="00B35407"/>
    <w:rsid w:val="00B44631"/>
    <w:rsid w:val="00B4742F"/>
    <w:rsid w:val="00B47D0F"/>
    <w:rsid w:val="00B51C2F"/>
    <w:rsid w:val="00B51DBE"/>
    <w:rsid w:val="00B57C2D"/>
    <w:rsid w:val="00B622AD"/>
    <w:rsid w:val="00B7177B"/>
    <w:rsid w:val="00B73027"/>
    <w:rsid w:val="00B733F4"/>
    <w:rsid w:val="00B815F8"/>
    <w:rsid w:val="00B81F71"/>
    <w:rsid w:val="00B86B25"/>
    <w:rsid w:val="00B923D7"/>
    <w:rsid w:val="00B93A24"/>
    <w:rsid w:val="00BA4B97"/>
    <w:rsid w:val="00BA5312"/>
    <w:rsid w:val="00BB2010"/>
    <w:rsid w:val="00BB38E7"/>
    <w:rsid w:val="00BC028C"/>
    <w:rsid w:val="00BC1CF4"/>
    <w:rsid w:val="00BC1F42"/>
    <w:rsid w:val="00BE29EE"/>
    <w:rsid w:val="00BF3188"/>
    <w:rsid w:val="00BF3564"/>
    <w:rsid w:val="00BF5F7E"/>
    <w:rsid w:val="00C0412B"/>
    <w:rsid w:val="00C11E8D"/>
    <w:rsid w:val="00C1444B"/>
    <w:rsid w:val="00C235EC"/>
    <w:rsid w:val="00C26682"/>
    <w:rsid w:val="00C3043E"/>
    <w:rsid w:val="00C31072"/>
    <w:rsid w:val="00C3624F"/>
    <w:rsid w:val="00C369A2"/>
    <w:rsid w:val="00C47E12"/>
    <w:rsid w:val="00C5580D"/>
    <w:rsid w:val="00C6358A"/>
    <w:rsid w:val="00C63E65"/>
    <w:rsid w:val="00C65E7F"/>
    <w:rsid w:val="00C760E7"/>
    <w:rsid w:val="00C872AE"/>
    <w:rsid w:val="00C94FB2"/>
    <w:rsid w:val="00CA51C4"/>
    <w:rsid w:val="00CB1B40"/>
    <w:rsid w:val="00CB2530"/>
    <w:rsid w:val="00CB551B"/>
    <w:rsid w:val="00CC596F"/>
    <w:rsid w:val="00D1088D"/>
    <w:rsid w:val="00D13291"/>
    <w:rsid w:val="00D15538"/>
    <w:rsid w:val="00D21483"/>
    <w:rsid w:val="00D33AF6"/>
    <w:rsid w:val="00D34949"/>
    <w:rsid w:val="00D36434"/>
    <w:rsid w:val="00D42082"/>
    <w:rsid w:val="00D42301"/>
    <w:rsid w:val="00D423DE"/>
    <w:rsid w:val="00D51717"/>
    <w:rsid w:val="00D56911"/>
    <w:rsid w:val="00D64736"/>
    <w:rsid w:val="00D677D8"/>
    <w:rsid w:val="00D7268B"/>
    <w:rsid w:val="00D75315"/>
    <w:rsid w:val="00D934EF"/>
    <w:rsid w:val="00DB1A5B"/>
    <w:rsid w:val="00DB6EDB"/>
    <w:rsid w:val="00DC03DF"/>
    <w:rsid w:val="00DC4544"/>
    <w:rsid w:val="00DC4C33"/>
    <w:rsid w:val="00DC5FF3"/>
    <w:rsid w:val="00DD7ABC"/>
    <w:rsid w:val="00DE7CF6"/>
    <w:rsid w:val="00DF203B"/>
    <w:rsid w:val="00E02640"/>
    <w:rsid w:val="00E04A12"/>
    <w:rsid w:val="00E11D28"/>
    <w:rsid w:val="00E168C3"/>
    <w:rsid w:val="00E334F8"/>
    <w:rsid w:val="00E40A35"/>
    <w:rsid w:val="00E4211E"/>
    <w:rsid w:val="00E45752"/>
    <w:rsid w:val="00E4798A"/>
    <w:rsid w:val="00E545D3"/>
    <w:rsid w:val="00E55E5B"/>
    <w:rsid w:val="00E71EC9"/>
    <w:rsid w:val="00E72119"/>
    <w:rsid w:val="00E755D7"/>
    <w:rsid w:val="00E811E6"/>
    <w:rsid w:val="00E839D4"/>
    <w:rsid w:val="00E847B3"/>
    <w:rsid w:val="00E859FB"/>
    <w:rsid w:val="00E94179"/>
    <w:rsid w:val="00E94256"/>
    <w:rsid w:val="00E9515D"/>
    <w:rsid w:val="00EA75E9"/>
    <w:rsid w:val="00EA7784"/>
    <w:rsid w:val="00EB5E37"/>
    <w:rsid w:val="00EC0D5B"/>
    <w:rsid w:val="00EC377C"/>
    <w:rsid w:val="00EF53E6"/>
    <w:rsid w:val="00F029CB"/>
    <w:rsid w:val="00F10A17"/>
    <w:rsid w:val="00F14CE3"/>
    <w:rsid w:val="00F1648D"/>
    <w:rsid w:val="00F209B9"/>
    <w:rsid w:val="00F20FA6"/>
    <w:rsid w:val="00F235A7"/>
    <w:rsid w:val="00F24667"/>
    <w:rsid w:val="00F26BE5"/>
    <w:rsid w:val="00F27831"/>
    <w:rsid w:val="00F37C38"/>
    <w:rsid w:val="00F438F5"/>
    <w:rsid w:val="00F45AB0"/>
    <w:rsid w:val="00F521DE"/>
    <w:rsid w:val="00F53883"/>
    <w:rsid w:val="00F564BB"/>
    <w:rsid w:val="00F57241"/>
    <w:rsid w:val="00F65198"/>
    <w:rsid w:val="00F65C82"/>
    <w:rsid w:val="00F65D77"/>
    <w:rsid w:val="00F82486"/>
    <w:rsid w:val="00F86AA7"/>
    <w:rsid w:val="00F91191"/>
    <w:rsid w:val="00F936CA"/>
    <w:rsid w:val="00F939E6"/>
    <w:rsid w:val="00FB2181"/>
    <w:rsid w:val="00FB7843"/>
    <w:rsid w:val="00FC6A96"/>
    <w:rsid w:val="00FD6DB5"/>
    <w:rsid w:val="00FE298A"/>
    <w:rsid w:val="00FE3379"/>
    <w:rsid w:val="00FE4F54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958F1C56-5F96-4EE4-AA99-B610FE3D3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7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AFC03D-1862-438D-91D9-0C4E2602D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12</Pages>
  <Words>4341</Words>
  <Characters>24748</Characters>
  <Application>Microsoft Office Word</Application>
  <DocSecurity>0</DocSecurity>
  <Lines>206</Lines>
  <Paragraphs>58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29031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30</cp:revision>
  <cp:lastPrinted>2023-10-24T03:40:00Z</cp:lastPrinted>
  <dcterms:created xsi:type="dcterms:W3CDTF">2023-10-18T03:33:00Z</dcterms:created>
  <dcterms:modified xsi:type="dcterms:W3CDTF">2025-09-23T06:17:00Z</dcterms:modified>
</cp:coreProperties>
</file>