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C1" w:rsidRPr="0061678A" w:rsidRDefault="005275CA" w:rsidP="0061678A">
      <w:pPr>
        <w:jc w:val="right"/>
        <w:rPr>
          <w:rFonts w:ascii="TH NiramitIT๙" w:hAnsi="TH NiramitIT๙" w:cs="TH NiramitIT๙"/>
          <w:b/>
          <w:bCs/>
          <w:sz w:val="40"/>
          <w:szCs w:val="40"/>
          <w:cs/>
        </w:rPr>
      </w:pPr>
      <w:bookmarkStart w:id="0" w:name="_GoBack"/>
      <w:bookmarkEnd w:id="0"/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(เอกสารหมาย 5</w:t>
      </w:r>
      <w:r w:rsidR="0061678A" w:rsidRPr="0061678A">
        <w:rPr>
          <w:rFonts w:ascii="TH NiramitIT๙" w:hAnsi="TH NiramitIT๙" w:cs="TH NiramitIT๙" w:hint="cs"/>
          <w:b/>
          <w:bCs/>
          <w:sz w:val="40"/>
          <w:szCs w:val="40"/>
          <w:cs/>
        </w:rPr>
        <w:t>)</w:t>
      </w:r>
    </w:p>
    <w:p w:rsidR="00B5599C" w:rsidRDefault="00B5599C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63F4B" w:rsidRDefault="00C63F4B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63F4B" w:rsidRDefault="00C63F4B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B5599C" w:rsidRPr="005275CA" w:rsidRDefault="00B5599C" w:rsidP="00B5599C">
      <w:pPr>
        <w:spacing w:after="0"/>
        <w:jc w:val="center"/>
        <w:rPr>
          <w:rFonts w:ascii="TH NiramitIT๙" w:eastAsia="Cordia New" w:hAnsi="TH NiramitIT๙" w:cs="TH NiramitIT๙"/>
          <w:b/>
          <w:bCs/>
          <w:sz w:val="96"/>
          <w:szCs w:val="96"/>
          <w:lang w:eastAsia="ja-JP"/>
        </w:rPr>
      </w:pPr>
      <w:r w:rsidRPr="005275CA">
        <w:rPr>
          <w:rFonts w:ascii="TH NiramitIT๙" w:hAnsi="TH NiramitIT๙" w:cs="TH NiramitIT๙" w:hint="cs"/>
          <w:b/>
          <w:bCs/>
          <w:sz w:val="96"/>
          <w:szCs w:val="96"/>
          <w:cs/>
        </w:rPr>
        <w:t>ตัวอย่าง</w:t>
      </w:r>
      <w:r w:rsidRPr="005275CA">
        <w:rPr>
          <w:rFonts w:ascii="TH NiramitIT๙" w:eastAsia="Cordia New" w:hAnsi="TH NiramitIT๙" w:cs="TH NiramitIT๙" w:hint="cs"/>
          <w:b/>
          <w:bCs/>
          <w:sz w:val="96"/>
          <w:szCs w:val="96"/>
          <w:cs/>
          <w:lang w:eastAsia="ja-JP"/>
        </w:rPr>
        <w:t>แบบฟอร์ม</w:t>
      </w:r>
    </w:p>
    <w:p w:rsidR="00B5599C" w:rsidRPr="005275CA" w:rsidRDefault="006F6A19" w:rsidP="00B5599C">
      <w:pPr>
        <w:spacing w:after="0" w:line="235" w:lineRule="auto"/>
        <w:jc w:val="center"/>
        <w:rPr>
          <w:rFonts w:ascii="TH NiramitIT๙" w:eastAsia="Cordia New" w:hAnsi="TH NiramitIT๙" w:cs="TH NiramitIT๙"/>
          <w:b/>
          <w:bCs/>
          <w:sz w:val="96"/>
          <w:szCs w:val="96"/>
          <w:lang w:eastAsia="ja-JP"/>
        </w:rPr>
      </w:pPr>
      <w:r w:rsidRPr="006F6A19">
        <w:rPr>
          <w:rFonts w:ascii="TH NiramitIT๙" w:eastAsia="Cordia New" w:hAnsi="TH NiramitIT๙" w:cs="TH NiramitIT๙"/>
          <w:b/>
          <w:bCs/>
          <w:sz w:val="96"/>
          <w:szCs w:val="96"/>
          <w:cs/>
          <w:lang w:eastAsia="ja-JP"/>
        </w:rPr>
        <w:t>การย้ายสับเปลี่ยน</w:t>
      </w:r>
    </w:p>
    <w:p w:rsidR="00DC77C1" w:rsidRPr="00DB7A52" w:rsidRDefault="00DB7A52" w:rsidP="00351C8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  <w:r w:rsidRPr="00DB7A52">
        <w:rPr>
          <w:rFonts w:ascii="TH NiramitIT๙" w:hAnsi="TH NiramitIT๙" w:cs="TH NiramitIT๙"/>
          <w:b/>
          <w:bCs/>
          <w:sz w:val="96"/>
          <w:szCs w:val="96"/>
          <w:cs/>
        </w:rPr>
        <w:t>ของลูกจ้างประจำ</w:t>
      </w:r>
    </w:p>
    <w:p w:rsidR="00DC77C1" w:rsidRDefault="00DC77C1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C77C1" w:rsidRDefault="00DC77C1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C77C1" w:rsidRDefault="00DC77C1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C77C1" w:rsidRDefault="00DC77C1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C77C1" w:rsidRDefault="00DC77C1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C77C1" w:rsidRDefault="00DC77C1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C77C1" w:rsidRDefault="00DC77C1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C77C1" w:rsidRDefault="00DC77C1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6F6A19" w:rsidRDefault="006F6A19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51C8C" w:rsidRPr="00143E43" w:rsidRDefault="00351C8C" w:rsidP="00351C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143E43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แบบ</w:t>
      </w:r>
      <w:r w:rsidR="00042626">
        <w:rPr>
          <w:rFonts w:ascii="TH NiramitIT๙" w:hAnsi="TH NiramitIT๙" w:cs="TH NiramitIT๙" w:hint="cs"/>
          <w:b/>
          <w:bCs/>
          <w:sz w:val="32"/>
          <w:szCs w:val="32"/>
          <w:cs/>
        </w:rPr>
        <w:t>บันทึก</w:t>
      </w:r>
      <w:r w:rsidRPr="00143E43">
        <w:rPr>
          <w:rFonts w:ascii="TH NiramitIT๙" w:hAnsi="TH NiramitIT๙" w:cs="TH NiramitIT๙"/>
          <w:b/>
          <w:bCs/>
          <w:sz w:val="32"/>
          <w:szCs w:val="32"/>
          <w:cs/>
        </w:rPr>
        <w:t>คำขอย้าย</w:t>
      </w:r>
      <w:r w:rsidR="006F6A19">
        <w:rPr>
          <w:rFonts w:ascii="TH NiramitIT๙" w:hAnsi="TH NiramitIT๙" w:cs="TH NiramitIT๙" w:hint="cs"/>
          <w:b/>
          <w:bCs/>
          <w:sz w:val="32"/>
          <w:szCs w:val="32"/>
          <w:cs/>
        </w:rPr>
        <w:t>สับเปลี่ยน</w:t>
      </w:r>
      <w:r w:rsidR="00042626">
        <w:rPr>
          <w:rFonts w:ascii="TH NiramitIT๙" w:hAnsi="TH NiramitIT๙" w:cs="TH NiramitIT๙"/>
          <w:b/>
          <w:bCs/>
          <w:sz w:val="32"/>
          <w:szCs w:val="32"/>
          <w:cs/>
        </w:rPr>
        <w:t>ของลูกจ้างประจำ</w:t>
      </w:r>
      <w:r w:rsidR="00C022D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ในสังกัด</w:t>
      </w:r>
      <w:r w:rsidR="00042626">
        <w:rPr>
          <w:rFonts w:ascii="TH NiramitIT๙" w:hAnsi="TH NiramitIT๙" w:cs="TH NiramitIT๙" w:hint="cs"/>
          <w:b/>
          <w:bCs/>
          <w:sz w:val="32"/>
          <w:szCs w:val="32"/>
          <w:cs/>
        </w:rPr>
        <w:t>กรมป่าไม้</w:t>
      </w:r>
      <w:r w:rsidR="0004262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1C8C" w:rsidRPr="00143E43" w:rsidTr="007278CE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905" w:rsidRDefault="00351C8C" w:rsidP="007278CE">
            <w:pPr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ข้าพเจ้า..........................</w:t>
            </w:r>
            <w:r w:rsidR="00143E43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...........................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ปัจจุบันตำแหน่ง................................</w:t>
            </w:r>
            <w:r w:rsidR="00143E43">
              <w:rPr>
                <w:rFonts w:ascii="TH NiramitIT๙" w:hAnsi="TH NiramitIT๙" w:cs="TH NiramitIT๙"/>
                <w:sz w:val="32"/>
                <w:szCs w:val="32"/>
                <w:cs/>
              </w:rPr>
              <w:t>......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....สังกัด..................................................................................................................................</w:t>
            </w:r>
            <w:r w:rsidR="00143E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.......มีความประสงค์ขอย้ายสับเปลี่ยนกับ....................................</w:t>
            </w:r>
            <w:r w:rsidR="00143E43">
              <w:rPr>
                <w:rFonts w:ascii="TH NiramitIT๙" w:hAnsi="TH NiramitIT๙" w:cs="TH NiramitIT๙"/>
                <w:sz w:val="32"/>
                <w:szCs w:val="32"/>
                <w:cs/>
              </w:rPr>
              <w:t>.........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.......ปัจจุบันตำแหน่ง....................</w:t>
            </w:r>
            <w:r w:rsidR="00143E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143E43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.สังกัด.................................................................................................................................</w:t>
            </w:r>
            <w:r w:rsidR="00143E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..............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...</w:t>
            </w:r>
          </w:p>
          <w:p w:rsidR="00423905" w:rsidRDefault="00423905" w:rsidP="00AB51F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เนื่องจาก </w:t>
            </w:r>
            <w:r w:rsidRPr="00423905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:rsidR="00351C8C" w:rsidRPr="00143E43" w:rsidRDefault="00351C8C" w:rsidP="007278CE">
            <w:pPr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ทั้งนี้ ผู้บังคับบัญชาต้นสังกัดของข้าพเจ้าทั้ง 2 รายได้เห็นชอบด้วยแล้ว</w:t>
            </w:r>
          </w:p>
          <w:p w:rsidR="00351C8C" w:rsidRPr="00143E43" w:rsidRDefault="00351C8C" w:rsidP="00960D66">
            <w:pPr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ข้าพเจ้าขอรับรองว่าข้อความข้างต้นเป็นความจริงทุกประการ</w:t>
            </w:r>
          </w:p>
          <w:p w:rsidR="00351C8C" w:rsidRPr="00143E43" w:rsidRDefault="00351C8C" w:rsidP="007278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51C8C" w:rsidRPr="00143E43" w:rsidTr="007278CE"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8C" w:rsidRPr="00143E43" w:rsidRDefault="00351C8C" w:rsidP="007278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8C" w:rsidRPr="00143E43" w:rsidRDefault="00351C8C" w:rsidP="007278C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ลงชื่อ..................................................</w:t>
            </w:r>
            <w:r w:rsidR="00042626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ผู้ขอย้าย</w:t>
            </w:r>
          </w:p>
          <w:p w:rsidR="00351C8C" w:rsidRPr="00143E43" w:rsidRDefault="00351C8C" w:rsidP="007278C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(</w:t>
            </w:r>
            <w:r w:rsidR="007772E6"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......................</w:t>
            </w:r>
            <w:r w:rsidR="00042626"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.............................</w:t>
            </w:r>
            <w:r w:rsidR="007772E6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)   </w:t>
            </w:r>
          </w:p>
          <w:p w:rsidR="00351C8C" w:rsidRPr="00143E43" w:rsidRDefault="007772E6" w:rsidP="007278C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143E43"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วันที่............./............................../...............</w:t>
            </w:r>
            <w:r w:rsidR="00351C8C"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</w:t>
            </w:r>
          </w:p>
          <w:p w:rsidR="00351C8C" w:rsidRPr="00143E43" w:rsidRDefault="00351C8C" w:rsidP="007278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51C8C" w:rsidRPr="00143E43" w:rsidRDefault="00351C8C" w:rsidP="00042626">
            <w:pPr>
              <w:ind w:right="-47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ลงชื่อ..................</w:t>
            </w:r>
            <w:r w:rsidR="00042626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...............................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>.ผู้</w:t>
            </w:r>
            <w:r w:rsidR="0004262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สับเปลี่ยน</w:t>
            </w:r>
          </w:p>
          <w:p w:rsidR="00351C8C" w:rsidRPr="00143E43" w:rsidRDefault="007772E6" w:rsidP="007278C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 w:rsidRPr="007772E6">
              <w:rPr>
                <w:rFonts w:ascii="TH NiramitIT๙" w:hAnsi="TH NiramitIT๙" w:cs="TH NiramitIT๙"/>
                <w:sz w:val="32"/>
                <w:szCs w:val="32"/>
                <w:cs/>
              </w:rPr>
              <w:t>(......................</w:t>
            </w:r>
            <w:r w:rsidR="00042626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............................</w:t>
            </w:r>
            <w:r w:rsidRPr="007772E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.)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 w:rsidR="00143E43"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</w:t>
            </w:r>
            <w:r w:rsidRPr="00143E4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วันที่............./............................../...............              </w:t>
            </w:r>
          </w:p>
          <w:p w:rsidR="00351C8C" w:rsidRPr="00143E43" w:rsidRDefault="00351C8C" w:rsidP="007278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51C8C" w:rsidRPr="00D30938" w:rsidTr="007278CE"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C8C" w:rsidRPr="00D30938" w:rsidRDefault="00351C8C" w:rsidP="007278C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ความเห็นของผู้บังคับบัญชา</w:t>
            </w:r>
            <w:r w:rsidR="00042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(ผู้ขอย้าย)</w:t>
            </w: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C8C" w:rsidRPr="00D30938" w:rsidRDefault="00351C8C" w:rsidP="007278C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ความเห็นของผู้บังคับบัญชา</w:t>
            </w:r>
            <w:r w:rsidR="000426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42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(ผู้สับเปลี่ยน)</w:t>
            </w: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1C8C" w:rsidRPr="00D30938" w:rsidTr="007278C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351C8C" w:rsidRPr="00D30938" w:rsidRDefault="00351C8C" w:rsidP="007278CE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51C8C" w:rsidRPr="00D30938" w:rsidRDefault="00351C8C" w:rsidP="0072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351C8C" w:rsidRPr="00D30938" w:rsidRDefault="00351C8C" w:rsidP="007278CE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309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(......................................................)</w:t>
            </w:r>
          </w:p>
        </w:tc>
      </w:tr>
    </w:tbl>
    <w:p w:rsidR="00351C8C" w:rsidRDefault="00143E43" w:rsidP="00143E43">
      <w:pPr>
        <w:rPr>
          <w:rFonts w:ascii="TH SarabunIT๙" w:hAnsi="TH SarabunIT๙" w:cs="TH SarabunIT๙"/>
          <w:sz w:val="32"/>
          <w:szCs w:val="32"/>
        </w:rPr>
      </w:pPr>
      <w:r w:rsidRPr="0013267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32670">
        <w:rPr>
          <w:rFonts w:ascii="TH SarabunIT๙" w:hAnsi="TH SarabunIT๙" w:cs="TH SarabunIT๙"/>
          <w:sz w:val="32"/>
          <w:szCs w:val="32"/>
          <w:cs/>
        </w:rPr>
        <w:t>วันที่............./............................../...............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132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32670">
        <w:rPr>
          <w:rFonts w:ascii="TH SarabunIT๙" w:hAnsi="TH SarabunIT๙" w:cs="TH SarabunIT๙"/>
          <w:sz w:val="32"/>
          <w:szCs w:val="32"/>
          <w:cs/>
        </w:rPr>
        <w:t>วันที่............./............................../...............</w:t>
      </w:r>
    </w:p>
    <w:p w:rsidR="006D62C6" w:rsidRDefault="006D62C6" w:rsidP="00BC65B4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60D66" w:rsidRDefault="00BC65B4" w:rsidP="00BC65B4">
      <w:pPr>
        <w:spacing w:after="0"/>
        <w:rPr>
          <w:rFonts w:ascii="TH SarabunIT๙" w:hAnsi="TH SarabunIT๙" w:cs="TH SarabunIT๙"/>
          <w:sz w:val="28"/>
        </w:rPr>
      </w:pPr>
      <w:r w:rsidRPr="00B20B5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B20B55">
        <w:rPr>
          <w:rFonts w:ascii="TH SarabunIT๙" w:hAnsi="TH SarabunIT๙" w:cs="TH SarabunIT๙" w:hint="cs"/>
          <w:sz w:val="28"/>
          <w:cs/>
        </w:rPr>
        <w:t xml:space="preserve"> </w:t>
      </w:r>
      <w:r w:rsidR="00540E26">
        <w:rPr>
          <w:rFonts w:ascii="TH SarabunIT๙" w:hAnsi="TH SarabunIT๙" w:cs="TH SarabunIT๙" w:hint="cs"/>
          <w:sz w:val="28"/>
          <w:cs/>
        </w:rPr>
        <w:t xml:space="preserve"> </w:t>
      </w:r>
    </w:p>
    <w:p w:rsidR="00540E26" w:rsidRPr="00960D66" w:rsidRDefault="00BC65B4" w:rsidP="00AE5D58">
      <w:pPr>
        <w:pStyle w:val="a4"/>
        <w:numPr>
          <w:ilvl w:val="0"/>
          <w:numId w:val="1"/>
        </w:numPr>
        <w:spacing w:after="0"/>
        <w:ind w:left="851" w:hanging="131"/>
        <w:rPr>
          <w:rFonts w:ascii="TH SarabunIT๙" w:hAnsi="TH SarabunIT๙" w:cs="TH SarabunIT๙"/>
          <w:sz w:val="28"/>
        </w:rPr>
      </w:pPr>
      <w:r w:rsidRPr="00960D66">
        <w:rPr>
          <w:rFonts w:ascii="TH SarabunIT๙" w:hAnsi="TH SarabunIT๙" w:cs="TH SarabunIT๙"/>
          <w:sz w:val="28"/>
          <w:cs/>
        </w:rPr>
        <w:t>ลูกจ้างประจำที่ขอย้ายสับเปลี่ยนเลขที่</w:t>
      </w:r>
      <w:r w:rsidR="00B20B55" w:rsidRPr="00960D66">
        <w:rPr>
          <w:rFonts w:ascii="TH SarabunIT๙" w:hAnsi="TH SarabunIT๙" w:cs="TH SarabunIT๙" w:hint="cs"/>
          <w:sz w:val="28"/>
          <w:cs/>
        </w:rPr>
        <w:t>ตำแหน่ง</w:t>
      </w:r>
      <w:r w:rsidRPr="00960D66">
        <w:rPr>
          <w:rFonts w:ascii="TH SarabunIT๙" w:hAnsi="TH SarabunIT๙" w:cs="TH SarabunIT๙" w:hint="cs"/>
          <w:sz w:val="28"/>
          <w:cs/>
        </w:rPr>
        <w:t>จะต้อง</w:t>
      </w:r>
      <w:r w:rsidR="00540E26" w:rsidRPr="00960D66">
        <w:rPr>
          <w:rFonts w:ascii="TH SarabunIT๙" w:hAnsi="TH SarabunIT๙" w:cs="TH SarabunIT๙" w:hint="cs"/>
          <w:sz w:val="28"/>
          <w:cs/>
        </w:rPr>
        <w:t>มี</w:t>
      </w:r>
      <w:r w:rsidRPr="00960D66">
        <w:rPr>
          <w:rFonts w:ascii="TH SarabunIT๙" w:hAnsi="TH SarabunIT๙" w:cs="TH SarabunIT๙"/>
          <w:sz w:val="28"/>
          <w:cs/>
        </w:rPr>
        <w:t>ชื่อ</w:t>
      </w:r>
      <w:r w:rsidRPr="00960D66">
        <w:rPr>
          <w:rFonts w:ascii="TH SarabunIT๙" w:hAnsi="TH SarabunIT๙" w:cs="TH SarabunIT๙" w:hint="cs"/>
          <w:sz w:val="28"/>
          <w:cs/>
        </w:rPr>
        <w:t>ตำแหน่ง</w:t>
      </w:r>
      <w:r w:rsidRPr="00960D66">
        <w:rPr>
          <w:rFonts w:ascii="TH SarabunIT๙" w:hAnsi="TH SarabunIT๙" w:cs="TH SarabunIT๙"/>
          <w:sz w:val="28"/>
          <w:cs/>
        </w:rPr>
        <w:t xml:space="preserve">เหมือนกัน ซึ่งอยู่ในสำนัก/กอง เดียวกัน </w:t>
      </w:r>
    </w:p>
    <w:p w:rsidR="00960D66" w:rsidRDefault="00540E26" w:rsidP="00540E26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BC65B4" w:rsidRPr="00B20B55">
        <w:rPr>
          <w:rFonts w:ascii="TH SarabunIT๙" w:hAnsi="TH SarabunIT๙" w:cs="TH SarabunIT๙"/>
          <w:sz w:val="28"/>
          <w:cs/>
        </w:rPr>
        <w:t>หรือต่างสำนัก/กอง</w:t>
      </w:r>
    </w:p>
    <w:p w:rsidR="00351C8C" w:rsidRPr="00960D66" w:rsidRDefault="00960D66" w:rsidP="00AE5D58">
      <w:pPr>
        <w:pStyle w:val="a4"/>
        <w:numPr>
          <w:ilvl w:val="0"/>
          <w:numId w:val="1"/>
        </w:numPr>
        <w:spacing w:after="0"/>
        <w:ind w:left="851" w:hanging="131"/>
        <w:rPr>
          <w:rFonts w:ascii="TH SarabunIT๙" w:hAnsi="TH SarabunIT๙" w:cs="TH SarabunIT๙"/>
          <w:sz w:val="28"/>
          <w:cs/>
        </w:rPr>
      </w:pPr>
      <w:r w:rsidRPr="00960D66">
        <w:rPr>
          <w:rFonts w:ascii="TH NiramitIT๙" w:hAnsi="TH NiramitIT๙" w:cs="TH NiramitIT๙"/>
          <w:sz w:val="28"/>
          <w:cs/>
        </w:rPr>
        <w:t>ลูกจ้างประจำ</w:t>
      </w:r>
      <w:r w:rsidRPr="00960D66">
        <w:rPr>
          <w:rFonts w:ascii="TH NiramitIT๙" w:hAnsi="TH NiramitIT๙" w:cs="TH NiramitIT๙" w:hint="cs"/>
          <w:sz w:val="28"/>
          <w:cs/>
        </w:rPr>
        <w:t xml:space="preserve">ระดับ </w:t>
      </w:r>
      <w:r w:rsidRPr="00960D66">
        <w:rPr>
          <w:rFonts w:ascii="TH NiramitIT๙" w:hAnsi="TH NiramitIT๙" w:cs="TH NiramitIT๙"/>
          <w:sz w:val="28"/>
          <w:cs/>
        </w:rPr>
        <w:t>2/หัวหน้า ระดับ 3/หัวหน้า และระดับ 4/หัวหน้า</w:t>
      </w:r>
      <w:r w:rsidRPr="00960D66">
        <w:rPr>
          <w:rFonts w:ascii="TH NiramitIT๙" w:hAnsi="TH NiramitIT๙" w:cs="TH NiramitIT๙" w:hint="cs"/>
          <w:sz w:val="28"/>
          <w:cs/>
        </w:rPr>
        <w:t xml:space="preserve"> </w:t>
      </w:r>
      <w:r w:rsidRPr="00960D66">
        <w:rPr>
          <w:rFonts w:ascii="TH NiramitIT๙" w:hAnsi="TH NiramitIT๙" w:cs="TH NiramitIT๙"/>
          <w:sz w:val="28"/>
          <w:cs/>
        </w:rPr>
        <w:t xml:space="preserve">ที่ขอย้ายสับเปลี่ยนเลขที่ตำแหน่ง จะต้องมีชื่อตำแหน่งเหมือนกันและระดับเดียวกัน </w:t>
      </w:r>
      <w:r w:rsidR="00AE5D58">
        <w:rPr>
          <w:rFonts w:ascii="TH NiramitIT๙" w:hAnsi="TH NiramitIT๙" w:cs="TH NiramitIT๙" w:hint="cs"/>
          <w:sz w:val="28"/>
          <w:cs/>
        </w:rPr>
        <w:t xml:space="preserve"> </w:t>
      </w:r>
      <w:r w:rsidRPr="00960D66">
        <w:rPr>
          <w:rFonts w:ascii="TH NiramitIT๙" w:hAnsi="TH NiramitIT๙" w:cs="TH NiramitIT๙"/>
          <w:sz w:val="28"/>
          <w:cs/>
        </w:rPr>
        <w:t>ซึ่งอยู่ในสำนัก/กอง เดียวกัน หรือต่างสำนัก/กอง</w:t>
      </w:r>
    </w:p>
    <w:p w:rsidR="00FE110B" w:rsidRDefault="00FE110B" w:rsidP="00FE110B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  <w:cs/>
          <w:lang w:eastAsia="ja-JP"/>
        </w:rPr>
        <w:sectPr w:rsidR="00FE110B" w:rsidSect="00BC65B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F12D0" w:rsidRPr="009F12D0" w:rsidRDefault="009F12D0" w:rsidP="009F12D0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  <w:lang w:eastAsia="ja-JP"/>
        </w:rPr>
      </w:pPr>
      <w:r w:rsidRPr="009F12D0">
        <w:rPr>
          <w:rFonts w:ascii="TH NiramitIT๙" w:eastAsia="Cordia New" w:hAnsi="TH NiramitIT๙" w:cs="TH NiramitIT๙"/>
          <w:sz w:val="32"/>
          <w:szCs w:val="32"/>
          <w:cs/>
          <w:lang w:eastAsia="ja-JP"/>
        </w:rPr>
        <w:lastRenderedPageBreak/>
        <w:t>ลปจ.1</w:t>
      </w:r>
    </w:p>
    <w:p w:rsidR="009F12D0" w:rsidRPr="009F12D0" w:rsidRDefault="009F12D0" w:rsidP="009F12D0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ja-JP"/>
        </w:rPr>
      </w:pPr>
      <w:r w:rsidRPr="009F12D0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ja-JP"/>
        </w:rPr>
        <w:t>แบบบรรยายลักษณะงาน (</w:t>
      </w:r>
      <w:r w:rsidRPr="009F12D0">
        <w:rPr>
          <w:rFonts w:ascii="TH NiramitIT๙" w:eastAsia="Cordia New" w:hAnsi="TH NiramitIT๙" w:cs="TH NiramitIT๙"/>
          <w:b/>
          <w:bCs/>
          <w:sz w:val="32"/>
          <w:szCs w:val="32"/>
          <w:lang w:eastAsia="ja-JP"/>
        </w:rPr>
        <w:t>Job Description</w:t>
      </w:r>
      <w:r w:rsidRPr="009F12D0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ja-JP"/>
        </w:rPr>
        <w:t>) ของตำแหน่งลูกจ้างประจำกรมป่าไม้</w:t>
      </w:r>
    </w:p>
    <w:p w:rsidR="009F12D0" w:rsidRPr="009F12D0" w:rsidRDefault="009F12D0" w:rsidP="009F12D0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ja-JP"/>
        </w:rPr>
      </w:pPr>
      <w:r w:rsidRPr="009F12D0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ja-JP"/>
        </w:rPr>
        <w:t>(ตำแหน่งเดิม)</w:t>
      </w:r>
    </w:p>
    <w:p w:rsidR="009F12D0" w:rsidRPr="009F12D0" w:rsidRDefault="009F12D0" w:rsidP="009F12D0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F12D0" w:rsidRPr="009F12D0" w:rsidTr="00097C72">
        <w:tc>
          <w:tcPr>
            <w:tcW w:w="10137" w:type="dxa"/>
            <w:gridSpan w:val="2"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b/>
                <w:bCs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ja-JP"/>
              </w:rPr>
              <w:t>1. ข้อมูลเกี่ยวกับตำแหน่ง*</w:t>
            </w:r>
          </w:p>
        </w:tc>
      </w:tr>
      <w:tr w:rsidR="009F12D0" w:rsidRPr="009F12D0" w:rsidTr="00097C72">
        <w:tc>
          <w:tcPr>
            <w:tcW w:w="5068" w:type="dxa"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รหัสตำแหน่ง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…………………………………………….……..……</w:t>
            </w:r>
          </w:p>
        </w:tc>
        <w:tc>
          <w:tcPr>
            <w:tcW w:w="5069" w:type="dxa"/>
            <w:vMerge w:val="restart"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ชื่อตำแหน่ง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…………………………………………..…………..……</w:t>
            </w:r>
          </w:p>
        </w:tc>
      </w:tr>
      <w:tr w:rsidR="009F12D0" w:rsidRPr="009F12D0" w:rsidTr="00097C72">
        <w:tc>
          <w:tcPr>
            <w:tcW w:w="5068" w:type="dxa"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กลุ่มงาน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 ……………….………………………………………....…….</w:t>
            </w:r>
          </w:p>
        </w:tc>
        <w:tc>
          <w:tcPr>
            <w:tcW w:w="5069" w:type="dxa"/>
            <w:vMerge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</w:p>
        </w:tc>
      </w:tr>
      <w:tr w:rsidR="009F12D0" w:rsidRPr="009F12D0" w:rsidTr="00097C72">
        <w:tc>
          <w:tcPr>
            <w:tcW w:w="5068" w:type="dxa"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จำนวนผู้ใต้บังคับบัญชา (ถ้ามี)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 ……………………..……….</w:t>
            </w:r>
          </w:p>
        </w:tc>
        <w:tc>
          <w:tcPr>
            <w:tcW w:w="5069" w:type="dxa"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ระดับตำแหน่ง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   ……………………………………………....…….</w:t>
            </w:r>
          </w:p>
        </w:tc>
      </w:tr>
    </w:tbl>
    <w:p w:rsidR="009F12D0" w:rsidRPr="009F12D0" w:rsidRDefault="009F12D0" w:rsidP="009F12D0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9F12D0" w:rsidRPr="009F12D0" w:rsidTr="00097C72">
        <w:tc>
          <w:tcPr>
            <w:tcW w:w="10137" w:type="dxa"/>
            <w:tcBorders>
              <w:bottom w:val="single" w:sz="4" w:space="0" w:color="000000"/>
            </w:tcBorders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b/>
                <w:bCs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ja-JP"/>
              </w:rPr>
              <w:t>2. รายละเอียดตำแหน่งคำบรรยายลักษณะงาน**</w:t>
            </w: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ja-JP"/>
              </w:rPr>
              <w:t xml:space="preserve">   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ตำแหน่งเลขที่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 xml:space="preserve">……….……………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สังกัด  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</w:t>
            </w: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b/>
                <w:bCs/>
                <w:sz w:val="8"/>
                <w:szCs w:val="8"/>
                <w:lang w:eastAsia="ja-JP"/>
              </w:rPr>
            </w:pPr>
          </w:p>
        </w:tc>
      </w:tr>
      <w:tr w:rsidR="009F12D0" w:rsidRPr="009F12D0" w:rsidTr="00097C72"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16"/>
                <w:szCs w:val="16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</w:t>
            </w: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1. ..................................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................ 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before="12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 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2. .........................................................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before="12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3. .............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before="12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4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 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before="12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5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 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before="12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6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. ปฏิบัติงานอื่นตามที่ได้รับมอบหมาย 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 xml:space="preserve">                                                                               *** 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(..................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.........)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                                                                   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ตำแหน่ง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2D0" w:rsidRPr="009F12D0" w:rsidRDefault="009F12D0" w:rsidP="009F12D0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</w:t>
            </w:r>
            <w:r w:rsidRPr="009F12D0">
              <w:rPr>
                <w:rFonts w:ascii="TH NiramitIT๙" w:eastAsia="Cordia New" w:hAnsi="TH NiramitIT๙" w:cs="TH NiramitIT๙"/>
                <w:sz w:val="28"/>
                <w:cs/>
                <w:lang w:eastAsia="ja-JP"/>
              </w:rPr>
              <w:t>ส่วน/กลุ่ม/ฝ่าย</w:t>
            </w:r>
            <w:r w:rsidRPr="009F12D0">
              <w:rPr>
                <w:rFonts w:ascii="TH NiramitIT๙" w:eastAsia="Cordia New" w:hAnsi="TH NiramitIT๙" w:cs="TH NiramitIT๙" w:hint="cs"/>
                <w:sz w:val="28"/>
                <w:cs/>
                <w:lang w:eastAsia="ja-JP"/>
              </w:rPr>
              <w:t xml:space="preserve">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</w:t>
            </w:r>
          </w:p>
        </w:tc>
      </w:tr>
      <w:tr w:rsidR="009F12D0" w:rsidRPr="009F12D0" w:rsidTr="00097C72">
        <w:tc>
          <w:tcPr>
            <w:tcW w:w="10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16"/>
                <w:szCs w:val="16"/>
                <w:cs/>
                <w:lang w:eastAsia="ja-JP"/>
              </w:rPr>
            </w:pPr>
          </w:p>
        </w:tc>
      </w:tr>
    </w:tbl>
    <w:p w:rsidR="009F12D0" w:rsidRPr="009F12D0" w:rsidRDefault="009F12D0" w:rsidP="009F12D0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F12D0" w:rsidRPr="009F12D0" w:rsidTr="00097C72">
        <w:tc>
          <w:tcPr>
            <w:tcW w:w="5068" w:type="dxa"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ชื่อผู้ดำรงตำแหน่ง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</w:t>
            </w: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cs/>
                <w:lang w:eastAsia="ja-JP"/>
              </w:rPr>
            </w:pPr>
          </w:p>
        </w:tc>
        <w:tc>
          <w:tcPr>
            <w:tcW w:w="5069" w:type="dxa"/>
            <w:vMerge w:val="restart"/>
          </w:tcPr>
          <w:p w:rsidR="009F12D0" w:rsidRPr="009F12D0" w:rsidRDefault="009F12D0" w:rsidP="009F12D0">
            <w:pPr>
              <w:spacing w:before="120" w:after="0" w:line="240" w:lineRule="auto"/>
              <w:jc w:val="center"/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cs/>
                <w:lang w:eastAsia="ja-JP"/>
              </w:rPr>
              <w:t>วันที่จัดทำแบบบรรยายลักษณะงาน</w:t>
            </w:r>
          </w:p>
          <w:p w:rsidR="009F12D0" w:rsidRPr="009F12D0" w:rsidRDefault="009F12D0" w:rsidP="009F12D0">
            <w:pPr>
              <w:spacing w:before="120" w:after="0" w:line="240" w:lineRule="auto"/>
              <w:jc w:val="center"/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cs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cs/>
                <w:lang w:eastAsia="ja-JP"/>
              </w:rPr>
              <w:t>............</w:t>
            </w:r>
            <w:r w:rsidRPr="009F12D0">
              <w:rPr>
                <w:rFonts w:ascii="TH NiramitIT๙" w:eastAsia="Cordia New" w:hAnsi="TH NiramitIT๙" w:cs="TH NiramitIT๙" w:hint="cs"/>
                <w:spacing w:val="-2"/>
                <w:sz w:val="32"/>
                <w:szCs w:val="32"/>
                <w:cs/>
                <w:lang w:eastAsia="ja-JP"/>
              </w:rPr>
              <w:t>..........................</w:t>
            </w:r>
            <w:r w:rsidRPr="009F12D0"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cs/>
                <w:lang w:eastAsia="ja-JP"/>
              </w:rPr>
              <w:t>..............</w:t>
            </w:r>
          </w:p>
        </w:tc>
      </w:tr>
      <w:tr w:rsidR="009F12D0" w:rsidRPr="009F12D0" w:rsidTr="00097C72">
        <w:tc>
          <w:tcPr>
            <w:tcW w:w="5068" w:type="dxa"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วันดำรงตำแหน่ง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**** ....................</w:t>
            </w:r>
            <w:r w:rsidRPr="009F12D0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</w:t>
            </w:r>
            <w:r w:rsidRPr="009F12D0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</w:t>
            </w:r>
          </w:p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cs/>
                <w:lang w:eastAsia="ja-JP"/>
              </w:rPr>
            </w:pPr>
          </w:p>
        </w:tc>
        <w:tc>
          <w:tcPr>
            <w:tcW w:w="5069" w:type="dxa"/>
            <w:vMerge/>
          </w:tcPr>
          <w:p w:rsidR="009F12D0" w:rsidRPr="009F12D0" w:rsidRDefault="009F12D0" w:rsidP="009F12D0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</w:p>
        </w:tc>
      </w:tr>
    </w:tbl>
    <w:p w:rsidR="009F12D0" w:rsidRPr="009F12D0" w:rsidRDefault="009F12D0" w:rsidP="009F12D0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  <w:lang w:eastAsia="ja-JP"/>
        </w:rPr>
      </w:pPr>
    </w:p>
    <w:p w:rsidR="009F12D0" w:rsidRPr="009F12D0" w:rsidRDefault="009F12D0" w:rsidP="009F12D0">
      <w:pPr>
        <w:spacing w:after="0" w:line="240" w:lineRule="auto"/>
        <w:rPr>
          <w:rFonts w:ascii="TH NiramitIT๙" w:eastAsia="Cordia New" w:hAnsi="TH NiramitIT๙" w:cs="TH NiramitIT๙"/>
          <w:b/>
          <w:bCs/>
          <w:sz w:val="24"/>
          <w:szCs w:val="24"/>
          <w:u w:val="single"/>
          <w:lang w:eastAsia="ja-JP"/>
        </w:rPr>
      </w:pPr>
      <w:r w:rsidRPr="009F12D0">
        <w:rPr>
          <w:rFonts w:ascii="TH NiramitIT๙" w:eastAsia="Cordia New" w:hAnsi="TH NiramitIT๙" w:cs="TH NiramitIT๙"/>
          <w:b/>
          <w:bCs/>
          <w:sz w:val="24"/>
          <w:szCs w:val="24"/>
          <w:u w:val="single"/>
          <w:cs/>
          <w:lang w:eastAsia="ja-JP"/>
        </w:rPr>
        <w:t>หมายเหตุ</w:t>
      </w:r>
    </w:p>
    <w:p w:rsidR="0053578D" w:rsidRDefault="009F12D0" w:rsidP="009F12D0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 w:rsidRPr="009F12D0">
        <w:rPr>
          <w:rFonts w:ascii="TH NiramitIT๙" w:eastAsia="Cordia New" w:hAnsi="TH NiramitIT๙" w:cs="TH NiramitIT๙" w:hint="cs"/>
          <w:b/>
          <w:bCs/>
          <w:sz w:val="24"/>
          <w:szCs w:val="24"/>
          <w:cs/>
          <w:lang w:eastAsia="ja-JP"/>
        </w:rPr>
        <w:t xml:space="preserve">    </w:t>
      </w:r>
      <w:r w:rsidRPr="009F12D0">
        <w:rPr>
          <w:rFonts w:ascii="TH NiramitIT๙" w:eastAsia="Cordia New" w:hAnsi="TH NiramitIT๙" w:cs="TH NiramitIT๙"/>
          <w:b/>
          <w:bCs/>
          <w:sz w:val="24"/>
          <w:szCs w:val="24"/>
          <w:cs/>
          <w:lang w:eastAsia="ja-JP"/>
        </w:rPr>
        <w:t xml:space="preserve">* </w:t>
      </w:r>
      <w:r w:rsidRPr="009F12D0">
        <w:rPr>
          <w:rFonts w:ascii="TH NiramitIT๙" w:eastAsia="Cordia New" w:hAnsi="TH NiramitIT๙" w:cs="TH NiramitIT๙"/>
          <w:b/>
          <w:bCs/>
          <w:sz w:val="24"/>
          <w:szCs w:val="24"/>
          <w:cs/>
          <w:lang w:eastAsia="ja-JP"/>
        </w:rPr>
        <w:tab/>
      </w:r>
      <w:r w:rsidRPr="009F12D0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>ตามหนังสือสำนักงาน ก.พ. ด่วนที่สุด ที่ นร 1008/ว 14 ลงวันที่ 31 มีนาคม 2553</w:t>
      </w:r>
      <w:r w:rsidR="0053578D">
        <w:rPr>
          <w:rFonts w:ascii="TH NiramitIT๙" w:eastAsia="Cordia New" w:hAnsi="TH NiramitIT๙" w:cs="TH NiramitIT๙"/>
          <w:sz w:val="24"/>
          <w:szCs w:val="24"/>
          <w:lang w:eastAsia="ja-JP"/>
        </w:rPr>
        <w:t xml:space="preserve"> </w:t>
      </w:r>
      <w:r w:rsidR="0053578D"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>และ</w:t>
      </w:r>
      <w:r w:rsidR="0053578D"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หนังสือสำนักงาน ก.พ. ที่ นร </w:t>
      </w:r>
      <w:r w:rsidR="0053578D"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 xml:space="preserve">1008.3.2/306 </w:t>
      </w:r>
      <w:r w:rsidR="0053578D"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 xml:space="preserve">   </w:t>
      </w:r>
    </w:p>
    <w:p w:rsidR="009F12D0" w:rsidRPr="009F12D0" w:rsidRDefault="0053578D" w:rsidP="009F12D0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 xml:space="preserve">        </w:t>
      </w:r>
      <w:r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ลงวันที่ </w:t>
      </w:r>
      <w:r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 xml:space="preserve">25 </w:t>
      </w:r>
      <w:r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ธันวาคม </w:t>
      </w:r>
      <w:r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>2560</w:t>
      </w:r>
    </w:p>
    <w:p w:rsidR="009F12D0" w:rsidRPr="009F12D0" w:rsidRDefault="009F12D0" w:rsidP="009F12D0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 w:rsidRPr="009F12D0">
        <w:rPr>
          <w:rFonts w:ascii="TH NiramitIT๙" w:eastAsia="Cordia New" w:hAnsi="TH NiramitIT๙" w:cs="TH NiramitIT๙" w:hint="cs"/>
          <w:b/>
          <w:bCs/>
          <w:sz w:val="24"/>
          <w:szCs w:val="24"/>
          <w:cs/>
          <w:lang w:eastAsia="ja-JP"/>
        </w:rPr>
        <w:t xml:space="preserve">   </w:t>
      </w:r>
      <w:r w:rsidRPr="009F12D0">
        <w:rPr>
          <w:rFonts w:ascii="TH NiramitIT๙" w:eastAsia="Cordia New" w:hAnsi="TH NiramitIT๙" w:cs="TH NiramitIT๙"/>
          <w:b/>
          <w:bCs/>
          <w:sz w:val="24"/>
          <w:szCs w:val="24"/>
          <w:cs/>
          <w:lang w:eastAsia="ja-JP"/>
        </w:rPr>
        <w:t>**</w:t>
      </w:r>
      <w:r w:rsidRPr="009F12D0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ab/>
        <w:t xml:space="preserve">ต้องสอดคล้องกับหน้าที่โดยย่อของตำแหน่งตามหนังสือสำนักงาน ก.พ. ด่วนที่สุด ที่ นร 1008/ว 14 </w:t>
      </w:r>
      <w:r w:rsidR="0053578D"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ลงวันที่ </w:t>
      </w:r>
      <w:r w:rsidR="0053578D"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 xml:space="preserve">31 </w:t>
      </w:r>
      <w:r w:rsidR="0053578D"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มีนาคม </w:t>
      </w:r>
      <w:r w:rsidR="0053578D"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>2553</w:t>
      </w:r>
    </w:p>
    <w:p w:rsidR="009F12D0" w:rsidRPr="009F12D0" w:rsidRDefault="009F12D0" w:rsidP="009F12D0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 w:rsidRPr="009F12D0"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ab/>
      </w:r>
      <w:r w:rsidR="0053578D"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>หนังสือสำนักงาน ก.พ. ที่ นร 1008.3.2/306 ลงวันที่ 25 ธันวาคม 2560</w:t>
      </w:r>
      <w:r w:rsidRPr="009F12D0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ab/>
      </w:r>
    </w:p>
    <w:p w:rsidR="009F12D0" w:rsidRPr="009F12D0" w:rsidRDefault="009F12D0" w:rsidP="009F12D0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 w:rsidRPr="009F12D0">
        <w:rPr>
          <w:rFonts w:ascii="TH NiramitIT๙" w:eastAsia="Cordia New" w:hAnsi="TH NiramitIT๙" w:cs="TH NiramitIT๙" w:hint="cs"/>
          <w:b/>
          <w:bCs/>
          <w:sz w:val="24"/>
          <w:szCs w:val="24"/>
          <w:cs/>
          <w:lang w:eastAsia="ja-JP"/>
        </w:rPr>
        <w:t xml:space="preserve"> </w:t>
      </w:r>
      <w:r w:rsidRPr="009F12D0">
        <w:rPr>
          <w:rFonts w:ascii="TH NiramitIT๙" w:eastAsia="Cordia New" w:hAnsi="TH NiramitIT๙" w:cs="TH NiramitIT๙"/>
          <w:b/>
          <w:bCs/>
          <w:sz w:val="24"/>
          <w:szCs w:val="24"/>
          <w:cs/>
          <w:lang w:eastAsia="ja-JP"/>
        </w:rPr>
        <w:t>***</w:t>
      </w:r>
      <w:r w:rsidRPr="009F12D0"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ab/>
      </w:r>
      <w:r w:rsidRPr="009F12D0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>ผู้บังคับบัญชาชั้นต้นลงนามกำกับ</w:t>
      </w:r>
    </w:p>
    <w:p w:rsidR="009F12D0" w:rsidRPr="009F12D0" w:rsidRDefault="009F12D0" w:rsidP="009F12D0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pacing w:val="-10"/>
          <w:sz w:val="24"/>
          <w:szCs w:val="24"/>
          <w:lang w:eastAsia="ja-JP"/>
        </w:rPr>
      </w:pPr>
      <w:r w:rsidRPr="009F12D0">
        <w:rPr>
          <w:rFonts w:ascii="TH NiramitIT๙" w:eastAsia="Cordia New" w:hAnsi="TH NiramitIT๙" w:cs="TH NiramitIT๙"/>
          <w:b/>
          <w:bCs/>
          <w:spacing w:val="-10"/>
          <w:sz w:val="24"/>
          <w:szCs w:val="24"/>
          <w:cs/>
          <w:lang w:eastAsia="ja-JP"/>
        </w:rPr>
        <w:t xml:space="preserve">**** </w:t>
      </w:r>
      <w:r w:rsidRPr="009F12D0">
        <w:rPr>
          <w:rFonts w:ascii="TH NiramitIT๙" w:eastAsia="Cordia New" w:hAnsi="TH NiramitIT๙" w:cs="TH NiramitIT๙" w:hint="cs"/>
          <w:b/>
          <w:bCs/>
          <w:spacing w:val="-10"/>
          <w:sz w:val="24"/>
          <w:szCs w:val="24"/>
          <w:cs/>
          <w:lang w:eastAsia="ja-JP"/>
        </w:rPr>
        <w:tab/>
      </w:r>
      <w:r w:rsidRPr="009F12D0">
        <w:rPr>
          <w:rFonts w:ascii="TH NiramitIT๙" w:eastAsia="Cordia New" w:hAnsi="TH NiramitIT๙" w:cs="TH NiramitIT๙"/>
          <w:spacing w:val="-10"/>
          <w:sz w:val="24"/>
          <w:szCs w:val="24"/>
          <w:cs/>
          <w:lang w:eastAsia="ja-JP"/>
        </w:rPr>
        <w:t>วันที่ดำรงตำแหน่ง หมายถึง วันที่ได้รับการบรรจุ/วันที่เปลี่ยนตำแหน่งปัจจุบัน หรือวันที่ปฏิบัติงานจริง (ตามข้อ 2</w:t>
      </w:r>
      <w:r w:rsidRPr="009F12D0">
        <w:rPr>
          <w:rFonts w:ascii="TH NiramitIT๙" w:eastAsia="Cordia New" w:hAnsi="TH NiramitIT๙" w:cs="TH NiramitIT๙" w:hint="cs"/>
          <w:spacing w:val="-10"/>
          <w:sz w:val="24"/>
          <w:szCs w:val="24"/>
          <w:cs/>
          <w:lang w:eastAsia="ja-JP"/>
        </w:rPr>
        <w:t>.</w:t>
      </w:r>
      <w:r w:rsidRPr="009F12D0">
        <w:rPr>
          <w:rFonts w:ascii="TH NiramitIT๙" w:eastAsia="Cordia New" w:hAnsi="TH NiramitIT๙" w:cs="TH NiramitIT๙"/>
          <w:spacing w:val="-10"/>
          <w:sz w:val="24"/>
          <w:szCs w:val="24"/>
          <w:cs/>
          <w:lang w:eastAsia="ja-JP"/>
        </w:rPr>
        <w:t>)</w:t>
      </w:r>
    </w:p>
    <w:p w:rsidR="00FE110B" w:rsidRPr="00FE110B" w:rsidRDefault="00FE110B" w:rsidP="00FE110B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  <w:lang w:eastAsia="ja-JP"/>
        </w:rPr>
      </w:pPr>
      <w:r w:rsidRPr="00FE110B">
        <w:rPr>
          <w:rFonts w:ascii="TH NiramitIT๙" w:eastAsia="Cordia New" w:hAnsi="TH NiramitIT๙" w:cs="TH NiramitIT๙"/>
          <w:sz w:val="32"/>
          <w:szCs w:val="32"/>
          <w:cs/>
          <w:lang w:eastAsia="ja-JP"/>
        </w:rPr>
        <w:t>ลปจ.1</w:t>
      </w:r>
    </w:p>
    <w:p w:rsidR="00FE110B" w:rsidRPr="00FE110B" w:rsidRDefault="00FE110B" w:rsidP="00FE110B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ja-JP"/>
        </w:rPr>
      </w:pPr>
      <w:r w:rsidRPr="00FE110B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ja-JP"/>
        </w:rPr>
        <w:t>แบบบรรยายลักษณะงาน (</w:t>
      </w:r>
      <w:r w:rsidRPr="00FE110B">
        <w:rPr>
          <w:rFonts w:ascii="TH NiramitIT๙" w:eastAsia="Cordia New" w:hAnsi="TH NiramitIT๙" w:cs="TH NiramitIT๙"/>
          <w:b/>
          <w:bCs/>
          <w:sz w:val="32"/>
          <w:szCs w:val="32"/>
          <w:lang w:eastAsia="ja-JP"/>
        </w:rPr>
        <w:t>Job Description</w:t>
      </w:r>
      <w:r w:rsidRPr="00FE110B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ja-JP"/>
        </w:rPr>
        <w:t>) ของตำแหน่งลูกจ้างประจำกรมป่าไม้</w:t>
      </w:r>
    </w:p>
    <w:p w:rsidR="00FE110B" w:rsidRPr="00FE110B" w:rsidRDefault="00FE110B" w:rsidP="00FE110B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ja-JP"/>
        </w:rPr>
      </w:pPr>
      <w:r w:rsidRPr="00FE110B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ja-JP"/>
        </w:rPr>
        <w:t>(ตำแหน่ง</w:t>
      </w:r>
      <w:r w:rsidRPr="00FE110B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ja-JP"/>
        </w:rPr>
        <w:t>ใหม่</w:t>
      </w:r>
      <w:r w:rsidRPr="00FE110B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ja-JP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E110B" w:rsidRPr="00FE110B" w:rsidTr="00097C72">
        <w:tc>
          <w:tcPr>
            <w:tcW w:w="10137" w:type="dxa"/>
            <w:gridSpan w:val="2"/>
            <w:vAlign w:val="center"/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ja-JP"/>
              </w:rPr>
              <w:t>1. ข้อมูลเกี่ยวกับตำแหน่ง*</w:t>
            </w:r>
          </w:p>
        </w:tc>
      </w:tr>
      <w:tr w:rsidR="00FE110B" w:rsidRPr="00FE110B" w:rsidTr="00097C72">
        <w:tc>
          <w:tcPr>
            <w:tcW w:w="5068" w:type="dxa"/>
            <w:vAlign w:val="center"/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รหัสตำแหน่ง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…………………………………………….……..……</w:t>
            </w:r>
          </w:p>
        </w:tc>
        <w:tc>
          <w:tcPr>
            <w:tcW w:w="5069" w:type="dxa"/>
            <w:vMerge w:val="restart"/>
            <w:vAlign w:val="center"/>
          </w:tcPr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ชื่อตำแหน่ง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…………………………………………..…………..……</w:t>
            </w:r>
          </w:p>
        </w:tc>
      </w:tr>
      <w:tr w:rsidR="00FE110B" w:rsidRPr="00FE110B" w:rsidTr="00097C72">
        <w:tc>
          <w:tcPr>
            <w:tcW w:w="5068" w:type="dxa"/>
            <w:vAlign w:val="center"/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กลุ่มงาน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 ……………….………………………………………....…….</w:t>
            </w:r>
          </w:p>
        </w:tc>
        <w:tc>
          <w:tcPr>
            <w:tcW w:w="5069" w:type="dxa"/>
            <w:vMerge/>
            <w:vAlign w:val="center"/>
          </w:tcPr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</w:p>
        </w:tc>
      </w:tr>
      <w:tr w:rsidR="00FE110B" w:rsidRPr="00FE110B" w:rsidTr="00097C72">
        <w:tc>
          <w:tcPr>
            <w:tcW w:w="5068" w:type="dxa"/>
            <w:vAlign w:val="center"/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จำนวนผู้ใต้บังคับบัญชา (ถ้ามี)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 ……………………..……….</w:t>
            </w:r>
          </w:p>
        </w:tc>
        <w:tc>
          <w:tcPr>
            <w:tcW w:w="5069" w:type="dxa"/>
            <w:vAlign w:val="center"/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ระดับตำแหน่ง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   ……………………………………………....…….</w:t>
            </w:r>
          </w:p>
        </w:tc>
      </w:tr>
    </w:tbl>
    <w:p w:rsidR="00FE110B" w:rsidRPr="00FE110B" w:rsidRDefault="00FE110B" w:rsidP="00FE110B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FE110B" w:rsidRPr="00FE110B" w:rsidTr="00097C72">
        <w:tc>
          <w:tcPr>
            <w:tcW w:w="10137" w:type="dxa"/>
            <w:tcBorders>
              <w:bottom w:val="single" w:sz="4" w:space="0" w:color="000000"/>
            </w:tcBorders>
          </w:tcPr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ja-JP"/>
              </w:rPr>
              <w:t>2. รายละเอียดตำแหน่งคำบรรยายลักษณะงาน**</w:t>
            </w:r>
          </w:p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ja-JP"/>
              </w:rPr>
              <w:t xml:space="preserve">   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ตำแหน่งเลขที่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 xml:space="preserve">……….……………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สังกัด  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</w:t>
            </w:r>
          </w:p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b/>
                <w:bCs/>
                <w:sz w:val="8"/>
                <w:szCs w:val="8"/>
                <w:lang w:eastAsia="ja-JP"/>
              </w:rPr>
            </w:pPr>
          </w:p>
        </w:tc>
      </w:tr>
      <w:tr w:rsidR="00FE110B" w:rsidRPr="00FE110B" w:rsidTr="00097C72"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1. ..................................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................ 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 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2. .........................................................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before="12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3. .............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before="12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4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 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 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5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 .........................................................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..............................................................................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..........................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</w:t>
            </w:r>
            <w:r w:rsidR="0053578D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6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. ปฏิบัติงานอื่นตามที่ได้รับมอบหมาย 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 xml:space="preserve">                                                                               *** 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(..................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.........)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                                                                   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ตำแหน่ง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110B" w:rsidRPr="00FE110B" w:rsidRDefault="00FE110B" w:rsidP="00FE110B">
            <w:pPr>
              <w:spacing w:before="6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</w:t>
            </w:r>
            <w:r w:rsidRPr="00FE110B">
              <w:rPr>
                <w:rFonts w:ascii="TH NiramitIT๙" w:eastAsia="Cordia New" w:hAnsi="TH NiramitIT๙" w:cs="TH NiramitIT๙"/>
                <w:sz w:val="28"/>
                <w:cs/>
                <w:lang w:eastAsia="ja-JP"/>
              </w:rPr>
              <w:t>ส่วน/กลุ่ม/ฝ่าย</w:t>
            </w:r>
            <w:r w:rsidRPr="00FE110B">
              <w:rPr>
                <w:rFonts w:ascii="TH NiramitIT๙" w:eastAsia="Cordia New" w:hAnsi="TH NiramitIT๙" w:cs="TH NiramitIT๙" w:hint="cs"/>
                <w:sz w:val="28"/>
                <w:cs/>
                <w:lang w:eastAsia="ja-JP"/>
              </w:rPr>
              <w:t xml:space="preserve">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</w:t>
            </w:r>
          </w:p>
        </w:tc>
      </w:tr>
      <w:tr w:rsidR="00FE110B" w:rsidRPr="00FE110B" w:rsidTr="00097C72">
        <w:tc>
          <w:tcPr>
            <w:tcW w:w="10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16"/>
                <w:szCs w:val="16"/>
                <w:cs/>
                <w:lang w:eastAsia="ja-JP"/>
              </w:rPr>
            </w:pPr>
          </w:p>
        </w:tc>
      </w:tr>
    </w:tbl>
    <w:p w:rsidR="00FE110B" w:rsidRPr="00FE110B" w:rsidRDefault="00FE110B" w:rsidP="00FE110B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E110B" w:rsidRPr="00FE110B" w:rsidTr="00097C72">
        <w:tc>
          <w:tcPr>
            <w:tcW w:w="5068" w:type="dxa"/>
          </w:tcPr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ชื่อผู้ดำรงตำแหน่ง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  <w:t>: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 xml:space="preserve">  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........................</w:t>
            </w:r>
          </w:p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cs/>
                <w:lang w:eastAsia="ja-JP"/>
              </w:rPr>
            </w:pPr>
          </w:p>
        </w:tc>
        <w:tc>
          <w:tcPr>
            <w:tcW w:w="5069" w:type="dxa"/>
            <w:vMerge w:val="restart"/>
          </w:tcPr>
          <w:p w:rsidR="00FE110B" w:rsidRPr="00FE110B" w:rsidRDefault="00FE110B" w:rsidP="00FE110B">
            <w:pPr>
              <w:spacing w:before="120" w:after="0" w:line="240" w:lineRule="auto"/>
              <w:jc w:val="center"/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cs/>
                <w:lang w:eastAsia="ja-JP"/>
              </w:rPr>
              <w:t>วันที่จัดทำแบบบรรยายลักษณะงาน</w:t>
            </w:r>
          </w:p>
          <w:p w:rsidR="00FE110B" w:rsidRPr="00FE110B" w:rsidRDefault="00FE110B" w:rsidP="00FE110B">
            <w:pPr>
              <w:spacing w:before="120" w:after="0" w:line="240" w:lineRule="auto"/>
              <w:jc w:val="center"/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cs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cs/>
                <w:lang w:eastAsia="ja-JP"/>
              </w:rPr>
              <w:t>............</w:t>
            </w:r>
            <w:r w:rsidRPr="00FE110B">
              <w:rPr>
                <w:rFonts w:ascii="TH NiramitIT๙" w:eastAsia="Cordia New" w:hAnsi="TH NiramitIT๙" w:cs="TH NiramitIT๙" w:hint="cs"/>
                <w:spacing w:val="-2"/>
                <w:sz w:val="32"/>
                <w:szCs w:val="32"/>
                <w:cs/>
                <w:lang w:eastAsia="ja-JP"/>
              </w:rPr>
              <w:t>..........................</w:t>
            </w:r>
            <w:r w:rsidRPr="00FE110B">
              <w:rPr>
                <w:rFonts w:ascii="TH NiramitIT๙" w:eastAsia="Cordia New" w:hAnsi="TH NiramitIT๙" w:cs="TH NiramitIT๙"/>
                <w:spacing w:val="-2"/>
                <w:sz w:val="32"/>
                <w:szCs w:val="32"/>
                <w:cs/>
                <w:lang w:eastAsia="ja-JP"/>
              </w:rPr>
              <w:t>..............</w:t>
            </w:r>
          </w:p>
        </w:tc>
      </w:tr>
      <w:tr w:rsidR="00FE110B" w:rsidRPr="00FE110B" w:rsidTr="00097C72">
        <w:tc>
          <w:tcPr>
            <w:tcW w:w="5068" w:type="dxa"/>
          </w:tcPr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lang w:eastAsia="ja-JP"/>
              </w:rPr>
            </w:pPr>
          </w:p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วันดำรงตำแหน่ง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 xml:space="preserve"> 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**** ....................</w:t>
            </w:r>
            <w:r w:rsidRPr="00FE110B">
              <w:rPr>
                <w:rFonts w:ascii="TH NiramitIT๙" w:eastAsia="Cordia New" w:hAnsi="TH NiramitIT๙" w:cs="TH NiramitIT๙" w:hint="cs"/>
                <w:sz w:val="32"/>
                <w:szCs w:val="32"/>
                <w:cs/>
                <w:lang w:eastAsia="ja-JP"/>
              </w:rPr>
              <w:t>..............</w:t>
            </w:r>
            <w:r w:rsidRPr="00FE110B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ja-JP"/>
              </w:rPr>
              <w:t>..............</w:t>
            </w:r>
          </w:p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8"/>
                <w:szCs w:val="8"/>
                <w:cs/>
                <w:lang w:eastAsia="ja-JP"/>
              </w:rPr>
            </w:pPr>
          </w:p>
        </w:tc>
        <w:tc>
          <w:tcPr>
            <w:tcW w:w="5069" w:type="dxa"/>
            <w:vMerge/>
          </w:tcPr>
          <w:p w:rsidR="00FE110B" w:rsidRPr="00FE110B" w:rsidRDefault="00FE110B" w:rsidP="00FE110B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  <w:lang w:eastAsia="ja-JP"/>
              </w:rPr>
            </w:pPr>
          </w:p>
        </w:tc>
      </w:tr>
    </w:tbl>
    <w:p w:rsidR="00FE110B" w:rsidRPr="00FE110B" w:rsidRDefault="00FE110B" w:rsidP="00FE110B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  <w:lang w:eastAsia="ja-JP"/>
        </w:rPr>
      </w:pPr>
    </w:p>
    <w:p w:rsidR="00FE110B" w:rsidRPr="00FE110B" w:rsidRDefault="00FE110B" w:rsidP="00FE110B">
      <w:pPr>
        <w:spacing w:after="0" w:line="240" w:lineRule="auto"/>
        <w:rPr>
          <w:rFonts w:ascii="TH NiramitIT๙" w:eastAsia="Cordia New" w:hAnsi="TH NiramitIT๙" w:cs="TH NiramitIT๙"/>
          <w:b/>
          <w:bCs/>
          <w:sz w:val="24"/>
          <w:szCs w:val="24"/>
          <w:u w:val="single"/>
          <w:lang w:eastAsia="ja-JP"/>
        </w:rPr>
      </w:pPr>
      <w:r w:rsidRPr="00FE110B">
        <w:rPr>
          <w:rFonts w:ascii="TH NiramitIT๙" w:eastAsia="Cordia New" w:hAnsi="TH NiramitIT๙" w:cs="TH NiramitIT๙"/>
          <w:b/>
          <w:bCs/>
          <w:sz w:val="24"/>
          <w:szCs w:val="24"/>
          <w:u w:val="single"/>
          <w:cs/>
          <w:lang w:eastAsia="ja-JP"/>
        </w:rPr>
        <w:t>หมายเหตุ</w:t>
      </w:r>
    </w:p>
    <w:p w:rsidR="0053578D" w:rsidRDefault="0053578D" w:rsidP="0053578D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 w:rsidRPr="009F12D0">
        <w:rPr>
          <w:rFonts w:ascii="TH NiramitIT๙" w:eastAsia="Cordia New" w:hAnsi="TH NiramitIT๙" w:cs="TH NiramitIT๙" w:hint="cs"/>
          <w:b/>
          <w:bCs/>
          <w:sz w:val="24"/>
          <w:szCs w:val="24"/>
          <w:cs/>
          <w:lang w:eastAsia="ja-JP"/>
        </w:rPr>
        <w:t xml:space="preserve">    </w:t>
      </w:r>
      <w:r w:rsidRPr="009F12D0">
        <w:rPr>
          <w:rFonts w:ascii="TH NiramitIT๙" w:eastAsia="Cordia New" w:hAnsi="TH NiramitIT๙" w:cs="TH NiramitIT๙"/>
          <w:b/>
          <w:bCs/>
          <w:sz w:val="24"/>
          <w:szCs w:val="24"/>
          <w:cs/>
          <w:lang w:eastAsia="ja-JP"/>
        </w:rPr>
        <w:t xml:space="preserve">* </w:t>
      </w:r>
      <w:r w:rsidRPr="009F12D0">
        <w:rPr>
          <w:rFonts w:ascii="TH NiramitIT๙" w:eastAsia="Cordia New" w:hAnsi="TH NiramitIT๙" w:cs="TH NiramitIT๙"/>
          <w:b/>
          <w:bCs/>
          <w:sz w:val="24"/>
          <w:szCs w:val="24"/>
          <w:cs/>
          <w:lang w:eastAsia="ja-JP"/>
        </w:rPr>
        <w:tab/>
      </w:r>
      <w:r w:rsidRPr="009F12D0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>ตามหนังสือสำนักงาน ก.พ. ด่วนที่สุด ที่ นร 1008/ว 14 ลงวันที่ 31 มีนาคม 2553</w:t>
      </w:r>
      <w:r>
        <w:rPr>
          <w:rFonts w:ascii="TH NiramitIT๙" w:eastAsia="Cordia New" w:hAnsi="TH NiramitIT๙" w:cs="TH NiramitIT๙"/>
          <w:sz w:val="24"/>
          <w:szCs w:val="24"/>
          <w:lang w:eastAsia="ja-JP"/>
        </w:rPr>
        <w:t xml:space="preserve"> </w:t>
      </w:r>
      <w:r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>และ</w:t>
      </w:r>
      <w:r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หนังสือสำนักงาน ก.พ. ที่ นร </w:t>
      </w:r>
      <w:r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 xml:space="preserve">1008.3.2/306 </w:t>
      </w:r>
      <w:r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 xml:space="preserve">   </w:t>
      </w:r>
    </w:p>
    <w:p w:rsidR="0053578D" w:rsidRPr="009F12D0" w:rsidRDefault="0053578D" w:rsidP="0053578D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 xml:space="preserve">        </w:t>
      </w:r>
      <w:r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ลงวันที่ </w:t>
      </w:r>
      <w:r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 xml:space="preserve">25 </w:t>
      </w:r>
      <w:r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ธันวาคม </w:t>
      </w:r>
      <w:r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>2560</w:t>
      </w:r>
    </w:p>
    <w:p w:rsidR="0053578D" w:rsidRPr="009F12D0" w:rsidRDefault="0053578D" w:rsidP="0053578D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 w:rsidRPr="009F12D0">
        <w:rPr>
          <w:rFonts w:ascii="TH NiramitIT๙" w:eastAsia="Cordia New" w:hAnsi="TH NiramitIT๙" w:cs="TH NiramitIT๙" w:hint="cs"/>
          <w:b/>
          <w:bCs/>
          <w:sz w:val="24"/>
          <w:szCs w:val="24"/>
          <w:cs/>
          <w:lang w:eastAsia="ja-JP"/>
        </w:rPr>
        <w:t xml:space="preserve">   </w:t>
      </w:r>
      <w:r w:rsidRPr="009F12D0">
        <w:rPr>
          <w:rFonts w:ascii="TH NiramitIT๙" w:eastAsia="Cordia New" w:hAnsi="TH NiramitIT๙" w:cs="TH NiramitIT๙"/>
          <w:b/>
          <w:bCs/>
          <w:sz w:val="24"/>
          <w:szCs w:val="24"/>
          <w:cs/>
          <w:lang w:eastAsia="ja-JP"/>
        </w:rPr>
        <w:t>**</w:t>
      </w:r>
      <w:r w:rsidRPr="009F12D0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ab/>
        <w:t xml:space="preserve">ต้องสอดคล้องกับหน้าที่โดยย่อของตำแหน่งตามหนังสือสำนักงาน ก.พ. ด่วนที่สุด ที่ นร 1008/ว 14 </w:t>
      </w:r>
      <w:r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ลงวันที่ </w:t>
      </w:r>
      <w:r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 xml:space="preserve">31 </w:t>
      </w:r>
      <w:r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 xml:space="preserve">มีนาคม </w:t>
      </w:r>
      <w:r w:rsidRPr="0053578D">
        <w:rPr>
          <w:rFonts w:ascii="TH NiramitIT๙" w:eastAsia="Cordia New" w:hAnsi="TH NiramitIT๙" w:cs="TH NiramitIT๙"/>
          <w:sz w:val="24"/>
          <w:szCs w:val="24"/>
          <w:lang w:eastAsia="ja-JP"/>
        </w:rPr>
        <w:t>2553</w:t>
      </w:r>
    </w:p>
    <w:p w:rsidR="00FE110B" w:rsidRPr="00FE110B" w:rsidRDefault="0053578D" w:rsidP="00FE110B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 w:rsidRPr="009F12D0"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ab/>
      </w:r>
      <w:r w:rsidRPr="0053578D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>หนังสือสำนักงาน ก.พ. ที่ นร 1008.3.2/306 ลงวันที่ 25 ธันวาคม 2560</w:t>
      </w:r>
      <w:r w:rsidRPr="009F12D0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ab/>
      </w:r>
      <w:r w:rsidR="00FE110B" w:rsidRPr="00FE110B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ab/>
      </w:r>
    </w:p>
    <w:p w:rsidR="00FE110B" w:rsidRPr="00FE110B" w:rsidRDefault="00FE110B" w:rsidP="00FE110B">
      <w:pPr>
        <w:tabs>
          <w:tab w:val="left" w:pos="426"/>
        </w:tabs>
        <w:spacing w:after="0" w:line="240" w:lineRule="auto"/>
        <w:rPr>
          <w:rFonts w:ascii="TH NiramitIT๙" w:eastAsia="Cordia New" w:hAnsi="TH NiramitIT๙" w:cs="TH NiramitIT๙"/>
          <w:sz w:val="24"/>
          <w:szCs w:val="24"/>
          <w:lang w:eastAsia="ja-JP"/>
        </w:rPr>
      </w:pPr>
      <w:r w:rsidRPr="00FE110B">
        <w:rPr>
          <w:rFonts w:ascii="TH NiramitIT๙" w:eastAsia="Cordia New" w:hAnsi="TH NiramitIT๙" w:cs="TH NiramitIT๙" w:hint="cs"/>
          <w:b/>
          <w:bCs/>
          <w:sz w:val="24"/>
          <w:szCs w:val="24"/>
          <w:cs/>
          <w:lang w:eastAsia="ja-JP"/>
        </w:rPr>
        <w:t xml:space="preserve"> </w:t>
      </w:r>
      <w:r w:rsidRPr="00FE110B">
        <w:rPr>
          <w:rFonts w:ascii="TH NiramitIT๙" w:eastAsia="Cordia New" w:hAnsi="TH NiramitIT๙" w:cs="TH NiramitIT๙"/>
          <w:b/>
          <w:bCs/>
          <w:sz w:val="24"/>
          <w:szCs w:val="24"/>
          <w:cs/>
          <w:lang w:eastAsia="ja-JP"/>
        </w:rPr>
        <w:t>***</w:t>
      </w:r>
      <w:r w:rsidRPr="00FE110B">
        <w:rPr>
          <w:rFonts w:ascii="TH NiramitIT๙" w:eastAsia="Cordia New" w:hAnsi="TH NiramitIT๙" w:cs="TH NiramitIT๙" w:hint="cs"/>
          <w:sz w:val="24"/>
          <w:szCs w:val="24"/>
          <w:cs/>
          <w:lang w:eastAsia="ja-JP"/>
        </w:rPr>
        <w:tab/>
      </w:r>
      <w:r w:rsidRPr="00FE110B">
        <w:rPr>
          <w:rFonts w:ascii="TH NiramitIT๙" w:eastAsia="Cordia New" w:hAnsi="TH NiramitIT๙" w:cs="TH NiramitIT๙"/>
          <w:sz w:val="24"/>
          <w:szCs w:val="24"/>
          <w:cs/>
          <w:lang w:eastAsia="ja-JP"/>
        </w:rPr>
        <w:t>ผู้บังคับบัญชาชั้นต้นลงนามกำกับ</w:t>
      </w:r>
    </w:p>
    <w:p w:rsidR="00FE110B" w:rsidRDefault="00FE110B" w:rsidP="007E25B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110B">
        <w:rPr>
          <w:rFonts w:ascii="TH NiramitIT๙" w:eastAsia="Cordia New" w:hAnsi="TH NiramitIT๙" w:cs="TH NiramitIT๙"/>
          <w:b/>
          <w:bCs/>
          <w:spacing w:val="-10"/>
          <w:sz w:val="24"/>
          <w:szCs w:val="24"/>
          <w:cs/>
          <w:lang w:eastAsia="ja-JP"/>
        </w:rPr>
        <w:t xml:space="preserve">**** </w:t>
      </w:r>
      <w:r w:rsidRPr="00FE110B">
        <w:rPr>
          <w:rFonts w:ascii="TH NiramitIT๙" w:eastAsia="Cordia New" w:hAnsi="TH NiramitIT๙" w:cs="TH NiramitIT๙" w:hint="cs"/>
          <w:b/>
          <w:bCs/>
          <w:spacing w:val="-10"/>
          <w:sz w:val="24"/>
          <w:szCs w:val="24"/>
          <w:cs/>
          <w:lang w:eastAsia="ja-JP"/>
        </w:rPr>
        <w:tab/>
      </w:r>
      <w:r w:rsidRPr="00FE110B">
        <w:rPr>
          <w:rFonts w:ascii="TH NiramitIT๙" w:eastAsia="Cordia New" w:hAnsi="TH NiramitIT๙" w:cs="TH NiramitIT๙"/>
          <w:spacing w:val="-10"/>
          <w:sz w:val="24"/>
          <w:szCs w:val="24"/>
          <w:cs/>
          <w:lang w:eastAsia="ja-JP"/>
        </w:rPr>
        <w:t>วันที่ดำรงตำแหน่ง หมายถึง วันที่ได้รับการบรรจุ/วันที่เปลี่ยนตำแหน่งปัจจุบัน หรือวันที่ปฏิบัติงานจริง (ตามข้อ 2</w:t>
      </w:r>
      <w:r w:rsidRPr="00FE110B">
        <w:rPr>
          <w:rFonts w:ascii="TH NiramitIT๙" w:eastAsia="Cordia New" w:hAnsi="TH NiramitIT๙" w:cs="TH NiramitIT๙" w:hint="cs"/>
          <w:spacing w:val="-10"/>
          <w:sz w:val="24"/>
          <w:szCs w:val="24"/>
          <w:cs/>
          <w:lang w:eastAsia="ja-JP"/>
        </w:rPr>
        <w:t>.</w:t>
      </w:r>
      <w:r w:rsidRPr="00FE110B">
        <w:rPr>
          <w:rFonts w:ascii="TH NiramitIT๙" w:eastAsia="Cordia New" w:hAnsi="TH NiramitIT๙" w:cs="TH NiramitIT๙"/>
          <w:spacing w:val="-10"/>
          <w:sz w:val="24"/>
          <w:szCs w:val="24"/>
          <w:cs/>
          <w:lang w:eastAsia="ja-JP"/>
        </w:rPr>
        <w:t>)</w:t>
      </w:r>
    </w:p>
    <w:sectPr w:rsidR="00FE110B" w:rsidSect="00FE110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85D"/>
    <w:multiLevelType w:val="hybridMultilevel"/>
    <w:tmpl w:val="41FA6106"/>
    <w:lvl w:ilvl="0" w:tplc="A7BA01D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40"/>
    <w:rsid w:val="00042626"/>
    <w:rsid w:val="000C7940"/>
    <w:rsid w:val="00132670"/>
    <w:rsid w:val="00143E43"/>
    <w:rsid w:val="001529F2"/>
    <w:rsid w:val="001645C3"/>
    <w:rsid w:val="00171838"/>
    <w:rsid w:val="00351C8C"/>
    <w:rsid w:val="00423905"/>
    <w:rsid w:val="00485916"/>
    <w:rsid w:val="004E3C93"/>
    <w:rsid w:val="00510FCE"/>
    <w:rsid w:val="00524DD6"/>
    <w:rsid w:val="005275CA"/>
    <w:rsid w:val="0053578D"/>
    <w:rsid w:val="00540E26"/>
    <w:rsid w:val="0061678A"/>
    <w:rsid w:val="00630D6C"/>
    <w:rsid w:val="00652D07"/>
    <w:rsid w:val="006D62C6"/>
    <w:rsid w:val="006F6A19"/>
    <w:rsid w:val="00701C5F"/>
    <w:rsid w:val="007772E6"/>
    <w:rsid w:val="007E25BA"/>
    <w:rsid w:val="008F3132"/>
    <w:rsid w:val="008F67E7"/>
    <w:rsid w:val="00960D66"/>
    <w:rsid w:val="009F12D0"/>
    <w:rsid w:val="00AB51F3"/>
    <w:rsid w:val="00AE5D58"/>
    <w:rsid w:val="00B20B55"/>
    <w:rsid w:val="00B5599C"/>
    <w:rsid w:val="00BC65B4"/>
    <w:rsid w:val="00C022D3"/>
    <w:rsid w:val="00C325DB"/>
    <w:rsid w:val="00C63F4B"/>
    <w:rsid w:val="00D30938"/>
    <w:rsid w:val="00D5780F"/>
    <w:rsid w:val="00DB7A52"/>
    <w:rsid w:val="00DC77C1"/>
    <w:rsid w:val="00DE37A3"/>
    <w:rsid w:val="00EA172E"/>
    <w:rsid w:val="00EB2B6B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9A1-751B-4161-A8B5-913B964C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Hewlett-Packard Company</cp:lastModifiedBy>
  <cp:revision>2</cp:revision>
  <cp:lastPrinted>2017-09-19T03:06:00Z</cp:lastPrinted>
  <dcterms:created xsi:type="dcterms:W3CDTF">2019-10-08T10:04:00Z</dcterms:created>
  <dcterms:modified xsi:type="dcterms:W3CDTF">2019-10-08T10:04:00Z</dcterms:modified>
</cp:coreProperties>
</file>