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2E74" w14:textId="77777777" w:rsidR="00A96AF9" w:rsidRDefault="00A96AF9" w:rsidP="00A96AF9">
      <w:pPr>
        <w:rPr>
          <w:rFonts w:hint="cs"/>
          <w:cs/>
        </w:rPr>
      </w:pPr>
    </w:p>
    <w:p w14:paraId="373ADEF3" w14:textId="77777777" w:rsidR="00A96AF9" w:rsidRPr="00462915" w:rsidRDefault="00A96AF9" w:rsidP="00A96AF9">
      <w:r w:rsidRPr="002B78B8">
        <w:rPr>
          <w:rFonts w:ascii="TH SarabunIT๙" w:hAnsi="TH SarabunIT๙" w:cs="TH SarabunIT๙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2F80E" wp14:editId="4DF2F0ED">
                <wp:simplePos x="0" y="0"/>
                <wp:positionH relativeFrom="column">
                  <wp:posOffset>4759325</wp:posOffset>
                </wp:positionH>
                <wp:positionV relativeFrom="paragraph">
                  <wp:posOffset>13970</wp:posOffset>
                </wp:positionV>
                <wp:extent cx="1260000" cy="540000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E69F280" w14:textId="77777777" w:rsidR="00A96AF9" w:rsidRDefault="00A96AF9" w:rsidP="00A96A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 2</w:t>
                            </w:r>
                          </w:p>
                          <w:p w14:paraId="5188E633" w14:textId="77777777" w:rsidR="00A96AF9" w:rsidRPr="00342E59" w:rsidRDefault="00A96AF9" w:rsidP="00A96A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42E5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สจป.)</w:t>
                            </w:r>
                          </w:p>
                          <w:p w14:paraId="0BF41A3B" w14:textId="77777777" w:rsidR="00A96AF9" w:rsidRPr="002655D2" w:rsidRDefault="00A96AF9" w:rsidP="00A96A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2F8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75pt;margin-top:1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" fillcolor="window" strokeweight=".5pt">
                <v:textbox>
                  <w:txbxContent>
                    <w:p w14:paraId="4E69F280" w14:textId="77777777" w:rsidR="00A96AF9" w:rsidRDefault="00A96AF9" w:rsidP="00A96A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 2</w:t>
                      </w:r>
                    </w:p>
                    <w:p w14:paraId="5188E633" w14:textId="77777777" w:rsidR="00A96AF9" w:rsidRPr="00342E59" w:rsidRDefault="00A96AF9" w:rsidP="00A96AF9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42E5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สจป.)</w:t>
                      </w:r>
                    </w:p>
                    <w:p w14:paraId="0BF41A3B" w14:textId="77777777" w:rsidR="00A96AF9" w:rsidRPr="002655D2" w:rsidRDefault="00A96AF9" w:rsidP="00A96AF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228356627"/>
    </w:p>
    <w:p w14:paraId="6887DCB4" w14:textId="77777777" w:rsidR="00A96AF9" w:rsidRPr="009729DE" w:rsidRDefault="00A96AF9" w:rsidP="00A96AF9">
      <w:pPr>
        <w:spacing w:line="20" w:lineRule="atLeast"/>
        <w:jc w:val="center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/>
          <w:b/>
          <w:bCs/>
          <w:sz w:val="31"/>
          <w:szCs w:val="31"/>
          <w:cs/>
        </w:rPr>
        <w:t>แบบรายงานผลการตรวจราชการ</w:t>
      </w:r>
    </w:p>
    <w:p w14:paraId="3F2AC9B8" w14:textId="77777777" w:rsidR="00A96AF9" w:rsidRPr="009729DE" w:rsidRDefault="00A96AF9" w:rsidP="00A96AF9">
      <w:pPr>
        <w:spacing w:line="20" w:lineRule="atLeast"/>
        <w:jc w:val="center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ของผู้ตรวจราชการกรมป่าไม้ (นายบางรักษ์ เชษฐสิงห์)</w:t>
      </w:r>
    </w:p>
    <w:p w14:paraId="678979FF" w14:textId="77777777" w:rsidR="00A96AF9" w:rsidRPr="009729DE" w:rsidRDefault="00A96AF9" w:rsidP="00A96AF9">
      <w:pPr>
        <w:spacing w:line="20" w:lineRule="atLeast"/>
        <w:jc w:val="center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สำนักจัดการทรัพยากรที่........................................</w:t>
      </w:r>
    </w:p>
    <w:p w14:paraId="201A29E5" w14:textId="77777777" w:rsidR="00A96AF9" w:rsidRPr="009729DE" w:rsidRDefault="00A96AF9" w:rsidP="00A96AF9">
      <w:pPr>
        <w:spacing w:after="120" w:line="20" w:lineRule="atLeast"/>
        <w:jc w:val="center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ข้อมูล ณ วันที่..........................................</w:t>
      </w:r>
    </w:p>
    <w:p w14:paraId="26C5EC24" w14:textId="77777777" w:rsidR="00A96AF9" w:rsidRPr="009729DE" w:rsidRDefault="00A96AF9" w:rsidP="00A96AF9">
      <w:pPr>
        <w:pStyle w:val="ListParagraph"/>
        <w:spacing w:after="120" w:line="20" w:lineRule="atLeast"/>
        <w:ind w:left="0"/>
        <w:contextualSpacing w:val="0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1. แผน/ผลการเบิกจ่ายและใช้จ่ายงบประมาณในภาพรวมของหน่วยงาน (เฉพาะงบปกติ)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2"/>
        <w:gridCol w:w="1834"/>
        <w:gridCol w:w="1725"/>
        <w:gridCol w:w="1834"/>
        <w:gridCol w:w="1733"/>
      </w:tblGrid>
      <w:tr w:rsidR="00A96AF9" w:rsidRPr="009729DE" w14:paraId="4A858F0B" w14:textId="77777777" w:rsidTr="00C07239"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0F28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4E98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FBAA2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7A37B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77C3A" w14:textId="77777777" w:rsidR="00A96AF9" w:rsidRPr="009729DE" w:rsidRDefault="00A96AF9" w:rsidP="00C07239">
            <w:pPr>
              <w:spacing w:line="20" w:lineRule="atLeast"/>
              <w:jc w:val="right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หน่วยนับ </w:t>
            </w: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 xml:space="preserve">: </w:t>
            </w: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บาท</w:t>
            </w:r>
          </w:p>
        </w:tc>
      </w:tr>
      <w:tr w:rsidR="00A96AF9" w:rsidRPr="009729DE" w14:paraId="0068274D" w14:textId="77777777" w:rsidTr="00C07239">
        <w:tc>
          <w:tcPr>
            <w:tcW w:w="2010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00CD67E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งบประมาณ</w:t>
            </w:r>
          </w:p>
          <w:p w14:paraId="6317A04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ที่ได้รับจัดสรร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1C6D50D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ผลการเบิกจ่าย</w:t>
            </w:r>
          </w:p>
          <w:p w14:paraId="28C3F7A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งบประมาณ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010021C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ร้อยละ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7D1B8E0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ผลการใช้จ่าย</w:t>
            </w:r>
          </w:p>
          <w:p w14:paraId="2525779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งบประมาณ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296AC72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ร้อยละ</w:t>
            </w:r>
          </w:p>
        </w:tc>
      </w:tr>
      <w:tr w:rsidR="00A96AF9" w:rsidRPr="009729DE" w14:paraId="6869AB43" w14:textId="77777777" w:rsidTr="00C07239">
        <w:tc>
          <w:tcPr>
            <w:tcW w:w="2010" w:type="dxa"/>
          </w:tcPr>
          <w:p w14:paraId="36B8648E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xx,xxx.xx</w:t>
            </w:r>
          </w:p>
        </w:tc>
        <w:tc>
          <w:tcPr>
            <w:tcW w:w="2011" w:type="dxa"/>
          </w:tcPr>
          <w:p w14:paraId="5AF65C2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xx,xxx.xx</w:t>
            </w:r>
          </w:p>
        </w:tc>
        <w:tc>
          <w:tcPr>
            <w:tcW w:w="2011" w:type="dxa"/>
          </w:tcPr>
          <w:p w14:paraId="383B023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xx.xx</w:t>
            </w:r>
          </w:p>
        </w:tc>
        <w:tc>
          <w:tcPr>
            <w:tcW w:w="2011" w:type="dxa"/>
          </w:tcPr>
          <w:p w14:paraId="4AD1BA7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xx,xxx.xx</w:t>
            </w:r>
          </w:p>
        </w:tc>
        <w:tc>
          <w:tcPr>
            <w:tcW w:w="2011" w:type="dxa"/>
          </w:tcPr>
          <w:p w14:paraId="6AEB856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xx.xx</w:t>
            </w:r>
          </w:p>
        </w:tc>
      </w:tr>
    </w:tbl>
    <w:p w14:paraId="38DC2A71" w14:textId="77777777" w:rsidR="00A96AF9" w:rsidRPr="009729DE" w:rsidRDefault="00A96AF9" w:rsidP="00A96AF9">
      <w:pPr>
        <w:spacing w:after="120" w:line="20" w:lineRule="atLeast"/>
        <w:rPr>
          <w:rFonts w:ascii="TH SarabunIT๙" w:hAnsi="TH SarabunIT๙" w:cs="TH SarabunIT๙"/>
          <w:sz w:val="31"/>
          <w:szCs w:val="31"/>
          <w:cs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u w:val="single"/>
          <w:cs/>
        </w:rPr>
        <w:t>หมายเหตุ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9729DE">
        <w:rPr>
          <w:rFonts w:ascii="TH SarabunIT๙" w:hAnsi="TH SarabunIT๙" w:cs="TH SarabunIT๙"/>
          <w:sz w:val="31"/>
          <w:szCs w:val="31"/>
        </w:rPr>
        <w:t xml:space="preserve">: 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>การรายงานผล “ร้อยละ” ให้ใส่ทศนิยม 2 ตำแหน่ง</w:t>
      </w:r>
    </w:p>
    <w:p w14:paraId="7155099D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  <w:bookmarkStart w:id="1" w:name="_Hlk227223340"/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ผู้จัดทำข้อมูล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665EC0B2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(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)</w:t>
      </w:r>
    </w:p>
    <w:p w14:paraId="5C1365D2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ตำแหน่ง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6F361E79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   วันที่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0A3C0B76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เบอร์ติดต่อ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3C9058F4" w14:textId="77777777" w:rsidR="00A96AF9" w:rsidRPr="009729DE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bookmarkEnd w:id="1"/>
    <w:p w14:paraId="08B14D21" w14:textId="77777777" w:rsidR="00A96AF9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2. การตรวจราชการตามนโยบายกระทรวงทรัพยากรธรรมชาติและสิ่งแวดล้อม</w:t>
      </w:r>
    </w:p>
    <w:p w14:paraId="14E89F37" w14:textId="77777777" w:rsidR="00A96AF9" w:rsidRPr="00A54AFC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2.1 </w:t>
      </w:r>
      <w:r w:rsidRPr="002B78B8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การส่งเสริมเศรษฐกิจและการท่องเที่ยวอย่างยั่งยืน (กิจกรรมพัฒนาแหล่งท่องเที่ยวเชิงนิเวศ)</w:t>
      </w:r>
    </w:p>
    <w:p w14:paraId="3B30CB9C" w14:textId="77777777" w:rsidR="00A96AF9" w:rsidRPr="002B78B8" w:rsidRDefault="00A96AF9" w:rsidP="00A96AF9">
      <w:pPr>
        <w:pStyle w:val="ListParagraph"/>
        <w:spacing w:before="120" w:after="60"/>
        <w:ind w:left="992" w:hanging="272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2B78B8">
        <w:rPr>
          <w:rFonts w:ascii="TH SarabunIT๙" w:hAnsi="TH SarabunIT๙" w:cs="TH SarabunIT๙"/>
          <w:sz w:val="32"/>
          <w:szCs w:val="32"/>
          <w:cs/>
        </w:rPr>
        <w:t>1)</w:t>
      </w:r>
      <w:r w:rsidRPr="002B78B8">
        <w:rPr>
          <w:rFonts w:ascii="TH SarabunIT๙" w:hAnsi="TH SarabunIT๙" w:cs="TH SarabunIT๙"/>
          <w:sz w:val="32"/>
          <w:szCs w:val="32"/>
          <w:cs/>
        </w:rPr>
        <w:tab/>
        <w:t>ความก้าวหน้าผลการดำเนินงาน</w:t>
      </w:r>
    </w:p>
    <w:tbl>
      <w:tblPr>
        <w:tblW w:w="4919" w:type="pct"/>
        <w:tblInd w:w="-9" w:type="dxa"/>
        <w:tblLook w:val="04A0" w:firstRow="1" w:lastRow="0" w:firstColumn="1" w:lastColumn="0" w:noHBand="0" w:noVBand="1"/>
      </w:tblPr>
      <w:tblGrid>
        <w:gridCol w:w="3479"/>
        <w:gridCol w:w="5324"/>
      </w:tblGrid>
      <w:tr w:rsidR="00A96AF9" w:rsidRPr="002B78B8" w14:paraId="3EA7F88A" w14:textId="77777777" w:rsidTr="00C07239">
        <w:trPr>
          <w:trHeight w:val="3"/>
          <w:tblHeader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9FFF636" w14:textId="77777777" w:rsidR="00A96AF9" w:rsidRPr="002B78B8" w:rsidRDefault="00A96AF9" w:rsidP="00C0723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8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พื้นที่เป้าหมาย</w:t>
            </w:r>
          </w:p>
        </w:tc>
        <w:tc>
          <w:tcPr>
            <w:tcW w:w="30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B956DF4" w14:textId="77777777" w:rsidR="00A96AF9" w:rsidRPr="002B78B8" w:rsidRDefault="00A96AF9" w:rsidP="00C0723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8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96AF9" w:rsidRPr="002B78B8" w14:paraId="0A296A0B" w14:textId="77777777" w:rsidTr="00C07239">
        <w:trPr>
          <w:trHeight w:val="199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AA3D" w14:textId="77777777" w:rsidR="00A96AF9" w:rsidRPr="002B78B8" w:rsidRDefault="00A96AF9" w:rsidP="00C07239">
            <w:pPr>
              <w:ind w:left="174" w:hanging="174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DEDB36A" w14:textId="77777777" w:rsidR="00A96AF9" w:rsidRPr="002B78B8" w:rsidRDefault="00A96AF9" w:rsidP="00C07239">
            <w:pPr>
              <w:ind w:left="174" w:hanging="174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308A767" w14:textId="77777777" w:rsidR="00A96AF9" w:rsidRPr="002B78B8" w:rsidRDefault="00A96AF9" w:rsidP="00C07239">
            <w:pPr>
              <w:ind w:left="174" w:hanging="174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4E0ACF3E" w14:textId="77777777" w:rsidR="00A96AF9" w:rsidRPr="002B78B8" w:rsidRDefault="00A96AF9" w:rsidP="00C07239">
            <w:pPr>
              <w:ind w:left="174" w:hanging="174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FBD598A" w14:textId="77777777" w:rsidR="00A96AF9" w:rsidRPr="002B78B8" w:rsidRDefault="00A96AF9" w:rsidP="00C07239">
            <w:pPr>
              <w:ind w:left="174" w:hanging="174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E20B8B4" w14:textId="77777777" w:rsidR="00A96AF9" w:rsidRPr="002B78B8" w:rsidRDefault="00A96AF9" w:rsidP="00C07239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ACCB8" w14:textId="77777777" w:rsidR="00A96AF9" w:rsidRDefault="00A96AF9" w:rsidP="00C07239">
            <w:pPr>
              <w:ind w:hanging="63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4E6CAE72" w14:textId="77777777" w:rsidR="00A96AF9" w:rsidRDefault="00A96AF9" w:rsidP="00C07239">
            <w:pPr>
              <w:ind w:hanging="63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3A6D3224" w14:textId="77777777" w:rsidR="00A96AF9" w:rsidRPr="002B78B8" w:rsidRDefault="00A96AF9" w:rsidP="00C07239">
            <w:pPr>
              <w:ind w:hanging="63"/>
              <w:jc w:val="center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71D5EF1A" w14:textId="77777777" w:rsidR="00A96AF9" w:rsidRPr="002B78B8" w:rsidRDefault="00A96AF9" w:rsidP="00A96AF9">
      <w:pPr>
        <w:tabs>
          <w:tab w:val="left" w:pos="1418"/>
        </w:tabs>
        <w:spacing w:before="120" w:after="60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2B78B8">
        <w:rPr>
          <w:rFonts w:ascii="TH SarabunIT๙" w:hAnsi="TH SarabunIT๙" w:cs="TH SarabunIT๙"/>
          <w:sz w:val="32"/>
          <w:szCs w:val="32"/>
          <w:cs/>
        </w:rPr>
        <w:t>2)</w:t>
      </w:r>
      <w:r w:rsidRPr="002B78B8">
        <w:rPr>
          <w:rFonts w:ascii="TH SarabunIT๙" w:hAnsi="TH SarabunIT๙" w:cs="TH SarabunIT๙"/>
          <w:sz w:val="32"/>
          <w:szCs w:val="32"/>
          <w:cs/>
        </w:rPr>
        <w:tab/>
        <w:t>ปัญหาอุปสรรคและแนวทางแก้ไขปัญหา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A96AF9" w:rsidRPr="002B78B8" w14:paraId="13A62217" w14:textId="77777777" w:rsidTr="00C07239">
        <w:trPr>
          <w:trHeight w:val="283"/>
          <w:tblHeader/>
          <w:jc w:val="center"/>
        </w:trPr>
        <w:tc>
          <w:tcPr>
            <w:tcW w:w="4876" w:type="dxa"/>
            <w:shd w:val="clear" w:color="auto" w:fill="F7CAAC" w:themeFill="accent2" w:themeFillTint="66"/>
            <w:vAlign w:val="center"/>
          </w:tcPr>
          <w:p w14:paraId="3742A0BF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222315158"/>
            <w:r w:rsidRPr="002B78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ปัญหาอุปสรรค</w:t>
            </w:r>
            <w:r w:rsidRPr="002B78B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2B78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ข้อจำกัดการดำเนินงาน </w:t>
            </w:r>
          </w:p>
        </w:tc>
        <w:tc>
          <w:tcPr>
            <w:tcW w:w="4649" w:type="dxa"/>
            <w:shd w:val="clear" w:color="auto" w:fill="F7CAAC" w:themeFill="accent2" w:themeFillTint="66"/>
            <w:vAlign w:val="center"/>
          </w:tcPr>
          <w:p w14:paraId="121D933C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2B78B8"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A96AF9" w:rsidRPr="002B78B8" w14:paraId="75216F87" w14:textId="77777777" w:rsidTr="00C07239">
        <w:trPr>
          <w:jc w:val="center"/>
        </w:trPr>
        <w:tc>
          <w:tcPr>
            <w:tcW w:w="4876" w:type="dxa"/>
            <w:vAlign w:val="center"/>
          </w:tcPr>
          <w:p w14:paraId="67769628" w14:textId="77777777" w:rsidR="00A96AF9" w:rsidRPr="002B78B8" w:rsidRDefault="00A96AF9" w:rsidP="00A96AF9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4B6B7983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6AF9" w:rsidRPr="002B78B8" w14:paraId="6AC65B0E" w14:textId="77777777" w:rsidTr="00C07239">
        <w:trPr>
          <w:jc w:val="center"/>
        </w:trPr>
        <w:tc>
          <w:tcPr>
            <w:tcW w:w="4876" w:type="dxa"/>
            <w:vAlign w:val="center"/>
          </w:tcPr>
          <w:p w14:paraId="1EC07F30" w14:textId="77777777" w:rsidR="00A96AF9" w:rsidRPr="002B78B8" w:rsidRDefault="00A96AF9" w:rsidP="00A96AF9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9DC12B4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6AF9" w:rsidRPr="002B78B8" w14:paraId="20E1EFBF" w14:textId="77777777" w:rsidTr="00C07239">
        <w:trPr>
          <w:jc w:val="center"/>
        </w:trPr>
        <w:tc>
          <w:tcPr>
            <w:tcW w:w="4876" w:type="dxa"/>
            <w:vAlign w:val="center"/>
          </w:tcPr>
          <w:p w14:paraId="56A015DB" w14:textId="77777777" w:rsidR="00A96AF9" w:rsidRPr="002B78B8" w:rsidRDefault="00A96AF9" w:rsidP="00A96AF9">
            <w:pPr>
              <w:pStyle w:val="ListParagraph"/>
              <w:numPr>
                <w:ilvl w:val="0"/>
                <w:numId w:val="1"/>
              </w:numPr>
              <w:ind w:left="314" w:hanging="284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6735071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2"/>
    </w:tbl>
    <w:p w14:paraId="16B72D0F" w14:textId="77777777" w:rsidR="00A96AF9" w:rsidRPr="002B78B8" w:rsidRDefault="00A96AF9" w:rsidP="00A96AF9">
      <w:pPr>
        <w:pStyle w:val="ListParagraph"/>
        <w:contextualSpacing w:val="0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A96AF9" w:rsidRPr="002B78B8" w14:paraId="2B1AB462" w14:textId="77777777" w:rsidTr="00C07239">
        <w:tc>
          <w:tcPr>
            <w:tcW w:w="4454" w:type="dxa"/>
            <w:gridSpan w:val="2"/>
          </w:tcPr>
          <w:p w14:paraId="0C48548C" w14:textId="77777777" w:rsidR="00A96AF9" w:rsidRPr="002B78B8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ผู้จัดทำข้อมูล  .........................................................</w:t>
            </w:r>
          </w:p>
        </w:tc>
        <w:tc>
          <w:tcPr>
            <w:tcW w:w="235" w:type="dxa"/>
          </w:tcPr>
          <w:p w14:paraId="4DE025E6" w14:textId="77777777" w:rsidR="00A96AF9" w:rsidRPr="002B78B8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6AF9" w:rsidRPr="002B78B8" w14:paraId="35065427" w14:textId="77777777" w:rsidTr="00C07239">
        <w:tc>
          <w:tcPr>
            <w:tcW w:w="1213" w:type="dxa"/>
          </w:tcPr>
          <w:p w14:paraId="3A86E68C" w14:textId="77777777" w:rsidR="00A96AF9" w:rsidRPr="002B78B8" w:rsidRDefault="00A96AF9" w:rsidP="00C0723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1" w:type="dxa"/>
          </w:tcPr>
          <w:p w14:paraId="6447659E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21259A8" w14:textId="77777777" w:rsidR="00A96AF9" w:rsidRPr="002B78B8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6AF9" w:rsidRPr="002B78B8" w14:paraId="222561C1" w14:textId="77777777" w:rsidTr="00C07239">
        <w:tc>
          <w:tcPr>
            <w:tcW w:w="1213" w:type="dxa"/>
          </w:tcPr>
          <w:p w14:paraId="4ED73901" w14:textId="77777777" w:rsidR="00A96AF9" w:rsidRPr="002B78B8" w:rsidRDefault="00A96AF9" w:rsidP="00C0723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31B2B73A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2BFA12" w14:textId="77777777" w:rsidR="00A96AF9" w:rsidRPr="002B78B8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6AF9" w:rsidRPr="002B78B8" w14:paraId="48B53E92" w14:textId="77777777" w:rsidTr="00C07239">
        <w:tc>
          <w:tcPr>
            <w:tcW w:w="1213" w:type="dxa"/>
          </w:tcPr>
          <w:p w14:paraId="0F23DB18" w14:textId="77777777" w:rsidR="00A96AF9" w:rsidRPr="002B78B8" w:rsidRDefault="00A96AF9" w:rsidP="00C07239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6D98E11D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D00F49F" w14:textId="77777777" w:rsidR="00A96AF9" w:rsidRPr="002B78B8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6AF9" w:rsidRPr="002B78B8" w14:paraId="7EA1A03A" w14:textId="77777777" w:rsidTr="00C07239">
        <w:tc>
          <w:tcPr>
            <w:tcW w:w="1213" w:type="dxa"/>
          </w:tcPr>
          <w:p w14:paraId="6C2E3377" w14:textId="77777777" w:rsidR="00A96AF9" w:rsidRPr="002B78B8" w:rsidRDefault="00A96AF9" w:rsidP="00C07239">
            <w:pPr>
              <w:jc w:val="right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2B78B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4379408F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B78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DAE902F" w14:textId="77777777" w:rsidR="00A96AF9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DE1392" w14:textId="77777777" w:rsidR="00A96AF9" w:rsidRPr="002B78B8" w:rsidRDefault="00A96AF9" w:rsidP="00C0723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A96AF9" w:rsidRPr="002B78B8" w14:paraId="2F3F23D2" w14:textId="77777777" w:rsidTr="00C07239">
        <w:tc>
          <w:tcPr>
            <w:tcW w:w="1213" w:type="dxa"/>
          </w:tcPr>
          <w:p w14:paraId="198CC942" w14:textId="77777777" w:rsidR="00A96AF9" w:rsidRDefault="00A96AF9" w:rsidP="00C07239">
            <w:pPr>
              <w:jc w:val="right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  <w:p w14:paraId="4911A9F0" w14:textId="77777777" w:rsidR="00A96AF9" w:rsidRDefault="00A96AF9" w:rsidP="00C07239">
            <w:pPr>
              <w:jc w:val="right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  <w:p w14:paraId="45B14889" w14:textId="77777777" w:rsidR="00A96AF9" w:rsidRPr="002B78B8" w:rsidRDefault="00A96AF9" w:rsidP="00C07239">
            <w:pPr>
              <w:jc w:val="right"/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</w:pPr>
          </w:p>
        </w:tc>
        <w:tc>
          <w:tcPr>
            <w:tcW w:w="3241" w:type="dxa"/>
          </w:tcPr>
          <w:p w14:paraId="3D387C46" w14:textId="77777777" w:rsidR="00A96AF9" w:rsidRPr="002B78B8" w:rsidRDefault="00A96AF9" w:rsidP="00C0723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5" w:type="dxa"/>
          </w:tcPr>
          <w:p w14:paraId="3B044E5D" w14:textId="77777777" w:rsidR="00A96AF9" w:rsidRDefault="00A96AF9" w:rsidP="00C072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4E078E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</w:p>
    <w:p w14:paraId="6084AB60" w14:textId="77777777" w:rsidR="00A96AF9" w:rsidRPr="00A54AFC" w:rsidRDefault="00A96AF9" w:rsidP="00A96AF9">
      <w:pPr>
        <w:spacing w:line="20" w:lineRule="atLeast"/>
        <w:ind w:left="709" w:hanging="425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A54AFC">
        <w:rPr>
          <w:rFonts w:ascii="TH SarabunIT๙" w:hAnsi="TH SarabunIT๙" w:cs="TH SarabunIT๙" w:hint="cs"/>
          <w:b/>
          <w:bCs/>
          <w:sz w:val="31"/>
          <w:szCs w:val="31"/>
          <w:cs/>
        </w:rPr>
        <w:t>2.</w:t>
      </w:r>
      <w:r>
        <w:rPr>
          <w:rFonts w:ascii="TH SarabunIT๙" w:hAnsi="TH SarabunIT๙" w:cs="TH SarabunIT๙" w:hint="cs"/>
          <w:b/>
          <w:bCs/>
          <w:sz w:val="31"/>
          <w:szCs w:val="31"/>
          <w:cs/>
        </w:rPr>
        <w:t>2</w:t>
      </w:r>
      <w:r w:rsidRPr="00A54AFC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มาตรการแก้ไขปัญหากรณีส่วนราชการและหน่วยงานของรัฐที่เข้าทำประโยชน์ในพื้นที่ก่อนได้รับอนุญาตตามมติ ครม. เมื่อวันที่ 23 มิถุนายน 2563 และวันที่ 11 พฤษภาคม 2564 </w:t>
      </w:r>
    </w:p>
    <w:p w14:paraId="5CAF6514" w14:textId="77777777" w:rsidR="00A96AF9" w:rsidRPr="009729DE" w:rsidRDefault="00A96AF9" w:rsidP="00A96AF9">
      <w:pPr>
        <w:spacing w:line="20" w:lineRule="atLeast"/>
        <w:ind w:left="709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1) ความก้าวหน้าผลการดำเนินงาน</w:t>
      </w:r>
    </w:p>
    <w:tbl>
      <w:tblPr>
        <w:tblStyle w:val="TableGrid"/>
        <w:tblW w:w="9569" w:type="dxa"/>
        <w:tblLook w:val="04A0" w:firstRow="1" w:lastRow="0" w:firstColumn="1" w:lastColumn="0" w:noHBand="0" w:noVBand="1"/>
      </w:tblPr>
      <w:tblGrid>
        <w:gridCol w:w="815"/>
        <w:gridCol w:w="1869"/>
        <w:gridCol w:w="1559"/>
        <w:gridCol w:w="1417"/>
        <w:gridCol w:w="993"/>
        <w:gridCol w:w="958"/>
        <w:gridCol w:w="1046"/>
        <w:gridCol w:w="912"/>
      </w:tblGrid>
      <w:tr w:rsidR="00A96AF9" w:rsidRPr="009729DE" w14:paraId="1A61CCAD" w14:textId="77777777" w:rsidTr="00C07239">
        <w:tc>
          <w:tcPr>
            <w:tcW w:w="813" w:type="dxa"/>
            <w:vMerge w:val="restart"/>
            <w:shd w:val="clear" w:color="auto" w:fill="F7CAAC" w:themeFill="accent2" w:themeFillTint="66"/>
            <w:vAlign w:val="center"/>
          </w:tcPr>
          <w:p w14:paraId="4FC59CFC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จังหวัด</w:t>
            </w:r>
          </w:p>
        </w:tc>
        <w:tc>
          <w:tcPr>
            <w:tcW w:w="1871" w:type="dxa"/>
            <w:vMerge w:val="restart"/>
            <w:shd w:val="clear" w:color="auto" w:fill="F7CAAC" w:themeFill="accent2" w:themeFillTint="66"/>
            <w:vAlign w:val="center"/>
          </w:tcPr>
          <w:p w14:paraId="6B245EE3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ประเภทป่า</w:t>
            </w:r>
          </w:p>
        </w:tc>
        <w:tc>
          <w:tcPr>
            <w:tcW w:w="5973" w:type="dxa"/>
            <w:gridSpan w:val="5"/>
            <w:shd w:val="clear" w:color="auto" w:fill="F7CAAC" w:themeFill="accent2" w:themeFillTint="66"/>
          </w:tcPr>
          <w:p w14:paraId="6D592785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กระบวนการ</w:t>
            </w:r>
          </w:p>
        </w:tc>
        <w:tc>
          <w:tcPr>
            <w:tcW w:w="912" w:type="dxa"/>
            <w:vMerge w:val="restart"/>
            <w:shd w:val="clear" w:color="auto" w:fill="F7CAAC" w:themeFill="accent2" w:themeFillTint="66"/>
            <w:vAlign w:val="center"/>
          </w:tcPr>
          <w:p w14:paraId="104DF94E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รวม</w:t>
            </w:r>
          </w:p>
        </w:tc>
      </w:tr>
      <w:tr w:rsidR="00A96AF9" w:rsidRPr="009729DE" w14:paraId="40789B89" w14:textId="77777777" w:rsidTr="00C07239">
        <w:tc>
          <w:tcPr>
            <w:tcW w:w="813" w:type="dxa"/>
            <w:vMerge/>
            <w:shd w:val="clear" w:color="auto" w:fill="E7E6E6" w:themeFill="background2"/>
          </w:tcPr>
          <w:p w14:paraId="34F5CA3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  <w:vMerge/>
            <w:shd w:val="clear" w:color="auto" w:fill="E7E6E6" w:themeFill="background2"/>
          </w:tcPr>
          <w:p w14:paraId="545A55E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976" w:type="dxa"/>
            <w:gridSpan w:val="2"/>
            <w:shd w:val="clear" w:color="auto" w:fill="F7CAAC" w:themeFill="accent2" w:themeFillTint="66"/>
          </w:tcPr>
          <w:p w14:paraId="289E36D1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อยู่ระหว่างการดำเนินการ</w:t>
            </w:r>
          </w:p>
        </w:tc>
        <w:tc>
          <w:tcPr>
            <w:tcW w:w="2997" w:type="dxa"/>
            <w:gridSpan w:val="3"/>
            <w:shd w:val="clear" w:color="auto" w:fill="F7CAAC" w:themeFill="accent2" w:themeFillTint="66"/>
          </w:tcPr>
          <w:p w14:paraId="58A9B6BB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ผลการพิจารณา</w:t>
            </w:r>
          </w:p>
        </w:tc>
        <w:tc>
          <w:tcPr>
            <w:tcW w:w="912" w:type="dxa"/>
            <w:vMerge/>
            <w:shd w:val="clear" w:color="auto" w:fill="E7E6E6" w:themeFill="background2"/>
          </w:tcPr>
          <w:p w14:paraId="01D416B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</w:tr>
      <w:tr w:rsidR="00A96AF9" w:rsidRPr="009729DE" w14:paraId="518480EF" w14:textId="77777777" w:rsidTr="00C07239">
        <w:tc>
          <w:tcPr>
            <w:tcW w:w="813" w:type="dxa"/>
            <w:vMerge/>
            <w:shd w:val="clear" w:color="auto" w:fill="E7E6E6" w:themeFill="background2"/>
          </w:tcPr>
          <w:p w14:paraId="6DF3B8E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  <w:vMerge/>
            <w:shd w:val="clear" w:color="auto" w:fill="E7E6E6" w:themeFill="background2"/>
          </w:tcPr>
          <w:p w14:paraId="3A0A4AFE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559" w:type="dxa"/>
            <w:shd w:val="clear" w:color="auto" w:fill="F7CAAC" w:themeFill="accent2" w:themeFillTint="66"/>
          </w:tcPr>
          <w:p w14:paraId="37EBC585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ส่วนราชการหรือหน่วยงานของรัฐส่งเอกสาร</w:t>
            </w:r>
          </w:p>
          <w:p w14:paraId="6B055196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ไม่ครบถ้วน</w:t>
            </w:r>
          </w:p>
          <w:p w14:paraId="4617D244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และไม่ถูกต้อง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1AEA4E67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กรมป่าไม้</w:t>
            </w:r>
          </w:p>
          <w:p w14:paraId="29CE74C6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ดำเนินการ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062A1F9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คืนคำขอ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12ECC9B1" w14:textId="77777777" w:rsidR="00A96AF9" w:rsidRPr="00A54AFC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ยกเลิกคำขอ</w:t>
            </w:r>
          </w:p>
        </w:tc>
        <w:tc>
          <w:tcPr>
            <w:tcW w:w="1046" w:type="dxa"/>
            <w:shd w:val="clear" w:color="auto" w:fill="F7CAAC" w:themeFill="accent2" w:themeFillTint="66"/>
          </w:tcPr>
          <w:p w14:paraId="21024513" w14:textId="77777777" w:rsidR="00A96AF9" w:rsidRPr="00A54AFC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54AFC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อนุญาต</w:t>
            </w:r>
          </w:p>
        </w:tc>
        <w:tc>
          <w:tcPr>
            <w:tcW w:w="912" w:type="dxa"/>
            <w:vMerge/>
            <w:shd w:val="clear" w:color="auto" w:fill="E7E6E6" w:themeFill="background2"/>
          </w:tcPr>
          <w:p w14:paraId="6F209F1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</w:tr>
      <w:tr w:rsidR="00A96AF9" w:rsidRPr="009729DE" w14:paraId="5A3A7E4C" w14:textId="77777777" w:rsidTr="00C07239">
        <w:tc>
          <w:tcPr>
            <w:tcW w:w="813" w:type="dxa"/>
            <w:vMerge w:val="restart"/>
          </w:tcPr>
          <w:p w14:paraId="63533E9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0B952B0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ป่าสงวน 2484</w:t>
            </w:r>
          </w:p>
        </w:tc>
        <w:tc>
          <w:tcPr>
            <w:tcW w:w="1559" w:type="dxa"/>
          </w:tcPr>
          <w:p w14:paraId="74A09544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4F8B36DB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2AC451CB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4882913E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540ACFB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3DCF714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71B75037" w14:textId="77777777" w:rsidTr="00C07239">
        <w:tc>
          <w:tcPr>
            <w:tcW w:w="813" w:type="dxa"/>
            <w:vMerge/>
          </w:tcPr>
          <w:p w14:paraId="110C15F5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17B32482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ป่าสงวนแห่งชาติ</w:t>
            </w:r>
          </w:p>
        </w:tc>
        <w:tc>
          <w:tcPr>
            <w:tcW w:w="1559" w:type="dxa"/>
          </w:tcPr>
          <w:p w14:paraId="4E8C542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788586E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359630BA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5DD82882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4896F45E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62299EA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59ED3066" w14:textId="77777777" w:rsidTr="00C07239">
        <w:tc>
          <w:tcPr>
            <w:tcW w:w="813" w:type="dxa"/>
            <w:vMerge w:val="restart"/>
          </w:tcPr>
          <w:p w14:paraId="208D43FF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6676446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  <w:cs/>
              </w:rPr>
              <w:t>ป่าสงวน 2484</w:t>
            </w:r>
          </w:p>
        </w:tc>
        <w:tc>
          <w:tcPr>
            <w:tcW w:w="1559" w:type="dxa"/>
          </w:tcPr>
          <w:p w14:paraId="622B4184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307D48D5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515FF21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68D7269B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20F108B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59E8FADF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428F1BBF" w14:textId="77777777" w:rsidTr="00C07239">
        <w:tc>
          <w:tcPr>
            <w:tcW w:w="813" w:type="dxa"/>
            <w:vMerge/>
          </w:tcPr>
          <w:p w14:paraId="7B66AEC4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2D4B7CC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  <w:cs/>
              </w:rPr>
              <w:t>ป่าสงวนแห่งชาติ</w:t>
            </w:r>
          </w:p>
        </w:tc>
        <w:tc>
          <w:tcPr>
            <w:tcW w:w="1559" w:type="dxa"/>
          </w:tcPr>
          <w:p w14:paraId="43FDD32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7B9A4D3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699227B3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2709F8B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449638A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52091C4A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34AC1A1A" w14:textId="77777777" w:rsidTr="00C07239">
        <w:tc>
          <w:tcPr>
            <w:tcW w:w="813" w:type="dxa"/>
            <w:vMerge w:val="restart"/>
          </w:tcPr>
          <w:p w14:paraId="0728589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31DA4E8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  <w:cs/>
              </w:rPr>
              <w:t>ป่าสงวน 2484</w:t>
            </w:r>
          </w:p>
        </w:tc>
        <w:tc>
          <w:tcPr>
            <w:tcW w:w="1559" w:type="dxa"/>
          </w:tcPr>
          <w:p w14:paraId="1F044094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012E40F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667E027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0B32644F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273EE30C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32990D9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65B75CA0" w14:textId="77777777" w:rsidTr="00C07239">
        <w:tc>
          <w:tcPr>
            <w:tcW w:w="813" w:type="dxa"/>
            <w:vMerge/>
          </w:tcPr>
          <w:p w14:paraId="497217A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39027B6C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  <w:cs/>
              </w:rPr>
              <w:t>ป่าสงวนแห่งชาติ</w:t>
            </w:r>
          </w:p>
        </w:tc>
        <w:tc>
          <w:tcPr>
            <w:tcW w:w="1559" w:type="dxa"/>
          </w:tcPr>
          <w:p w14:paraId="2F45AD9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1F2114AF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5323321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0845CF9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7939738C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2C12BBB2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0942920" w14:textId="77777777" w:rsidTr="00C07239">
        <w:tc>
          <w:tcPr>
            <w:tcW w:w="813" w:type="dxa"/>
            <w:vMerge w:val="restart"/>
          </w:tcPr>
          <w:p w14:paraId="4669527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518DB875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  <w:cs/>
              </w:rPr>
              <w:t>ป่าสงวน 2484</w:t>
            </w:r>
          </w:p>
        </w:tc>
        <w:tc>
          <w:tcPr>
            <w:tcW w:w="1559" w:type="dxa"/>
          </w:tcPr>
          <w:p w14:paraId="44EA4BC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6B6AD58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7C8DB47D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63521EB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60711D55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6E7F3153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4BA28F8C" w14:textId="77777777" w:rsidTr="00C07239">
        <w:tc>
          <w:tcPr>
            <w:tcW w:w="813" w:type="dxa"/>
            <w:vMerge/>
          </w:tcPr>
          <w:p w14:paraId="6EFA80B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871" w:type="dxa"/>
          </w:tcPr>
          <w:p w14:paraId="1B2919B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  <w:cs/>
              </w:rPr>
              <w:t>ป่าสงวนแห่งชาติ</w:t>
            </w:r>
          </w:p>
        </w:tc>
        <w:tc>
          <w:tcPr>
            <w:tcW w:w="1559" w:type="dxa"/>
          </w:tcPr>
          <w:p w14:paraId="12CC598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</w:tcPr>
          <w:p w14:paraId="44932D9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</w:tcPr>
          <w:p w14:paraId="5D47DCE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</w:tcPr>
          <w:p w14:paraId="28F18F56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</w:tcPr>
          <w:p w14:paraId="5614A9C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</w:tcPr>
          <w:p w14:paraId="71C2722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80D6B46" w14:textId="77777777" w:rsidTr="00C07239">
        <w:tc>
          <w:tcPr>
            <w:tcW w:w="813" w:type="dxa"/>
            <w:shd w:val="clear" w:color="auto" w:fill="E7E6E6" w:themeFill="background2"/>
          </w:tcPr>
          <w:p w14:paraId="3669C30E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รวม</w:t>
            </w:r>
          </w:p>
        </w:tc>
        <w:tc>
          <w:tcPr>
            <w:tcW w:w="1871" w:type="dxa"/>
            <w:shd w:val="clear" w:color="auto" w:fill="E7E6E6" w:themeFill="background2"/>
          </w:tcPr>
          <w:p w14:paraId="126CB7B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FD0DA3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3A4F8D8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18F5341C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8" w:type="dxa"/>
            <w:shd w:val="clear" w:color="auto" w:fill="E7E6E6" w:themeFill="background2"/>
          </w:tcPr>
          <w:p w14:paraId="11DCD544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6" w:type="dxa"/>
            <w:shd w:val="clear" w:color="auto" w:fill="E7E6E6" w:themeFill="background2"/>
          </w:tcPr>
          <w:p w14:paraId="5FEE42EE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12" w:type="dxa"/>
            <w:shd w:val="clear" w:color="auto" w:fill="E7E6E6" w:themeFill="background2"/>
          </w:tcPr>
          <w:p w14:paraId="528A8B43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25D91F6B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หมายเหตุ</w:t>
      </w:r>
    </w:p>
    <w:p w14:paraId="15970E30" w14:textId="77777777" w:rsidR="00A96AF9" w:rsidRPr="009729DE" w:rsidRDefault="00A96AF9" w:rsidP="00A96AF9">
      <w:pPr>
        <w:pStyle w:val="ListParagraph"/>
        <w:numPr>
          <w:ilvl w:val="0"/>
          <w:numId w:val="2"/>
        </w:numPr>
        <w:spacing w:line="20" w:lineRule="atLeast"/>
        <w:contextualSpacing w:val="0"/>
        <w:jc w:val="thaiDistribute"/>
        <w:rPr>
          <w:rFonts w:ascii="TH SarabunIT๙" w:hAnsi="TH SarabunIT๙" w:cs="TH SarabunIT๙"/>
          <w:spacing w:val="-6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6"/>
          <w:sz w:val="31"/>
          <w:szCs w:val="31"/>
          <w:cs/>
        </w:rPr>
        <w:t>กรมป่าไม้ได้ดำเนินการ หมายถึง สจป. ส่งรายงานการตรวจสอบสภาพป่าและเอกสารที่เกี่ยวข้อง ให้กรมป่าไม้พิจารณา</w:t>
      </w:r>
    </w:p>
    <w:p w14:paraId="5F07F165" w14:textId="77777777" w:rsidR="00A96AF9" w:rsidRPr="009729DE" w:rsidRDefault="00A96AF9" w:rsidP="00A96AF9">
      <w:pPr>
        <w:pStyle w:val="ListParagraph"/>
        <w:numPr>
          <w:ilvl w:val="0"/>
          <w:numId w:val="2"/>
        </w:numPr>
        <w:spacing w:line="20" w:lineRule="atLeast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คืนคำขอ หมายถึง ส่วนราชการหรือหน่วยงานของรัฐ ไม่แจ้งผลการตรวจสอบข้อมูลและส่งเอกสารเพิ่มเติม ตามที่กรมป่าไม้ได้มีหนังสือขอข้อมูลเพิ่มเติมภายในกำหนดระยะเวลา 60 วัน ตามหนังสือกรมป่าไม้ ด่วนที่สุด ที่ ทส 1602.3/5962 ลงวันที่ 27 มีนาคม 2560</w:t>
      </w:r>
    </w:p>
    <w:p w14:paraId="4EC4A51A" w14:textId="77777777" w:rsidR="00A96AF9" w:rsidRPr="009729DE" w:rsidRDefault="00A96AF9" w:rsidP="00A96AF9">
      <w:pPr>
        <w:pStyle w:val="ListParagraph"/>
        <w:numPr>
          <w:ilvl w:val="0"/>
          <w:numId w:val="2"/>
        </w:numPr>
        <w:spacing w:line="20" w:lineRule="atLeast"/>
        <w:contextualSpacing w:val="0"/>
        <w:rPr>
          <w:rFonts w:ascii="TH SarabunIT๙" w:hAnsi="TH SarabunIT๙" w:cs="TH SarabunIT๙"/>
          <w:sz w:val="31"/>
          <w:szCs w:val="31"/>
          <w:cs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ยกเลิกคำขอ หมายถึง พื้นที่อนุญาตไม่อยู่ในความรับผิดชอบของกรมป่าไม้</w:t>
      </w:r>
    </w:p>
    <w:p w14:paraId="68FEC87C" w14:textId="77777777" w:rsidR="00A96AF9" w:rsidRPr="009729DE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sz w:val="31"/>
          <w:szCs w:val="31"/>
        </w:rPr>
      </w:pPr>
      <w:bookmarkStart w:id="3" w:name="_Hlk227226929"/>
      <w:r w:rsidRPr="009729DE">
        <w:rPr>
          <w:rFonts w:ascii="TH SarabunIT๙" w:hAnsi="TH SarabunIT๙" w:cs="TH SarabunIT๙" w:hint="cs"/>
          <w:sz w:val="31"/>
          <w:szCs w:val="31"/>
          <w:cs/>
        </w:rPr>
        <w:t>2) ปัญหาอุปสรรคและแนวทางแก้ไขปัญหา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5"/>
        <w:gridCol w:w="4473"/>
      </w:tblGrid>
      <w:tr w:rsidR="00A96AF9" w:rsidRPr="009729DE" w14:paraId="3E53E685" w14:textId="77777777" w:rsidTr="00C07239">
        <w:tc>
          <w:tcPr>
            <w:tcW w:w="5027" w:type="dxa"/>
            <w:shd w:val="clear" w:color="auto" w:fill="F7CAAC" w:themeFill="accent2" w:themeFillTint="66"/>
          </w:tcPr>
          <w:p w14:paraId="115E286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ปัญหาอุปสรรค/ข้อจำกัดการทำงาน</w:t>
            </w:r>
          </w:p>
        </w:tc>
        <w:tc>
          <w:tcPr>
            <w:tcW w:w="5027" w:type="dxa"/>
            <w:shd w:val="clear" w:color="auto" w:fill="F7CAAC" w:themeFill="accent2" w:themeFillTint="66"/>
          </w:tcPr>
          <w:p w14:paraId="644175D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แนวทางแก้ไขปัญหา</w:t>
            </w:r>
          </w:p>
        </w:tc>
      </w:tr>
      <w:tr w:rsidR="00A96AF9" w:rsidRPr="009729DE" w14:paraId="69090143" w14:textId="77777777" w:rsidTr="00C07239">
        <w:tc>
          <w:tcPr>
            <w:tcW w:w="5027" w:type="dxa"/>
          </w:tcPr>
          <w:p w14:paraId="33BF557B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1.</w:t>
            </w:r>
          </w:p>
        </w:tc>
        <w:tc>
          <w:tcPr>
            <w:tcW w:w="5027" w:type="dxa"/>
          </w:tcPr>
          <w:p w14:paraId="4E3F2F5E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745BBDE0" w14:textId="77777777" w:rsidTr="00C07239">
        <w:tc>
          <w:tcPr>
            <w:tcW w:w="5027" w:type="dxa"/>
          </w:tcPr>
          <w:p w14:paraId="1982588F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2.</w:t>
            </w:r>
          </w:p>
        </w:tc>
        <w:tc>
          <w:tcPr>
            <w:tcW w:w="5027" w:type="dxa"/>
          </w:tcPr>
          <w:p w14:paraId="388C2B0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5AB59F79" w14:textId="77777777" w:rsidTr="00C07239">
        <w:tc>
          <w:tcPr>
            <w:tcW w:w="5027" w:type="dxa"/>
          </w:tcPr>
          <w:p w14:paraId="7E9030C2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3.</w:t>
            </w:r>
          </w:p>
        </w:tc>
        <w:tc>
          <w:tcPr>
            <w:tcW w:w="5027" w:type="dxa"/>
          </w:tcPr>
          <w:p w14:paraId="7CAB826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04B3D5E1" w14:textId="77777777" w:rsidR="00A96AF9" w:rsidRPr="009729DE" w:rsidRDefault="00A96AF9" w:rsidP="00A96AF9">
      <w:pPr>
        <w:spacing w:before="240"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ผู้จัดทำข้อมูล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0220C1F4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(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)</w:t>
      </w:r>
    </w:p>
    <w:p w14:paraId="3DBD5D5F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ตำแหน่ง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24B3D40A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   วันที่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21DA5BE7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เบอร์ติดต่อ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51045F58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2FCA962D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09F002B5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57A4A2BC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6203DCFD" w14:textId="77777777" w:rsidR="00A96AF9" w:rsidRPr="009729DE" w:rsidRDefault="00A96AF9" w:rsidP="00A96AF9">
      <w:pPr>
        <w:spacing w:after="120" w:line="20" w:lineRule="atLeast"/>
        <w:jc w:val="thaiDistribute"/>
        <w:rPr>
          <w:rFonts w:ascii="TH SarabunIT๙" w:hAnsi="TH SarabunIT๙" w:cs="TH SarabunIT๙" w:hint="cs"/>
          <w:sz w:val="31"/>
          <w:szCs w:val="31"/>
          <w:u w:val="dotted"/>
        </w:rPr>
      </w:pPr>
    </w:p>
    <w:bookmarkEnd w:id="3"/>
    <w:p w14:paraId="4941B5D1" w14:textId="77777777" w:rsidR="00A96AF9" w:rsidRPr="00A54AFC" w:rsidRDefault="00A96AF9" w:rsidP="00A96AF9">
      <w:pPr>
        <w:spacing w:line="20" w:lineRule="atLeast"/>
        <w:ind w:firstLine="709"/>
        <w:rPr>
          <w:rFonts w:ascii="TH SarabunIT๙" w:hAnsi="TH SarabunIT๙" w:cs="TH SarabunIT๙"/>
          <w:b/>
          <w:bCs/>
          <w:color w:val="000000" w:themeColor="text1"/>
          <w:sz w:val="31"/>
          <w:szCs w:val="31"/>
        </w:rPr>
      </w:pPr>
      <w:r w:rsidRPr="00A54AFC">
        <w:rPr>
          <w:rFonts w:ascii="TH SarabunIT๙" w:hAnsi="TH SarabunIT๙" w:cs="TH SarabunIT๙" w:hint="cs"/>
          <w:b/>
          <w:bCs/>
          <w:color w:val="000000" w:themeColor="text1"/>
          <w:sz w:val="31"/>
          <w:szCs w:val="31"/>
          <w:cs/>
        </w:rPr>
        <w:t>2.3 การป้องกันและแก้ปัญหาไฟป่า หมอกควัน และฝุ่นละอองขนาดเล็ก (</w:t>
      </w:r>
      <w:r w:rsidRPr="00A54AFC">
        <w:rPr>
          <w:rFonts w:ascii="TH SarabunPSK" w:hAnsi="TH SarabunPSK" w:cs="TH SarabunPSK"/>
          <w:b/>
          <w:bCs/>
          <w:color w:val="000000" w:themeColor="text1"/>
          <w:sz w:val="31"/>
          <w:szCs w:val="31"/>
        </w:rPr>
        <w:t>PM2.5</w:t>
      </w:r>
      <w:r w:rsidRPr="00A54AFC">
        <w:rPr>
          <w:rFonts w:ascii="TH SarabunIT๙" w:hAnsi="TH SarabunIT๙" w:cs="TH SarabunIT๙" w:hint="cs"/>
          <w:b/>
          <w:bCs/>
          <w:color w:val="000000" w:themeColor="text1"/>
          <w:sz w:val="31"/>
          <w:szCs w:val="31"/>
          <w:cs/>
        </w:rPr>
        <w:t>)</w:t>
      </w:r>
    </w:p>
    <w:p w14:paraId="78E8FFF1" w14:textId="77777777" w:rsidR="00A96AF9" w:rsidRPr="009729DE" w:rsidRDefault="00A96AF9" w:rsidP="00A96AF9">
      <w:pPr>
        <w:spacing w:line="20" w:lineRule="atLeast"/>
        <w:ind w:firstLine="1134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1) ความก้าวหน้าผลการดำเนินงาน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310"/>
        <w:gridCol w:w="1124"/>
        <w:gridCol w:w="1166"/>
        <w:gridCol w:w="959"/>
        <w:gridCol w:w="1169"/>
        <w:gridCol w:w="959"/>
        <w:gridCol w:w="1089"/>
        <w:gridCol w:w="959"/>
        <w:gridCol w:w="1041"/>
      </w:tblGrid>
      <w:tr w:rsidR="00A96AF9" w:rsidRPr="009729DE" w14:paraId="09197ACD" w14:textId="77777777" w:rsidTr="00C07239">
        <w:trPr>
          <w:trHeight w:val="767"/>
        </w:trPr>
        <w:tc>
          <w:tcPr>
            <w:tcW w:w="1310" w:type="dxa"/>
            <w:vMerge w:val="restart"/>
            <w:shd w:val="clear" w:color="auto" w:fill="F7CAAC" w:themeFill="accent2" w:themeFillTint="66"/>
            <w:vAlign w:val="center"/>
          </w:tcPr>
          <w:p w14:paraId="1DAFCBC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bookmarkStart w:id="4" w:name="_Hlk227226002"/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เดือน</w:t>
            </w:r>
          </w:p>
        </w:tc>
        <w:tc>
          <w:tcPr>
            <w:tcW w:w="2290" w:type="dxa"/>
            <w:gridSpan w:val="2"/>
            <w:shd w:val="clear" w:color="auto" w:fill="F7CAAC" w:themeFill="accent2" w:themeFillTint="66"/>
          </w:tcPr>
          <w:p w14:paraId="7C290AE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ปีงบประมาณ</w:t>
            </w:r>
          </w:p>
          <w:p w14:paraId="4D94EF1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พ.ศ. 2566</w:t>
            </w:r>
          </w:p>
        </w:tc>
        <w:tc>
          <w:tcPr>
            <w:tcW w:w="2128" w:type="dxa"/>
            <w:gridSpan w:val="2"/>
            <w:shd w:val="clear" w:color="auto" w:fill="F7CAAC" w:themeFill="accent2" w:themeFillTint="66"/>
          </w:tcPr>
          <w:p w14:paraId="65A4A91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ปีงบประมาณ</w:t>
            </w:r>
          </w:p>
          <w:p w14:paraId="78F85EA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พ.ศ. 256</w:t>
            </w: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7</w:t>
            </w:r>
          </w:p>
        </w:tc>
        <w:tc>
          <w:tcPr>
            <w:tcW w:w="2048" w:type="dxa"/>
            <w:gridSpan w:val="2"/>
            <w:shd w:val="clear" w:color="auto" w:fill="F7CAAC" w:themeFill="accent2" w:themeFillTint="66"/>
          </w:tcPr>
          <w:p w14:paraId="6B54117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ปีงบประมาณ</w:t>
            </w:r>
          </w:p>
          <w:p w14:paraId="132E281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พ.ศ. 256</w:t>
            </w: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8</w:t>
            </w:r>
          </w:p>
        </w:tc>
        <w:tc>
          <w:tcPr>
            <w:tcW w:w="2000" w:type="dxa"/>
            <w:gridSpan w:val="2"/>
            <w:shd w:val="clear" w:color="auto" w:fill="F7CAAC" w:themeFill="accent2" w:themeFillTint="66"/>
          </w:tcPr>
          <w:p w14:paraId="6CC4E6E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ปีงบประมาณ</w:t>
            </w:r>
          </w:p>
          <w:p w14:paraId="58DBF38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พ.ศ. 256</w:t>
            </w: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9</w:t>
            </w:r>
          </w:p>
        </w:tc>
      </w:tr>
      <w:bookmarkEnd w:id="4"/>
      <w:tr w:rsidR="00A96AF9" w:rsidRPr="009729DE" w14:paraId="4BE01106" w14:textId="77777777" w:rsidTr="00C07239">
        <w:trPr>
          <w:trHeight w:val="133"/>
        </w:trPr>
        <w:tc>
          <w:tcPr>
            <w:tcW w:w="1310" w:type="dxa"/>
            <w:vMerge/>
            <w:shd w:val="clear" w:color="auto" w:fill="F7CAAC" w:themeFill="accent2" w:themeFillTint="66"/>
          </w:tcPr>
          <w:p w14:paraId="3188C345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24" w:type="dxa"/>
            <w:shd w:val="clear" w:color="auto" w:fill="F7CAAC" w:themeFill="accent2" w:themeFillTint="66"/>
          </w:tcPr>
          <w:p w14:paraId="66B7FBC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Hotspot</w:t>
            </w:r>
          </w:p>
        </w:tc>
        <w:tc>
          <w:tcPr>
            <w:tcW w:w="1166" w:type="dxa"/>
            <w:shd w:val="clear" w:color="auto" w:fill="F7CAAC" w:themeFill="accent2" w:themeFillTint="66"/>
          </w:tcPr>
          <w:p w14:paraId="3B4275E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Burn Scar</w:t>
            </w:r>
          </w:p>
        </w:tc>
        <w:tc>
          <w:tcPr>
            <w:tcW w:w="959" w:type="dxa"/>
            <w:shd w:val="clear" w:color="auto" w:fill="F7CAAC" w:themeFill="accent2" w:themeFillTint="66"/>
          </w:tcPr>
          <w:p w14:paraId="7FB207B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Hotspot</w:t>
            </w:r>
          </w:p>
        </w:tc>
        <w:tc>
          <w:tcPr>
            <w:tcW w:w="1169" w:type="dxa"/>
            <w:shd w:val="clear" w:color="auto" w:fill="F7CAAC" w:themeFill="accent2" w:themeFillTint="66"/>
          </w:tcPr>
          <w:p w14:paraId="6BDFE248" w14:textId="77777777" w:rsidR="00A96AF9" w:rsidRPr="009729DE" w:rsidRDefault="00A96AF9" w:rsidP="00C07239">
            <w:pPr>
              <w:spacing w:line="20" w:lineRule="atLeast"/>
              <w:ind w:right="-128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Burn Scar</w:t>
            </w:r>
          </w:p>
        </w:tc>
        <w:tc>
          <w:tcPr>
            <w:tcW w:w="959" w:type="dxa"/>
            <w:shd w:val="clear" w:color="auto" w:fill="F7CAAC" w:themeFill="accent2" w:themeFillTint="66"/>
          </w:tcPr>
          <w:p w14:paraId="06F8D17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Hotspot</w:t>
            </w:r>
          </w:p>
        </w:tc>
        <w:tc>
          <w:tcPr>
            <w:tcW w:w="1089" w:type="dxa"/>
            <w:shd w:val="clear" w:color="auto" w:fill="F7CAAC" w:themeFill="accent2" w:themeFillTint="66"/>
          </w:tcPr>
          <w:p w14:paraId="12890FC3" w14:textId="77777777" w:rsidR="00A96AF9" w:rsidRPr="009729DE" w:rsidRDefault="00A96AF9" w:rsidP="00C07239">
            <w:pPr>
              <w:spacing w:line="20" w:lineRule="atLeast"/>
              <w:ind w:right="-161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Burn Scar</w:t>
            </w:r>
          </w:p>
        </w:tc>
        <w:tc>
          <w:tcPr>
            <w:tcW w:w="959" w:type="dxa"/>
            <w:shd w:val="clear" w:color="auto" w:fill="F7CAAC" w:themeFill="accent2" w:themeFillTint="66"/>
          </w:tcPr>
          <w:p w14:paraId="2F2E688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Hotspot</w:t>
            </w:r>
          </w:p>
        </w:tc>
        <w:tc>
          <w:tcPr>
            <w:tcW w:w="1041" w:type="dxa"/>
            <w:shd w:val="clear" w:color="auto" w:fill="F7CAAC" w:themeFill="accent2" w:themeFillTint="66"/>
          </w:tcPr>
          <w:p w14:paraId="226D0831" w14:textId="77777777" w:rsidR="00A96AF9" w:rsidRPr="009729DE" w:rsidRDefault="00A96AF9" w:rsidP="00C07239">
            <w:pPr>
              <w:spacing w:line="20" w:lineRule="atLeast"/>
              <w:ind w:right="-119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Burn Scar</w:t>
            </w:r>
          </w:p>
        </w:tc>
      </w:tr>
      <w:tr w:rsidR="00A96AF9" w:rsidRPr="009729DE" w14:paraId="2352D93F" w14:textId="77777777" w:rsidTr="00C07239">
        <w:trPr>
          <w:trHeight w:val="451"/>
        </w:trPr>
        <w:tc>
          <w:tcPr>
            <w:tcW w:w="1310" w:type="dxa"/>
          </w:tcPr>
          <w:p w14:paraId="6DF9E91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ตุลาคม</w:t>
            </w:r>
          </w:p>
        </w:tc>
        <w:tc>
          <w:tcPr>
            <w:tcW w:w="1124" w:type="dxa"/>
          </w:tcPr>
          <w:p w14:paraId="2771313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3C79D4A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28DF39E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16BCE76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680517E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2672E47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20B28FA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7D3CDF6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56EFFFC6" w14:textId="77777777" w:rsidTr="00C07239">
        <w:trPr>
          <w:trHeight w:val="401"/>
        </w:trPr>
        <w:tc>
          <w:tcPr>
            <w:tcW w:w="1310" w:type="dxa"/>
          </w:tcPr>
          <w:p w14:paraId="3C64F82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พฤศจิกายน</w:t>
            </w:r>
          </w:p>
        </w:tc>
        <w:tc>
          <w:tcPr>
            <w:tcW w:w="1124" w:type="dxa"/>
          </w:tcPr>
          <w:p w14:paraId="0891388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463261A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15D8BF2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372AD8B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01C8ED9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144FEFD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59B1864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0A78CA2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BD693E8" w14:textId="77777777" w:rsidTr="00C07239">
        <w:trPr>
          <w:trHeight w:val="421"/>
        </w:trPr>
        <w:tc>
          <w:tcPr>
            <w:tcW w:w="1310" w:type="dxa"/>
          </w:tcPr>
          <w:p w14:paraId="5034455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ธันวาคม</w:t>
            </w:r>
          </w:p>
        </w:tc>
        <w:tc>
          <w:tcPr>
            <w:tcW w:w="1124" w:type="dxa"/>
          </w:tcPr>
          <w:p w14:paraId="00540DF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33A898E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65FE4CB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67D1708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68D5D9E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6F15795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25DCD33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239F283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3B2AE612" w14:textId="77777777" w:rsidTr="00C07239">
        <w:trPr>
          <w:trHeight w:val="413"/>
        </w:trPr>
        <w:tc>
          <w:tcPr>
            <w:tcW w:w="1310" w:type="dxa"/>
          </w:tcPr>
          <w:p w14:paraId="61F5018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มกราคม</w:t>
            </w:r>
          </w:p>
        </w:tc>
        <w:tc>
          <w:tcPr>
            <w:tcW w:w="1124" w:type="dxa"/>
          </w:tcPr>
          <w:p w14:paraId="0F484E2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63EA9A7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3A34837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0BA4944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43D9EB3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1A20B0D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32DBDA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3CD10EA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8B10EE8" w14:textId="77777777" w:rsidTr="00C07239">
        <w:trPr>
          <w:trHeight w:val="419"/>
        </w:trPr>
        <w:tc>
          <w:tcPr>
            <w:tcW w:w="1310" w:type="dxa"/>
          </w:tcPr>
          <w:p w14:paraId="77C9012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กุมภาพันธ์</w:t>
            </w:r>
          </w:p>
        </w:tc>
        <w:tc>
          <w:tcPr>
            <w:tcW w:w="1124" w:type="dxa"/>
          </w:tcPr>
          <w:p w14:paraId="753D187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43E17AF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3C36D31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1E4DA54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23CB436E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47E69F3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577BD8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0DAFB4A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A7C7CFC" w14:textId="77777777" w:rsidTr="00C07239">
        <w:trPr>
          <w:trHeight w:val="425"/>
        </w:trPr>
        <w:tc>
          <w:tcPr>
            <w:tcW w:w="1310" w:type="dxa"/>
          </w:tcPr>
          <w:p w14:paraId="2B95974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มีนาคม</w:t>
            </w:r>
          </w:p>
        </w:tc>
        <w:tc>
          <w:tcPr>
            <w:tcW w:w="1124" w:type="dxa"/>
          </w:tcPr>
          <w:p w14:paraId="24D92CB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3A959C4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189A5A2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7480EFF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1181DAB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3DB0D3E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43BD556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518305A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15D5F6D1" w14:textId="77777777" w:rsidTr="00C07239">
        <w:trPr>
          <w:trHeight w:val="418"/>
        </w:trPr>
        <w:tc>
          <w:tcPr>
            <w:tcW w:w="1310" w:type="dxa"/>
          </w:tcPr>
          <w:p w14:paraId="04D3948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เมษายน</w:t>
            </w:r>
          </w:p>
        </w:tc>
        <w:tc>
          <w:tcPr>
            <w:tcW w:w="1124" w:type="dxa"/>
          </w:tcPr>
          <w:p w14:paraId="43F6F09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7378A4F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65ECA2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2D7E8D1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6AF7917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36950BA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0EEBE15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0A31069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75540D43" w14:textId="77777777" w:rsidTr="00C07239">
        <w:trPr>
          <w:trHeight w:val="410"/>
        </w:trPr>
        <w:tc>
          <w:tcPr>
            <w:tcW w:w="1310" w:type="dxa"/>
          </w:tcPr>
          <w:p w14:paraId="4C6A795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พฤษภาคม</w:t>
            </w:r>
          </w:p>
        </w:tc>
        <w:tc>
          <w:tcPr>
            <w:tcW w:w="1124" w:type="dxa"/>
          </w:tcPr>
          <w:p w14:paraId="2BBE723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442FD5B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A26700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2FA465E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50E632F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2A3D5A9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0EC8085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2AF432F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734443B9" w14:textId="77777777" w:rsidTr="00C07239">
        <w:trPr>
          <w:trHeight w:val="415"/>
        </w:trPr>
        <w:tc>
          <w:tcPr>
            <w:tcW w:w="1310" w:type="dxa"/>
          </w:tcPr>
          <w:p w14:paraId="348DB3E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กรกฎาคม</w:t>
            </w:r>
          </w:p>
        </w:tc>
        <w:tc>
          <w:tcPr>
            <w:tcW w:w="1124" w:type="dxa"/>
          </w:tcPr>
          <w:p w14:paraId="3B3AB85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56BF009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886FEB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6DE6AC7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45731FF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6C9EB66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1FC9501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09112EF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61560328" w14:textId="77777777" w:rsidTr="00C07239">
        <w:trPr>
          <w:trHeight w:val="421"/>
        </w:trPr>
        <w:tc>
          <w:tcPr>
            <w:tcW w:w="1310" w:type="dxa"/>
          </w:tcPr>
          <w:p w14:paraId="1CE709A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สิงหาคม</w:t>
            </w:r>
          </w:p>
        </w:tc>
        <w:tc>
          <w:tcPr>
            <w:tcW w:w="1124" w:type="dxa"/>
          </w:tcPr>
          <w:p w14:paraId="666AA98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24F69A0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237FCD4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78F38C6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325E940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7160A79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2409C1F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2562FB7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57F5FF27" w14:textId="77777777" w:rsidTr="00C07239">
        <w:trPr>
          <w:trHeight w:val="413"/>
        </w:trPr>
        <w:tc>
          <w:tcPr>
            <w:tcW w:w="1310" w:type="dxa"/>
          </w:tcPr>
          <w:p w14:paraId="3BC40A3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กันยายน</w:t>
            </w:r>
          </w:p>
        </w:tc>
        <w:tc>
          <w:tcPr>
            <w:tcW w:w="1124" w:type="dxa"/>
          </w:tcPr>
          <w:p w14:paraId="6AC7F2E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6" w:type="dxa"/>
          </w:tcPr>
          <w:p w14:paraId="13BDB65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008491E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169" w:type="dxa"/>
          </w:tcPr>
          <w:p w14:paraId="08EA023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14644E8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89" w:type="dxa"/>
          </w:tcPr>
          <w:p w14:paraId="67245FC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959" w:type="dxa"/>
          </w:tcPr>
          <w:p w14:paraId="797A9ED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1041" w:type="dxa"/>
          </w:tcPr>
          <w:p w14:paraId="702BB61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134A50D0" w14:textId="77777777" w:rsidR="00A96AF9" w:rsidRPr="009729DE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cs/>
        </w:rPr>
      </w:pPr>
    </w:p>
    <w:p w14:paraId="250B06A5" w14:textId="77777777" w:rsidR="00A96AF9" w:rsidRPr="009729DE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2) ปัญหาอุปสรรคและแนวทางแก้ไขปัญหา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5"/>
        <w:gridCol w:w="4473"/>
      </w:tblGrid>
      <w:tr w:rsidR="00A96AF9" w:rsidRPr="009729DE" w14:paraId="264866AB" w14:textId="77777777" w:rsidTr="00C07239">
        <w:tc>
          <w:tcPr>
            <w:tcW w:w="5027" w:type="dxa"/>
            <w:shd w:val="clear" w:color="auto" w:fill="F7CAAC" w:themeFill="accent2" w:themeFillTint="66"/>
          </w:tcPr>
          <w:p w14:paraId="330A9B9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ปัญหาอุปสรรค/ข้อจำกัดการทำงาน</w:t>
            </w:r>
          </w:p>
        </w:tc>
        <w:tc>
          <w:tcPr>
            <w:tcW w:w="5027" w:type="dxa"/>
            <w:shd w:val="clear" w:color="auto" w:fill="F7CAAC" w:themeFill="accent2" w:themeFillTint="66"/>
          </w:tcPr>
          <w:p w14:paraId="38FEE94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แนวทางแก้ไขปัญหา</w:t>
            </w:r>
          </w:p>
        </w:tc>
      </w:tr>
      <w:tr w:rsidR="00A96AF9" w:rsidRPr="009729DE" w14:paraId="46D6F0E0" w14:textId="77777777" w:rsidTr="00C07239">
        <w:tc>
          <w:tcPr>
            <w:tcW w:w="5027" w:type="dxa"/>
          </w:tcPr>
          <w:p w14:paraId="42977D1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1.</w:t>
            </w:r>
          </w:p>
        </w:tc>
        <w:tc>
          <w:tcPr>
            <w:tcW w:w="5027" w:type="dxa"/>
          </w:tcPr>
          <w:p w14:paraId="48A6ECCB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8C59651" w14:textId="77777777" w:rsidTr="00C07239">
        <w:tc>
          <w:tcPr>
            <w:tcW w:w="5027" w:type="dxa"/>
          </w:tcPr>
          <w:p w14:paraId="3EE3A60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2.</w:t>
            </w:r>
          </w:p>
        </w:tc>
        <w:tc>
          <w:tcPr>
            <w:tcW w:w="5027" w:type="dxa"/>
          </w:tcPr>
          <w:p w14:paraId="3E644C0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6BF6AD73" w14:textId="77777777" w:rsidTr="00C07239">
        <w:tc>
          <w:tcPr>
            <w:tcW w:w="5027" w:type="dxa"/>
          </w:tcPr>
          <w:p w14:paraId="3F2458E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3.</w:t>
            </w:r>
          </w:p>
        </w:tc>
        <w:tc>
          <w:tcPr>
            <w:tcW w:w="5027" w:type="dxa"/>
          </w:tcPr>
          <w:p w14:paraId="70724CBC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7168F701" w14:textId="77777777" w:rsidR="00A96AF9" w:rsidRPr="009729DE" w:rsidRDefault="00A96AF9" w:rsidP="00A96AF9">
      <w:pPr>
        <w:spacing w:before="240"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ผู้จัดทำข้อมูล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62D8E6A9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(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)</w:t>
      </w:r>
    </w:p>
    <w:p w14:paraId="3615C0A1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ตำแหน่ง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7B8BB527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   วันที่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39B1A31D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เบอร์ติดต่อ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6ECB5272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0926C120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2ECB96B5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53616C6E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5B898729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46130982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6360A35B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0D67BFD1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60365BA9" w14:textId="77777777" w:rsidR="00A96AF9" w:rsidRDefault="00A96AF9" w:rsidP="00A96AF9">
      <w:pPr>
        <w:spacing w:after="120" w:line="20" w:lineRule="atLeast"/>
        <w:jc w:val="thaiDistribute"/>
        <w:rPr>
          <w:rFonts w:ascii="TH SarabunIT๙" w:hAnsi="TH SarabunIT๙" w:cs="TH SarabunIT๙" w:hint="cs"/>
          <w:sz w:val="31"/>
          <w:szCs w:val="31"/>
          <w:u w:val="dotted"/>
        </w:rPr>
      </w:pPr>
    </w:p>
    <w:p w14:paraId="20675F14" w14:textId="77777777" w:rsidR="00A96AF9" w:rsidRPr="009729DE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</w:p>
    <w:p w14:paraId="38B73F55" w14:textId="77777777" w:rsidR="00A96AF9" w:rsidRPr="00A54AFC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A54AFC">
        <w:rPr>
          <w:rFonts w:ascii="TH SarabunIT๙" w:hAnsi="TH SarabunIT๙" w:cs="TH SarabunIT๙" w:hint="cs"/>
          <w:b/>
          <w:bCs/>
          <w:sz w:val="31"/>
          <w:szCs w:val="31"/>
          <w:cs/>
        </w:rPr>
        <w:t>2.4 การแก้ไขปัญหาเรื่องร้องเรียนระดับพื้นที่</w:t>
      </w:r>
    </w:p>
    <w:p w14:paraId="69057B24" w14:textId="77777777" w:rsidR="00A96AF9" w:rsidRDefault="00A96AF9" w:rsidP="00A96AF9">
      <w:pPr>
        <w:spacing w:line="20" w:lineRule="atLeast"/>
        <w:ind w:firstLine="1134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1) ความก้าวหน้าผลการดำเนินงาน</w:t>
      </w:r>
    </w:p>
    <w:p w14:paraId="1251F710" w14:textId="77777777" w:rsidR="00A96AF9" w:rsidRPr="00A54AFC" w:rsidRDefault="00A96AF9" w:rsidP="00A96AF9">
      <w:pPr>
        <w:spacing w:line="20" w:lineRule="atLeast"/>
        <w:ind w:firstLine="1134"/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TableGrid"/>
        <w:tblW w:w="10060" w:type="dxa"/>
        <w:tblInd w:w="-786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887"/>
        <w:gridCol w:w="814"/>
        <w:gridCol w:w="992"/>
        <w:gridCol w:w="709"/>
        <w:gridCol w:w="906"/>
        <w:gridCol w:w="743"/>
        <w:gridCol w:w="8"/>
        <w:gridCol w:w="940"/>
        <w:gridCol w:w="724"/>
        <w:gridCol w:w="932"/>
        <w:gridCol w:w="709"/>
      </w:tblGrid>
      <w:tr w:rsidR="00A96AF9" w:rsidRPr="009729DE" w14:paraId="6F7A9B70" w14:textId="77777777" w:rsidTr="00C07239">
        <w:tc>
          <w:tcPr>
            <w:tcW w:w="3397" w:type="dxa"/>
            <w:gridSpan w:val="4"/>
            <w:shd w:val="clear" w:color="auto" w:fill="F7CAAC" w:themeFill="accent2" w:themeFillTint="66"/>
          </w:tcPr>
          <w:p w14:paraId="6D7FD24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เรื่องร้องเรียนทั้งหมด (เรื่อง)</w:t>
            </w:r>
          </w:p>
        </w:tc>
        <w:tc>
          <w:tcPr>
            <w:tcW w:w="3358" w:type="dxa"/>
            <w:gridSpan w:val="5"/>
            <w:shd w:val="clear" w:color="auto" w:fill="F7CAAC" w:themeFill="accent2" w:themeFillTint="66"/>
          </w:tcPr>
          <w:p w14:paraId="5BB2500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เรื่องร้องเรียนที่ยุติแล้ว</w:t>
            </w:r>
          </w:p>
        </w:tc>
        <w:tc>
          <w:tcPr>
            <w:tcW w:w="3305" w:type="dxa"/>
            <w:gridSpan w:val="4"/>
            <w:shd w:val="clear" w:color="auto" w:fill="F7CAAC" w:themeFill="accent2" w:themeFillTint="66"/>
          </w:tcPr>
          <w:p w14:paraId="62B5B200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เรื่องที่อยู่ระหว่างดำเนินการ (เรื่อง)</w:t>
            </w:r>
          </w:p>
        </w:tc>
      </w:tr>
      <w:tr w:rsidR="00A96AF9" w:rsidRPr="009729DE" w14:paraId="2E3BDDC1" w14:textId="77777777" w:rsidTr="00C07239">
        <w:tc>
          <w:tcPr>
            <w:tcW w:w="1696" w:type="dxa"/>
            <w:gridSpan w:val="2"/>
            <w:shd w:val="clear" w:color="auto" w:fill="F7CAAC" w:themeFill="accent2" w:themeFillTint="66"/>
          </w:tcPr>
          <w:p w14:paraId="4DAA180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เรื่องร้องเรียนทั่วไป</w:t>
            </w:r>
          </w:p>
        </w:tc>
        <w:tc>
          <w:tcPr>
            <w:tcW w:w="1701" w:type="dxa"/>
            <w:gridSpan w:val="2"/>
            <w:shd w:val="clear" w:color="auto" w:fill="F7CAAC" w:themeFill="accent2" w:themeFillTint="66"/>
          </w:tcPr>
          <w:p w14:paraId="11691752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</w:t>
            </w:r>
          </w:p>
          <w:p w14:paraId="07B0568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มวลชล</w:t>
            </w:r>
          </w:p>
        </w:tc>
        <w:tc>
          <w:tcPr>
            <w:tcW w:w="1701" w:type="dxa"/>
            <w:gridSpan w:val="2"/>
            <w:shd w:val="clear" w:color="auto" w:fill="F7CAAC" w:themeFill="accent2" w:themeFillTint="66"/>
          </w:tcPr>
          <w:p w14:paraId="12F4DD5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เรื่องร้องเรียนทั่วไป</w:t>
            </w:r>
          </w:p>
        </w:tc>
        <w:tc>
          <w:tcPr>
            <w:tcW w:w="1649" w:type="dxa"/>
            <w:gridSpan w:val="2"/>
            <w:shd w:val="clear" w:color="auto" w:fill="F7CAAC" w:themeFill="accent2" w:themeFillTint="66"/>
          </w:tcPr>
          <w:p w14:paraId="56DC8AC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</w:t>
            </w:r>
          </w:p>
          <w:p w14:paraId="65C4E04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มวลชล</w:t>
            </w:r>
          </w:p>
        </w:tc>
        <w:tc>
          <w:tcPr>
            <w:tcW w:w="1672" w:type="dxa"/>
            <w:gridSpan w:val="3"/>
            <w:shd w:val="clear" w:color="auto" w:fill="F7CAAC" w:themeFill="accent2" w:themeFillTint="66"/>
          </w:tcPr>
          <w:p w14:paraId="4CDC60B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</w:t>
            </w:r>
          </w:p>
          <w:p w14:paraId="3D77991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ทั่วไป</w:t>
            </w:r>
          </w:p>
        </w:tc>
        <w:tc>
          <w:tcPr>
            <w:tcW w:w="1641" w:type="dxa"/>
            <w:gridSpan w:val="2"/>
            <w:shd w:val="clear" w:color="auto" w:fill="F7CAAC" w:themeFill="accent2" w:themeFillTint="66"/>
          </w:tcPr>
          <w:p w14:paraId="3039A35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เรื่องร้องเรียนมวลชล</w:t>
            </w:r>
          </w:p>
        </w:tc>
      </w:tr>
      <w:tr w:rsidR="00A96AF9" w:rsidRPr="009729DE" w14:paraId="346933CE" w14:textId="77777777" w:rsidTr="00C07239">
        <w:tc>
          <w:tcPr>
            <w:tcW w:w="988" w:type="dxa"/>
          </w:tcPr>
          <w:p w14:paraId="49B701D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0CCE6EF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64-68</w:t>
            </w:r>
          </w:p>
        </w:tc>
        <w:tc>
          <w:tcPr>
            <w:tcW w:w="708" w:type="dxa"/>
          </w:tcPr>
          <w:p w14:paraId="66830B9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4C6052E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69</w:t>
            </w:r>
          </w:p>
        </w:tc>
        <w:tc>
          <w:tcPr>
            <w:tcW w:w="887" w:type="dxa"/>
          </w:tcPr>
          <w:p w14:paraId="2658765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2AC0404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64-68</w:t>
            </w:r>
          </w:p>
        </w:tc>
        <w:tc>
          <w:tcPr>
            <w:tcW w:w="814" w:type="dxa"/>
          </w:tcPr>
          <w:p w14:paraId="2C6E630C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21DA7DE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69</w:t>
            </w:r>
          </w:p>
        </w:tc>
        <w:tc>
          <w:tcPr>
            <w:tcW w:w="992" w:type="dxa"/>
          </w:tcPr>
          <w:p w14:paraId="561BF54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099CBAA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64-68</w:t>
            </w:r>
          </w:p>
        </w:tc>
        <w:tc>
          <w:tcPr>
            <w:tcW w:w="709" w:type="dxa"/>
          </w:tcPr>
          <w:p w14:paraId="5CB030D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6E4E821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69</w:t>
            </w:r>
          </w:p>
        </w:tc>
        <w:tc>
          <w:tcPr>
            <w:tcW w:w="906" w:type="dxa"/>
          </w:tcPr>
          <w:p w14:paraId="54E1B25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718311A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64-68</w:t>
            </w:r>
          </w:p>
        </w:tc>
        <w:tc>
          <w:tcPr>
            <w:tcW w:w="743" w:type="dxa"/>
          </w:tcPr>
          <w:p w14:paraId="4C4975B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3936722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69</w:t>
            </w:r>
          </w:p>
        </w:tc>
        <w:tc>
          <w:tcPr>
            <w:tcW w:w="948" w:type="dxa"/>
            <w:gridSpan w:val="2"/>
          </w:tcPr>
          <w:p w14:paraId="78C63F98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6882ACF7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64-68</w:t>
            </w:r>
          </w:p>
        </w:tc>
        <w:tc>
          <w:tcPr>
            <w:tcW w:w="724" w:type="dxa"/>
          </w:tcPr>
          <w:p w14:paraId="78327E9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442F07D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69</w:t>
            </w:r>
          </w:p>
        </w:tc>
        <w:tc>
          <w:tcPr>
            <w:tcW w:w="932" w:type="dxa"/>
          </w:tcPr>
          <w:p w14:paraId="5B4C007E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0DBBCF9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64-68</w:t>
            </w:r>
          </w:p>
        </w:tc>
        <w:tc>
          <w:tcPr>
            <w:tcW w:w="709" w:type="dxa"/>
          </w:tcPr>
          <w:p w14:paraId="7918C52D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ปี</w:t>
            </w:r>
          </w:p>
          <w:p w14:paraId="465134F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69</w:t>
            </w:r>
          </w:p>
        </w:tc>
      </w:tr>
      <w:tr w:rsidR="00A96AF9" w:rsidRPr="009729DE" w14:paraId="7F3B1325" w14:textId="77777777" w:rsidTr="00C07239">
        <w:tc>
          <w:tcPr>
            <w:tcW w:w="988" w:type="dxa"/>
          </w:tcPr>
          <w:p w14:paraId="42F5446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708" w:type="dxa"/>
          </w:tcPr>
          <w:p w14:paraId="564DB95F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887" w:type="dxa"/>
          </w:tcPr>
          <w:p w14:paraId="7ECD53D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814" w:type="dxa"/>
          </w:tcPr>
          <w:p w14:paraId="26155EC1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992" w:type="dxa"/>
          </w:tcPr>
          <w:p w14:paraId="1CE0E64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709" w:type="dxa"/>
          </w:tcPr>
          <w:p w14:paraId="7AEE4B2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906" w:type="dxa"/>
          </w:tcPr>
          <w:p w14:paraId="22C583C3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743" w:type="dxa"/>
          </w:tcPr>
          <w:p w14:paraId="0E5CA80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948" w:type="dxa"/>
            <w:gridSpan w:val="2"/>
          </w:tcPr>
          <w:p w14:paraId="13A70CBB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724" w:type="dxa"/>
          </w:tcPr>
          <w:p w14:paraId="0AA022E6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932" w:type="dxa"/>
          </w:tcPr>
          <w:p w14:paraId="3C67978A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  <w:tc>
          <w:tcPr>
            <w:tcW w:w="709" w:type="dxa"/>
          </w:tcPr>
          <w:p w14:paraId="6D2D55A2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/>
                <w:sz w:val="31"/>
                <w:szCs w:val="31"/>
              </w:rPr>
              <w:t>xx</w:t>
            </w:r>
          </w:p>
        </w:tc>
      </w:tr>
    </w:tbl>
    <w:p w14:paraId="185A76D8" w14:textId="77777777" w:rsidR="00A96AF9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หมายเหตุ </w:t>
      </w:r>
      <w:r w:rsidRPr="009729DE">
        <w:rPr>
          <w:rFonts w:ascii="TH SarabunIT๙" w:hAnsi="TH SarabunIT๙" w:cs="TH SarabunIT๙"/>
          <w:sz w:val="31"/>
          <w:szCs w:val="31"/>
        </w:rPr>
        <w:t xml:space="preserve">: 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>ขอให้หน่วยงานรายงานผลการดำเนินงานเรื่องร้องเรียนเฉพาะที่ได้รับมอบหมายจาก สป.ทส. เท่านั้น</w:t>
      </w:r>
    </w:p>
    <w:p w14:paraId="618DEE72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</w:p>
    <w:p w14:paraId="1D016B2D" w14:textId="77777777" w:rsidR="00A96AF9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sz w:val="31"/>
          <w:szCs w:val="31"/>
        </w:rPr>
      </w:pPr>
      <w:bookmarkStart w:id="5" w:name="_Hlk227331640"/>
      <w:r w:rsidRPr="009729DE">
        <w:rPr>
          <w:rFonts w:ascii="TH SarabunIT๙" w:hAnsi="TH SarabunIT๙" w:cs="TH SarabunIT๙" w:hint="cs"/>
          <w:sz w:val="31"/>
          <w:szCs w:val="31"/>
          <w:cs/>
        </w:rPr>
        <w:t>2) ปัญหาอุปสรรคและแนวทางแก้ไขปัญหา</w:t>
      </w:r>
    </w:p>
    <w:p w14:paraId="5A795611" w14:textId="77777777" w:rsidR="00A96AF9" w:rsidRPr="00A54AFC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5"/>
        <w:gridCol w:w="4473"/>
      </w:tblGrid>
      <w:tr w:rsidR="00A96AF9" w:rsidRPr="009729DE" w14:paraId="4A7795FD" w14:textId="77777777" w:rsidTr="00C07239">
        <w:tc>
          <w:tcPr>
            <w:tcW w:w="5027" w:type="dxa"/>
            <w:shd w:val="clear" w:color="auto" w:fill="F7CAAC" w:themeFill="accent2" w:themeFillTint="66"/>
          </w:tcPr>
          <w:p w14:paraId="7BE7B745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ปัญหาอุปสรรค/ข้อจำกัดการทำงาน</w:t>
            </w:r>
          </w:p>
        </w:tc>
        <w:tc>
          <w:tcPr>
            <w:tcW w:w="5027" w:type="dxa"/>
            <w:shd w:val="clear" w:color="auto" w:fill="F7CAAC" w:themeFill="accent2" w:themeFillTint="66"/>
          </w:tcPr>
          <w:p w14:paraId="036EBDE4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แนวทางแก้ไขปัญหา</w:t>
            </w:r>
          </w:p>
        </w:tc>
      </w:tr>
      <w:tr w:rsidR="00A96AF9" w:rsidRPr="009729DE" w14:paraId="5FEF37DD" w14:textId="77777777" w:rsidTr="00C07239">
        <w:tc>
          <w:tcPr>
            <w:tcW w:w="5027" w:type="dxa"/>
          </w:tcPr>
          <w:p w14:paraId="68C1F3A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1.</w:t>
            </w:r>
          </w:p>
        </w:tc>
        <w:tc>
          <w:tcPr>
            <w:tcW w:w="5027" w:type="dxa"/>
          </w:tcPr>
          <w:p w14:paraId="73AD71AF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3ED7BD49" w14:textId="77777777" w:rsidTr="00C07239">
        <w:tc>
          <w:tcPr>
            <w:tcW w:w="5027" w:type="dxa"/>
          </w:tcPr>
          <w:p w14:paraId="773F0BB3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2.</w:t>
            </w:r>
          </w:p>
        </w:tc>
        <w:tc>
          <w:tcPr>
            <w:tcW w:w="5027" w:type="dxa"/>
          </w:tcPr>
          <w:p w14:paraId="48B0B9E1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268CE36D" w14:textId="77777777" w:rsidTr="00C07239">
        <w:tc>
          <w:tcPr>
            <w:tcW w:w="5027" w:type="dxa"/>
          </w:tcPr>
          <w:p w14:paraId="75857D79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3.</w:t>
            </w:r>
          </w:p>
        </w:tc>
        <w:tc>
          <w:tcPr>
            <w:tcW w:w="5027" w:type="dxa"/>
          </w:tcPr>
          <w:p w14:paraId="1D2B70A3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05FD87A5" w14:textId="77777777" w:rsidR="00A96AF9" w:rsidRPr="009729DE" w:rsidRDefault="00A96AF9" w:rsidP="00A96AF9">
      <w:pPr>
        <w:spacing w:before="240" w:line="20" w:lineRule="atLeast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ผู้จัดทำข้อมูล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6A497D83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(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)</w:t>
      </w:r>
    </w:p>
    <w:p w14:paraId="2060E9C0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ตำแหน่ง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40F43873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   วันที่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74267B7A" w14:textId="77777777" w:rsidR="00A96AF9" w:rsidRPr="009729DE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เบอร์ติดต่อ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bookmarkEnd w:id="5"/>
    <w:p w14:paraId="035BE026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</w:p>
    <w:p w14:paraId="76B2C9C6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3. การติดตามผลการตรวจราชการตามเหตุการณ์ สถานการณ์ และการมอบหมายของผู้บังคับบัญชา</w:t>
      </w:r>
    </w:p>
    <w:p w14:paraId="43F3A512" w14:textId="77777777" w:rsidR="00A96AF9" w:rsidRPr="009729DE" w:rsidRDefault="00A96AF9" w:rsidP="00A96AF9">
      <w:pPr>
        <w:spacing w:line="20" w:lineRule="atLeast"/>
        <w:ind w:firstLine="284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9729DE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การตรวจติดตามกระบวนการจัดการไม้ของกลาง หลักฐานทางคดี และอุปกรณ์การกระทำความผิดตามกฎหมายว่าด้วยการป่าไม้</w:t>
      </w:r>
    </w:p>
    <w:p w14:paraId="75106BFE" w14:textId="77777777" w:rsidR="00A96AF9" w:rsidRDefault="00A96AF9" w:rsidP="00A96AF9">
      <w:pPr>
        <w:pStyle w:val="ListParagraph"/>
        <w:numPr>
          <w:ilvl w:val="0"/>
          <w:numId w:val="3"/>
        </w:numPr>
        <w:spacing w:line="20" w:lineRule="atLeast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ความก้าวหน้าผลการดำเนินงาน</w:t>
      </w:r>
    </w:p>
    <w:p w14:paraId="120BE1EB" w14:textId="77777777" w:rsidR="00A96AF9" w:rsidRPr="00A54AFC" w:rsidRDefault="00A96AF9" w:rsidP="00A96AF9">
      <w:pPr>
        <w:pStyle w:val="ListParagraph"/>
        <w:spacing w:line="20" w:lineRule="atLeast"/>
        <w:ind w:left="1069"/>
        <w:contextualSpacing w:val="0"/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TableGrid"/>
        <w:tblW w:w="10241" w:type="dxa"/>
        <w:tblInd w:w="-876" w:type="dxa"/>
        <w:tblLook w:val="04A0" w:firstRow="1" w:lastRow="0" w:firstColumn="1" w:lastColumn="0" w:noHBand="0" w:noVBand="1"/>
      </w:tblPr>
      <w:tblGrid>
        <w:gridCol w:w="360"/>
        <w:gridCol w:w="5022"/>
        <w:gridCol w:w="1038"/>
        <w:gridCol w:w="1274"/>
        <w:gridCol w:w="1273"/>
        <w:gridCol w:w="1274"/>
      </w:tblGrid>
      <w:tr w:rsidR="00A96AF9" w:rsidRPr="009729DE" w14:paraId="4EB37567" w14:textId="77777777" w:rsidTr="00C07239">
        <w:tc>
          <w:tcPr>
            <w:tcW w:w="360" w:type="dxa"/>
            <w:vMerge w:val="restart"/>
            <w:shd w:val="clear" w:color="auto" w:fill="F7CAAC" w:themeFill="accent2" w:themeFillTint="66"/>
            <w:vAlign w:val="center"/>
          </w:tcPr>
          <w:p w14:paraId="6CE6A48C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ที่</w:t>
            </w:r>
          </w:p>
        </w:tc>
        <w:tc>
          <w:tcPr>
            <w:tcW w:w="5022" w:type="dxa"/>
            <w:vMerge w:val="restart"/>
            <w:shd w:val="clear" w:color="auto" w:fill="F7CAAC" w:themeFill="accent2" w:themeFillTint="66"/>
            <w:vAlign w:val="center"/>
          </w:tcPr>
          <w:p w14:paraId="67438731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ขั้นตอนการดำเนินงาน (หน่วยนับ)</w:t>
            </w:r>
          </w:p>
        </w:tc>
        <w:tc>
          <w:tcPr>
            <w:tcW w:w="1038" w:type="dxa"/>
            <w:vMerge w:val="restart"/>
            <w:shd w:val="clear" w:color="auto" w:fill="F7CAAC" w:themeFill="accent2" w:themeFillTint="66"/>
            <w:vAlign w:val="center"/>
          </w:tcPr>
          <w:p w14:paraId="24A65837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ค่าเป้าหมาย</w:t>
            </w:r>
          </w:p>
        </w:tc>
        <w:tc>
          <w:tcPr>
            <w:tcW w:w="3821" w:type="dxa"/>
            <w:gridSpan w:val="3"/>
            <w:shd w:val="clear" w:color="auto" w:fill="F7CAAC" w:themeFill="accent2" w:themeFillTint="66"/>
            <w:vAlign w:val="center"/>
          </w:tcPr>
          <w:p w14:paraId="1C9301A9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ผลการดำเนินงาน</w:t>
            </w:r>
          </w:p>
        </w:tc>
      </w:tr>
      <w:tr w:rsidR="00A96AF9" w:rsidRPr="009729DE" w14:paraId="765E299B" w14:textId="77777777" w:rsidTr="00C07239">
        <w:tc>
          <w:tcPr>
            <w:tcW w:w="360" w:type="dxa"/>
            <w:vMerge/>
            <w:shd w:val="clear" w:color="auto" w:fill="F7CAAC" w:themeFill="accent2" w:themeFillTint="66"/>
          </w:tcPr>
          <w:p w14:paraId="55ABD56C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5022" w:type="dxa"/>
            <w:vMerge/>
            <w:shd w:val="clear" w:color="auto" w:fill="F7CAAC" w:themeFill="accent2" w:themeFillTint="66"/>
          </w:tcPr>
          <w:p w14:paraId="3C276461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038" w:type="dxa"/>
            <w:vMerge/>
            <w:shd w:val="clear" w:color="auto" w:fill="F7CAAC" w:themeFill="accent2" w:themeFillTint="66"/>
          </w:tcPr>
          <w:p w14:paraId="4E42B667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274" w:type="dxa"/>
            <w:shd w:val="clear" w:color="auto" w:fill="F7CAAC" w:themeFill="accent2" w:themeFillTint="66"/>
          </w:tcPr>
          <w:p w14:paraId="705C6D19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ยังไม่</w:t>
            </w:r>
          </w:p>
          <w:p w14:paraId="24D25690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ดำเนินการ</w:t>
            </w:r>
          </w:p>
        </w:tc>
        <w:tc>
          <w:tcPr>
            <w:tcW w:w="1273" w:type="dxa"/>
            <w:shd w:val="clear" w:color="auto" w:fill="F7CAAC" w:themeFill="accent2" w:themeFillTint="66"/>
          </w:tcPr>
          <w:p w14:paraId="344F9D2B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อยู่ระหว่าง</w:t>
            </w:r>
          </w:p>
          <w:p w14:paraId="6D4D3FB4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ดำเนินการ</w:t>
            </w:r>
          </w:p>
        </w:tc>
        <w:tc>
          <w:tcPr>
            <w:tcW w:w="1274" w:type="dxa"/>
            <w:shd w:val="clear" w:color="auto" w:fill="F7CAAC" w:themeFill="accent2" w:themeFillTint="66"/>
          </w:tcPr>
          <w:p w14:paraId="4791C85D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ดำเนินการ</w:t>
            </w:r>
          </w:p>
          <w:p w14:paraId="3EC067E2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0"/>
                <w:cs/>
              </w:rPr>
              <w:t>แล้วเสร็จ</w:t>
            </w:r>
          </w:p>
        </w:tc>
      </w:tr>
      <w:tr w:rsidR="00A96AF9" w:rsidRPr="009729DE" w14:paraId="7D113520" w14:textId="77777777" w:rsidTr="00C07239">
        <w:tc>
          <w:tcPr>
            <w:tcW w:w="360" w:type="dxa"/>
          </w:tcPr>
          <w:p w14:paraId="156F1DB7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1</w:t>
            </w:r>
          </w:p>
        </w:tc>
        <w:tc>
          <w:tcPr>
            <w:tcW w:w="5022" w:type="dxa"/>
          </w:tcPr>
          <w:p w14:paraId="62D3B970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แต่งตั้งคณะกรรมการตรวจสอบไม้ของกลางตามระเบียบกระทรวงเกษตรและสหกรณ์ว่าด้วยการปฏิบัติเกี่ยวกับของกลางในคดีความผิดเกี่ยวกับป่าไม้ พ.ศ. 2533 (งาน)</w:t>
            </w:r>
          </w:p>
        </w:tc>
        <w:tc>
          <w:tcPr>
            <w:tcW w:w="1038" w:type="dxa"/>
          </w:tcPr>
          <w:p w14:paraId="6F7DF439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274" w:type="dxa"/>
          </w:tcPr>
          <w:p w14:paraId="4E0F162F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</w:t>
            </w:r>
          </w:p>
        </w:tc>
        <w:tc>
          <w:tcPr>
            <w:tcW w:w="1273" w:type="dxa"/>
          </w:tcPr>
          <w:p w14:paraId="33D2DD12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</w:t>
            </w:r>
          </w:p>
        </w:tc>
        <w:tc>
          <w:tcPr>
            <w:tcW w:w="1274" w:type="dxa"/>
          </w:tcPr>
          <w:p w14:paraId="3B77C6C5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</w:t>
            </w:r>
          </w:p>
        </w:tc>
      </w:tr>
      <w:tr w:rsidR="00A96AF9" w:rsidRPr="009729DE" w14:paraId="603449AA" w14:textId="77777777" w:rsidTr="00C07239">
        <w:tc>
          <w:tcPr>
            <w:tcW w:w="360" w:type="dxa"/>
          </w:tcPr>
          <w:p w14:paraId="18300A5C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2</w:t>
            </w:r>
          </w:p>
        </w:tc>
        <w:tc>
          <w:tcPr>
            <w:tcW w:w="5022" w:type="dxa"/>
          </w:tcPr>
          <w:p w14:paraId="060A171C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ตรวจสอบเอกสารไม้ของกลางและ/หรือของกลาง (คดี)</w:t>
            </w:r>
          </w:p>
        </w:tc>
        <w:tc>
          <w:tcPr>
            <w:tcW w:w="1038" w:type="dxa"/>
          </w:tcPr>
          <w:p w14:paraId="4C253CAD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  <w:cs/>
              </w:rPr>
            </w:pPr>
          </w:p>
        </w:tc>
        <w:tc>
          <w:tcPr>
            <w:tcW w:w="1274" w:type="dxa"/>
          </w:tcPr>
          <w:p w14:paraId="4B9598D5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 xml:space="preserve"> </w:t>
            </w: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  <w:tc>
          <w:tcPr>
            <w:tcW w:w="1273" w:type="dxa"/>
          </w:tcPr>
          <w:p w14:paraId="4514F101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  <w:tc>
          <w:tcPr>
            <w:tcW w:w="1274" w:type="dxa"/>
          </w:tcPr>
          <w:p w14:paraId="4F6E9418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</w:tr>
      <w:tr w:rsidR="00A96AF9" w:rsidRPr="009729DE" w14:paraId="2AB8DB50" w14:textId="77777777" w:rsidTr="00C07239">
        <w:tc>
          <w:tcPr>
            <w:tcW w:w="360" w:type="dxa"/>
          </w:tcPr>
          <w:p w14:paraId="50FADCA4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3</w:t>
            </w:r>
          </w:p>
        </w:tc>
        <w:tc>
          <w:tcPr>
            <w:tcW w:w="5022" w:type="dxa"/>
          </w:tcPr>
          <w:p w14:paraId="42EF7045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ตรวจสอบไม้ของกลางและ/หรือของกลาง (คดี)</w:t>
            </w:r>
          </w:p>
        </w:tc>
        <w:tc>
          <w:tcPr>
            <w:tcW w:w="1038" w:type="dxa"/>
          </w:tcPr>
          <w:p w14:paraId="76B2E818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274" w:type="dxa"/>
          </w:tcPr>
          <w:p w14:paraId="487EE98A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  <w:tc>
          <w:tcPr>
            <w:tcW w:w="1273" w:type="dxa"/>
          </w:tcPr>
          <w:p w14:paraId="47D220AF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  <w:tc>
          <w:tcPr>
            <w:tcW w:w="1274" w:type="dxa"/>
          </w:tcPr>
          <w:p w14:paraId="633CB356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</w:tr>
      <w:tr w:rsidR="00A96AF9" w:rsidRPr="009729DE" w14:paraId="2C16244B" w14:textId="77777777" w:rsidTr="00C07239">
        <w:tc>
          <w:tcPr>
            <w:tcW w:w="360" w:type="dxa"/>
          </w:tcPr>
          <w:p w14:paraId="10C24337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  <w:cs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4</w:t>
            </w:r>
          </w:p>
        </w:tc>
        <w:tc>
          <w:tcPr>
            <w:tcW w:w="5022" w:type="dxa"/>
          </w:tcPr>
          <w:p w14:paraId="07993C79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0"/>
                <w:cs/>
              </w:rPr>
            </w:pPr>
            <w:r w:rsidRPr="009729DE">
              <w:rPr>
                <w:rFonts w:ascii="TH SarabunIT๙" w:hAnsi="TH SarabunIT๙" w:cs="TH SarabunIT๙" w:hint="cs"/>
                <w:sz w:val="30"/>
                <w:cs/>
              </w:rPr>
              <w:t>รายงานผลรายการคดีที่มีความพร้อมในการจำหน่าย (คดี)</w:t>
            </w:r>
          </w:p>
        </w:tc>
        <w:tc>
          <w:tcPr>
            <w:tcW w:w="1038" w:type="dxa"/>
          </w:tcPr>
          <w:p w14:paraId="1CB196DF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</w:p>
        </w:tc>
        <w:tc>
          <w:tcPr>
            <w:tcW w:w="1274" w:type="dxa"/>
          </w:tcPr>
          <w:p w14:paraId="63F5A33B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  <w:tc>
          <w:tcPr>
            <w:tcW w:w="1273" w:type="dxa"/>
          </w:tcPr>
          <w:p w14:paraId="6183ED71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  <w:tc>
          <w:tcPr>
            <w:tcW w:w="1274" w:type="dxa"/>
          </w:tcPr>
          <w:p w14:paraId="1D38EE2E" w14:textId="77777777" w:rsidR="00A96AF9" w:rsidRPr="009729DE" w:rsidRDefault="00A96AF9" w:rsidP="00C07239">
            <w:pPr>
              <w:pStyle w:val="ListParagraph"/>
              <w:spacing w:line="20" w:lineRule="atLeast"/>
              <w:ind w:left="0"/>
              <w:contextualSpacing w:val="0"/>
              <w:jc w:val="center"/>
              <w:rPr>
                <w:rFonts w:ascii="TH SarabunIT๙" w:hAnsi="TH SarabunIT๙" w:cs="TH SarabunIT๙"/>
                <w:sz w:val="30"/>
              </w:rPr>
            </w:pPr>
            <w:r w:rsidRPr="009729DE">
              <w:rPr>
                <w:rFonts w:ascii="TH SarabunIT๙" w:hAnsi="TH SarabunIT๙" w:cs="TH SarabunIT๙"/>
                <w:sz w:val="30"/>
              </w:rPr>
              <w:t>x,xxx</w:t>
            </w:r>
          </w:p>
        </w:tc>
      </w:tr>
    </w:tbl>
    <w:p w14:paraId="687B12F5" w14:textId="77777777" w:rsidR="00A96AF9" w:rsidRDefault="00A96AF9" w:rsidP="00A96AF9">
      <w:pPr>
        <w:pStyle w:val="ListParagraph"/>
        <w:spacing w:line="20" w:lineRule="atLeast"/>
        <w:ind w:left="0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</w:p>
    <w:p w14:paraId="5493264E" w14:textId="77777777" w:rsidR="00A96AF9" w:rsidRPr="009729DE" w:rsidRDefault="00A96AF9" w:rsidP="00A96AF9">
      <w:pPr>
        <w:pStyle w:val="ListParagraph"/>
        <w:spacing w:line="20" w:lineRule="atLeast"/>
        <w:ind w:left="0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หมายเหตุ </w:t>
      </w:r>
      <w:r w:rsidRPr="009729DE">
        <w:rPr>
          <w:rFonts w:ascii="TH SarabunIT๙" w:hAnsi="TH SarabunIT๙" w:cs="TH SarabunIT๙"/>
          <w:sz w:val="31"/>
          <w:szCs w:val="31"/>
        </w:rPr>
        <w:t>: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โปรดอ่านคำอธิบายเพิ่ม เพื่อให้การจัดทำข้อมูลมีความถูกต้องและครบถ้วน</w:t>
      </w:r>
    </w:p>
    <w:p w14:paraId="2C316E5B" w14:textId="77777777" w:rsidR="00A96AF9" w:rsidRPr="009729DE" w:rsidRDefault="00A96AF9" w:rsidP="00A96AF9">
      <w:pPr>
        <w:pStyle w:val="ListParagraph"/>
        <w:numPr>
          <w:ilvl w:val="0"/>
          <w:numId w:val="4"/>
        </w:numPr>
        <w:spacing w:line="20" w:lineRule="atLeast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กรณีขั้นตอนที่ 1 (แต่งตั้ง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่งในคดีความผิดเกี่ยวกับการป่าไม้ พ.ศ. 2533) ไม่ว่าหน่วยรับตรวจจะมีการแต่งตั้งคณะกรรมการตรวจสอบฯ กี่คณะ ให้นับรวมเป็น 1 งาน โดยขอให้หน่วยรับตรวจกรอกผลการดำเนินงาน ดังนี้</w:t>
      </w:r>
    </w:p>
    <w:p w14:paraId="7F6361BC" w14:textId="77777777" w:rsidR="00A96AF9" w:rsidRPr="009729DE" w:rsidRDefault="00A96AF9" w:rsidP="00A96AF9">
      <w:pPr>
        <w:pStyle w:val="ListParagraph"/>
        <w:numPr>
          <w:ilvl w:val="1"/>
          <w:numId w:val="5"/>
        </w:numPr>
        <w:spacing w:line="20" w:lineRule="atLeast"/>
        <w:ind w:left="1134" w:hanging="490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lastRenderedPageBreak/>
        <w:t>หากหน่วยรับตรวจจัดทำคำสั่งแต่งตั้งคณะตรวจสอบฯ และลงนามในคำสั่ง รวมทั้งจัดส่งสำเนาคำสั่งเพื่อ</w:t>
      </w:r>
      <w:r w:rsidRPr="009729DE">
        <w:rPr>
          <w:rFonts w:ascii="TH SarabunIT๙" w:hAnsi="TH SarabunIT๙" w:cs="TH SarabunIT๙" w:hint="cs"/>
          <w:spacing w:val="-6"/>
          <w:sz w:val="31"/>
          <w:szCs w:val="31"/>
          <w:cs/>
        </w:rPr>
        <w:t>รายงานให้กรมป่าไม้ทราบ เสร็จเรียบร้อยแล้ว ขอให้หน่วยงานตรวจกรอกข้อมูลลงในช่อง “ดำเนินการแล้วเสร็จ”</w:t>
      </w:r>
    </w:p>
    <w:p w14:paraId="22A970D8" w14:textId="77777777" w:rsidR="00A96AF9" w:rsidRPr="009729DE" w:rsidRDefault="00A96AF9" w:rsidP="00A96AF9">
      <w:pPr>
        <w:pStyle w:val="ListParagraph"/>
        <w:numPr>
          <w:ilvl w:val="1"/>
          <w:numId w:val="5"/>
        </w:numPr>
        <w:spacing w:line="20" w:lineRule="atLeast"/>
        <w:ind w:left="1134" w:hanging="490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>หากหน่วยรับตรวจเริ่มกระบวนการจัดทำคำสั่งแต่งตั้งคณะกรรมการตรวจสอบฯ แล้ว แต่ยังดำเนินการไม่แล้วเสร็จครบถ้วนทั้งกระบวนการ ขอให้หน่วยรับตรวจกรอกข้อมูลลงในช่อง “อยู่ระหว่างดำเนินการ”</w:t>
      </w:r>
    </w:p>
    <w:p w14:paraId="595AD892" w14:textId="77777777" w:rsidR="00A96AF9" w:rsidRPr="009729DE" w:rsidRDefault="00A96AF9" w:rsidP="00A96AF9">
      <w:pPr>
        <w:pStyle w:val="ListParagraph"/>
        <w:numPr>
          <w:ilvl w:val="1"/>
          <w:numId w:val="5"/>
        </w:numPr>
        <w:spacing w:line="20" w:lineRule="atLeast"/>
        <w:ind w:left="1134" w:hanging="490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>หากหน่วยรับตรวจยังมิได้เริ่มดำเนินการของการจัดทำคำสั่งแต่งตั้งคณะกรรมการตรวจสอบฯ ขอให้หน่วยรับตรวจกรอกข้อมูลลงในช่อง “ยังไม่ดำเนินการ”</w:t>
      </w:r>
    </w:p>
    <w:p w14:paraId="0D334B88" w14:textId="77777777" w:rsidR="00A96AF9" w:rsidRPr="009729DE" w:rsidRDefault="00A96AF9" w:rsidP="00A96AF9">
      <w:pPr>
        <w:pStyle w:val="ListParagraph"/>
        <w:numPr>
          <w:ilvl w:val="0"/>
          <w:numId w:val="4"/>
        </w:numPr>
        <w:spacing w:line="20" w:lineRule="atLeast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 xml:space="preserve">จำนวนคดีที่กำหนดเป็นเป้าหมายตามขั้นตอนที่ 2 </w:t>
      </w:r>
      <w:r w:rsidRPr="009729DE">
        <w:rPr>
          <w:rFonts w:ascii="TH SarabunIT๙" w:hAnsi="TH SarabunIT๙" w:cs="TH SarabunIT๙"/>
          <w:spacing w:val="-4"/>
          <w:sz w:val="31"/>
          <w:szCs w:val="31"/>
          <w:cs/>
        </w:rPr>
        <w:t>–</w:t>
      </w: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 xml:space="preserve"> 4 เป็นคดีที่พบการกระทำผิดตามพระราชบัญญัติป่าไม้ พุทธศักราช 2484 พระราชบัญญัติป่าสงวนแห่งชาติ พุทธศักราช 2507 และกฎหมายอื่นที่เกี่ยวข้องกับพื้นที่ในความรับผิดชอบของกรมป่าไม้ซึ่งเกิดขึ้นตั้งแต่ปีงบประมาณ พ.ศ. 2550 </w:t>
      </w:r>
      <w:r w:rsidRPr="009729DE">
        <w:rPr>
          <w:rFonts w:ascii="TH SarabunIT๙" w:hAnsi="TH SarabunIT๙" w:cs="TH SarabunIT๙"/>
          <w:spacing w:val="-4"/>
          <w:sz w:val="31"/>
          <w:szCs w:val="31"/>
          <w:cs/>
        </w:rPr>
        <w:t>–</w:t>
      </w: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 xml:space="preserve"> 2568 </w:t>
      </w:r>
    </w:p>
    <w:p w14:paraId="03E568DE" w14:textId="77777777" w:rsidR="00A96AF9" w:rsidRPr="009729DE" w:rsidRDefault="00A96AF9" w:rsidP="00A96AF9">
      <w:pPr>
        <w:pStyle w:val="ListParagraph"/>
        <w:numPr>
          <w:ilvl w:val="0"/>
          <w:numId w:val="4"/>
        </w:numPr>
        <w:spacing w:line="20" w:lineRule="atLeast"/>
        <w:contextualSpacing w:val="0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>กรณีขั้นตอนที่ 2 (ตรวจสอบเอกสารไม้ของกลางและ/หรือของกลาง) ขั้นตอนที่ 3 (ตรวจสอบไม้ของกลางและ/หรือของกลาง) และขั้นตอนที่ 4 (รายงานผลรายการคดีที่มีความพร้อมในการจำหน่าย) ขอให้หน่วยตรวจรับกรอกผลการดำเนินงานดังนี้</w:t>
      </w:r>
    </w:p>
    <w:p w14:paraId="12F4B291" w14:textId="77777777" w:rsidR="00A96AF9" w:rsidRPr="009729DE" w:rsidRDefault="00A96AF9" w:rsidP="00A96AF9">
      <w:pPr>
        <w:pStyle w:val="ListParagraph"/>
        <w:spacing w:line="20" w:lineRule="atLeast"/>
        <w:ind w:left="644"/>
        <w:contextualSpacing w:val="0"/>
        <w:jc w:val="thaiDistribute"/>
        <w:rPr>
          <w:rFonts w:ascii="TH SarabunIT๙" w:hAnsi="TH SarabunIT๙" w:cs="TH SarabunIT๙"/>
          <w:spacing w:val="-4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>(3.1) หากคดีดำเนินการแล้วเสร็จก่อนวันที่ผู้ตรวจราชการกรมป่าไม้ได้กหนดข้อมูล ณ วันที่ไว้ ขอให้หน่วยรับตรวจกรอกข้อมูลลงในช่อง “ดำเนินการแล้วเสร็จ”</w:t>
      </w:r>
    </w:p>
    <w:p w14:paraId="507314B4" w14:textId="77777777" w:rsidR="00A96AF9" w:rsidRPr="009729DE" w:rsidRDefault="00A96AF9" w:rsidP="00A96AF9">
      <w:pPr>
        <w:pStyle w:val="ListParagraph"/>
        <w:spacing w:line="20" w:lineRule="atLeast"/>
        <w:ind w:left="644"/>
        <w:contextualSpacing w:val="0"/>
        <w:jc w:val="thaiDistribute"/>
        <w:rPr>
          <w:rFonts w:ascii="TH SarabunIT๙" w:hAnsi="TH SarabunIT๙" w:cs="TH SarabunIT๙"/>
          <w:spacing w:val="-4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4"/>
          <w:sz w:val="31"/>
          <w:szCs w:val="31"/>
          <w:cs/>
        </w:rPr>
        <w:t xml:space="preserve">(3.2) หากคดีที่ดำเนินการอยู่ระหว่างการสอบ หรืออยู่ระหว่างรายงานผลรายการคดีฯ ภายในเดือนที่ผู้ตรวจราชการกรมป่าไม้ได้กำหนดข้อมูล ณ วันที่ไว้ ขอให้หน่วยรับตรวจกรอกข้อมูลลงในช่อง “อยู่ระหว่างดำเนินการ” </w:t>
      </w:r>
    </w:p>
    <w:p w14:paraId="69EE27C9" w14:textId="77777777" w:rsidR="00A96AF9" w:rsidRPr="009729DE" w:rsidRDefault="00A96AF9" w:rsidP="00A96AF9">
      <w:pPr>
        <w:pStyle w:val="ListParagraph"/>
        <w:spacing w:line="20" w:lineRule="atLeast"/>
        <w:ind w:left="644"/>
        <w:contextualSpacing w:val="0"/>
        <w:jc w:val="thaiDistribute"/>
        <w:rPr>
          <w:rFonts w:ascii="TH SarabunIT๙" w:hAnsi="TH SarabunIT๙" w:cs="TH SarabunIT๙"/>
          <w:spacing w:val="-14"/>
          <w:sz w:val="31"/>
          <w:szCs w:val="31"/>
        </w:rPr>
      </w:pPr>
      <w:r w:rsidRPr="009729DE">
        <w:rPr>
          <w:rFonts w:ascii="TH SarabunIT๙" w:hAnsi="TH SarabunIT๙" w:cs="TH SarabunIT๙" w:hint="cs"/>
          <w:spacing w:val="-14"/>
          <w:sz w:val="31"/>
          <w:szCs w:val="31"/>
          <w:cs/>
        </w:rPr>
        <w:t xml:space="preserve">(3.3) หากการดำเนินการใดอยู่นอกเหนือจากข้อ (3.1) </w:t>
      </w:r>
      <w:r w:rsidRPr="009729DE">
        <w:rPr>
          <w:rFonts w:ascii="TH SarabunIT๙" w:hAnsi="TH SarabunIT๙" w:cs="TH SarabunIT๙"/>
          <w:spacing w:val="-14"/>
          <w:sz w:val="31"/>
          <w:szCs w:val="31"/>
          <w:cs/>
        </w:rPr>
        <w:t>–</w:t>
      </w:r>
      <w:r w:rsidRPr="009729DE">
        <w:rPr>
          <w:rFonts w:ascii="TH SarabunIT๙" w:hAnsi="TH SarabunIT๙" w:cs="TH SarabunIT๙" w:hint="cs"/>
          <w:spacing w:val="-14"/>
          <w:sz w:val="31"/>
          <w:szCs w:val="31"/>
          <w:cs/>
        </w:rPr>
        <w:t xml:space="preserve"> (3.2) ขอให้หน่วยรับตรวจกรอกข้อมูลลงในช่อง “ยังไม่ดำเนินการ”</w:t>
      </w:r>
    </w:p>
    <w:p w14:paraId="70794786" w14:textId="77777777" w:rsidR="00A96AF9" w:rsidRPr="009729DE" w:rsidRDefault="00A96AF9" w:rsidP="00A96AF9">
      <w:pPr>
        <w:pStyle w:val="ListParagraph"/>
        <w:spacing w:line="20" w:lineRule="atLeast"/>
        <w:ind w:left="644"/>
        <w:contextualSpacing w:val="0"/>
        <w:jc w:val="thaiDistribute"/>
        <w:rPr>
          <w:rFonts w:ascii="TH SarabunIT๙" w:hAnsi="TH SarabunIT๙" w:cs="TH SarabunIT๙"/>
          <w:spacing w:val="-14"/>
          <w:sz w:val="31"/>
          <w:szCs w:val="31"/>
        </w:rPr>
      </w:pPr>
    </w:p>
    <w:p w14:paraId="77B9C308" w14:textId="77777777" w:rsidR="00A96AF9" w:rsidRPr="009729DE" w:rsidRDefault="00A96AF9" w:rsidP="00A96AF9">
      <w:pPr>
        <w:pStyle w:val="ListParagraph"/>
        <w:spacing w:line="20" w:lineRule="atLeast"/>
        <w:ind w:left="644"/>
        <w:contextualSpacing w:val="0"/>
        <w:jc w:val="thaiDistribute"/>
        <w:rPr>
          <w:rFonts w:ascii="TH SarabunIT๙" w:hAnsi="TH SarabunIT๙" w:cs="TH SarabunIT๙"/>
          <w:spacing w:val="-14"/>
          <w:sz w:val="31"/>
          <w:szCs w:val="31"/>
        </w:rPr>
      </w:pPr>
    </w:p>
    <w:p w14:paraId="2C7C04B7" w14:textId="77777777" w:rsidR="00A96AF9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sz w:val="31"/>
          <w:szCs w:val="31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>2) ปัญหาอุปสรรคและแนวทางแก้ไขปัญหา</w:t>
      </w:r>
    </w:p>
    <w:p w14:paraId="2CCDAF3B" w14:textId="77777777" w:rsidR="00A96AF9" w:rsidRPr="00A54AFC" w:rsidRDefault="00A96AF9" w:rsidP="00A96AF9">
      <w:pPr>
        <w:spacing w:line="20" w:lineRule="atLeast"/>
        <w:ind w:firstLine="709"/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5"/>
        <w:gridCol w:w="4473"/>
      </w:tblGrid>
      <w:tr w:rsidR="00A96AF9" w:rsidRPr="009729DE" w14:paraId="71399131" w14:textId="77777777" w:rsidTr="00C07239">
        <w:tc>
          <w:tcPr>
            <w:tcW w:w="5027" w:type="dxa"/>
            <w:shd w:val="clear" w:color="auto" w:fill="F7CAAC" w:themeFill="accent2" w:themeFillTint="66"/>
          </w:tcPr>
          <w:p w14:paraId="69C84099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ปัญหาอุปสรรค/ข้อจำกัดการทำงาน</w:t>
            </w:r>
          </w:p>
        </w:tc>
        <w:tc>
          <w:tcPr>
            <w:tcW w:w="5027" w:type="dxa"/>
            <w:shd w:val="clear" w:color="auto" w:fill="F7CAAC" w:themeFill="accent2" w:themeFillTint="66"/>
          </w:tcPr>
          <w:p w14:paraId="42632970" w14:textId="77777777" w:rsidR="00A96AF9" w:rsidRPr="009729DE" w:rsidRDefault="00A96AF9" w:rsidP="00C07239">
            <w:pPr>
              <w:spacing w:line="2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แนวทางแก้ไขปัญหา</w:t>
            </w:r>
          </w:p>
        </w:tc>
      </w:tr>
      <w:tr w:rsidR="00A96AF9" w:rsidRPr="009729DE" w14:paraId="2FEAA344" w14:textId="77777777" w:rsidTr="00C07239">
        <w:tc>
          <w:tcPr>
            <w:tcW w:w="5027" w:type="dxa"/>
          </w:tcPr>
          <w:p w14:paraId="4883E70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1.</w:t>
            </w:r>
          </w:p>
        </w:tc>
        <w:tc>
          <w:tcPr>
            <w:tcW w:w="5027" w:type="dxa"/>
          </w:tcPr>
          <w:p w14:paraId="0742FCD8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01C79FBA" w14:textId="77777777" w:rsidTr="00C07239">
        <w:tc>
          <w:tcPr>
            <w:tcW w:w="5027" w:type="dxa"/>
          </w:tcPr>
          <w:p w14:paraId="5786356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2.</w:t>
            </w:r>
          </w:p>
        </w:tc>
        <w:tc>
          <w:tcPr>
            <w:tcW w:w="5027" w:type="dxa"/>
          </w:tcPr>
          <w:p w14:paraId="52BB981E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  <w:tr w:rsidR="00A96AF9" w:rsidRPr="009729DE" w14:paraId="038C76DA" w14:textId="77777777" w:rsidTr="00C07239">
        <w:tc>
          <w:tcPr>
            <w:tcW w:w="5027" w:type="dxa"/>
          </w:tcPr>
          <w:p w14:paraId="62475A7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9729DE">
              <w:rPr>
                <w:rFonts w:ascii="TH SarabunIT๙" w:hAnsi="TH SarabunIT๙" w:cs="TH SarabunIT๙" w:hint="cs"/>
                <w:sz w:val="31"/>
                <w:szCs w:val="31"/>
                <w:cs/>
              </w:rPr>
              <w:t>3.</w:t>
            </w:r>
          </w:p>
        </w:tc>
        <w:tc>
          <w:tcPr>
            <w:tcW w:w="5027" w:type="dxa"/>
          </w:tcPr>
          <w:p w14:paraId="66667467" w14:textId="77777777" w:rsidR="00A96AF9" w:rsidRPr="009729DE" w:rsidRDefault="00A96AF9" w:rsidP="00C07239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</w:tr>
    </w:tbl>
    <w:p w14:paraId="3EB83E18" w14:textId="77777777" w:rsidR="00A96AF9" w:rsidRPr="009729DE" w:rsidRDefault="00A96AF9" w:rsidP="00A96AF9">
      <w:pPr>
        <w:spacing w:before="24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ผู้จัดทำข้อมูล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>ผู้รับรองรายงาน</w:t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3D3301B3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(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)</w:t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(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 w:hint="cs"/>
          <w:sz w:val="31"/>
          <w:szCs w:val="31"/>
          <w:u w:val="dotted"/>
          <w:cs/>
        </w:rPr>
        <w:t>)</w:t>
      </w:r>
    </w:p>
    <w:p w14:paraId="68D507D7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ตำแหน่ง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      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>ตำแหน่ง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4F9ABED0" w14:textId="77777777" w:rsidR="00A96AF9" w:rsidRPr="009729DE" w:rsidRDefault="00A96AF9" w:rsidP="00A96AF9">
      <w:pPr>
        <w:spacing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         วันที่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</w:t>
      </w:r>
      <w:r w:rsidRPr="009729DE">
        <w:rPr>
          <w:rFonts w:ascii="TH SarabunIT๙" w:hAnsi="TH SarabunIT๙" w:cs="TH SarabunIT๙" w:hint="cs"/>
          <w:sz w:val="31"/>
          <w:szCs w:val="31"/>
          <w:cs/>
        </w:rPr>
        <w:t>วันที่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7E970721" w14:textId="77777777" w:rsidR="00A96AF9" w:rsidRPr="009729DE" w:rsidRDefault="00A96AF9" w:rsidP="00A96AF9">
      <w:pPr>
        <w:spacing w:after="120" w:line="20" w:lineRule="atLeast"/>
        <w:jc w:val="thaiDistribute"/>
        <w:rPr>
          <w:rFonts w:ascii="TH SarabunIT๙" w:hAnsi="TH SarabunIT๙" w:cs="TH SarabunIT๙"/>
          <w:sz w:val="31"/>
          <w:szCs w:val="31"/>
          <w:u w:val="dotted"/>
        </w:rPr>
      </w:pPr>
      <w:r w:rsidRPr="009729DE">
        <w:rPr>
          <w:rFonts w:ascii="TH SarabunIT๙" w:hAnsi="TH SarabunIT๙" w:cs="TH SarabunIT๙" w:hint="cs"/>
          <w:sz w:val="31"/>
          <w:szCs w:val="31"/>
          <w:cs/>
        </w:rPr>
        <w:t xml:space="preserve"> เบอร์ติดต่อ  </w:t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  <w:r w:rsidRPr="009729DE">
        <w:rPr>
          <w:rFonts w:ascii="TH SarabunIT๙" w:hAnsi="TH SarabunIT๙" w:cs="TH SarabunIT๙"/>
          <w:sz w:val="31"/>
          <w:szCs w:val="31"/>
          <w:u w:val="dotted"/>
          <w:cs/>
        </w:rPr>
        <w:tab/>
      </w:r>
    </w:p>
    <w:p w14:paraId="02F96777" w14:textId="77777777" w:rsidR="00A96AF9" w:rsidRPr="009729DE" w:rsidRDefault="00A96AF9" w:rsidP="00A96AF9">
      <w:pPr>
        <w:pStyle w:val="ListParagraph"/>
        <w:spacing w:line="20" w:lineRule="atLeast"/>
        <w:ind w:left="0"/>
        <w:contextualSpacing w:val="0"/>
        <w:jc w:val="thaiDistribute"/>
        <w:rPr>
          <w:rFonts w:ascii="TH SarabunIT๙" w:hAnsi="TH SarabunIT๙" w:cs="TH SarabunIT๙"/>
          <w:spacing w:val="-14"/>
          <w:sz w:val="31"/>
          <w:szCs w:val="31"/>
          <w:cs/>
        </w:rPr>
      </w:pPr>
      <w:r w:rsidRPr="009729DE">
        <w:rPr>
          <w:rFonts w:ascii="TH SarabunIT๙" w:hAnsi="TH SarabunIT๙" w:cs="TH SarabunIT๙" w:hint="cs"/>
          <w:spacing w:val="-14"/>
          <w:sz w:val="31"/>
          <w:szCs w:val="31"/>
          <w:cs/>
        </w:rPr>
        <w:t>*ผู้รับรองรายงาน หมายถึง ผู้อำนวยการสำนักจัดการทรัพยากรป่าไม้</w:t>
      </w:r>
      <w:bookmarkEnd w:id="0"/>
    </w:p>
    <w:p w14:paraId="462AB7D7" w14:textId="77777777" w:rsidR="008541E8" w:rsidRDefault="008541E8"/>
    <w:sectPr w:rsidR="008541E8" w:rsidSect="002D6E2F">
      <w:pgSz w:w="11906" w:h="16838"/>
      <w:pgMar w:top="567" w:right="1247" w:bottom="249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F5B"/>
    <w:multiLevelType w:val="hybridMultilevel"/>
    <w:tmpl w:val="415828A0"/>
    <w:lvl w:ilvl="0" w:tplc="8C7838F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A57E4"/>
    <w:multiLevelType w:val="hybridMultilevel"/>
    <w:tmpl w:val="4F54BC7E"/>
    <w:lvl w:ilvl="0" w:tplc="BB02BF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5428FE"/>
    <w:multiLevelType w:val="multilevel"/>
    <w:tmpl w:val="8D7C37C2"/>
    <w:lvl w:ilvl="0">
      <w:start w:val="1"/>
      <w:numFmt w:val="decimal"/>
      <w:lvlText w:val="(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7C9B1698"/>
    <w:multiLevelType w:val="hybridMultilevel"/>
    <w:tmpl w:val="C4464524"/>
    <w:lvl w:ilvl="0" w:tplc="7EE6CDE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92625729">
    <w:abstractNumId w:val="1"/>
  </w:num>
  <w:num w:numId="2" w16cid:durableId="131794782">
    <w:abstractNumId w:val="4"/>
  </w:num>
  <w:num w:numId="3" w16cid:durableId="85001945">
    <w:abstractNumId w:val="2"/>
  </w:num>
  <w:num w:numId="4" w16cid:durableId="285546028">
    <w:abstractNumId w:val="0"/>
  </w:num>
  <w:num w:numId="5" w16cid:durableId="907351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F9"/>
    <w:rsid w:val="0005083B"/>
    <w:rsid w:val="002141EA"/>
    <w:rsid w:val="002D6E2F"/>
    <w:rsid w:val="00424EE1"/>
    <w:rsid w:val="005B0F51"/>
    <w:rsid w:val="008541E8"/>
    <w:rsid w:val="00A96AF9"/>
    <w:rsid w:val="00AC2CE3"/>
    <w:rsid w:val="00A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FFFA"/>
  <w15:chartTrackingRefBased/>
  <w15:docId w15:val="{E5C22FCB-8496-4C78-A8CE-692B5ED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AF9"/>
    <w:pPr>
      <w:spacing w:after="0"/>
    </w:pPr>
    <w:rPr>
      <w:rFonts w:ascii="Cordia New" w:eastAsia="Cordia New" w:hAnsi="Cordia New" w:cs="Angsana New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AF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AF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AF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AF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A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AF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AF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6AF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6AF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AF9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96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AF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96AF9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Heading Char"/>
    <w:link w:val="ListParagraph"/>
    <w:uiPriority w:val="34"/>
    <w:rsid w:val="00A96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2026-06-24T07:02:00Z</dcterms:created>
  <dcterms:modified xsi:type="dcterms:W3CDTF">2026-06-24T07:03:00Z</dcterms:modified>
</cp:coreProperties>
</file>