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FAFFC" w14:textId="5AF55728" w:rsidR="00B90D48" w:rsidRPr="00A30749" w:rsidRDefault="00CC3C4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kern w:val="0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894B5" wp14:editId="51C51AA3">
                <wp:simplePos x="0" y="0"/>
                <wp:positionH relativeFrom="column">
                  <wp:posOffset>4570095</wp:posOffset>
                </wp:positionH>
                <wp:positionV relativeFrom="paragraph">
                  <wp:posOffset>-572942</wp:posOffset>
                </wp:positionV>
                <wp:extent cx="1260000" cy="540000"/>
                <wp:effectExtent l="0" t="0" r="1651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A6DC0F7" w14:textId="3ED01DA1" w:rsidR="00CC3C4B" w:rsidRDefault="00CC3C4B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510D740B" w14:textId="508ACF0F" w:rsidR="002655D2" w:rsidRPr="00342E59" w:rsidRDefault="002655D2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42E59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สจป.)</w:t>
                            </w:r>
                          </w:p>
                          <w:p w14:paraId="4096D8D3" w14:textId="77777777" w:rsidR="002655D2" w:rsidRPr="002655D2" w:rsidRDefault="002655D2" w:rsidP="00CC3C4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894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85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" fillcolor="window" strokeweight=".5pt">
                <v:textbox>
                  <w:txbxContent>
                    <w:p w14:paraId="6A6DC0F7" w14:textId="3ED01DA1" w:rsidR="00CC3C4B" w:rsidRDefault="00CC3C4B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510D740B" w14:textId="508ACF0F" w:rsidR="002655D2" w:rsidRPr="00342E59" w:rsidRDefault="002655D2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42E59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สจป.)</w:t>
                      </w:r>
                    </w:p>
                    <w:p w14:paraId="4096D8D3" w14:textId="77777777" w:rsidR="002655D2" w:rsidRPr="002655D2" w:rsidRDefault="002655D2" w:rsidP="00CC3C4B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4985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240905FB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607382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607382">
        <w:rPr>
          <w:rFonts w:ascii="TH SarabunPSK" w:hAnsi="TH SarabunPSK" w:cs="TH SarabunPSK" w:hint="cs"/>
          <w:b/>
          <w:bCs/>
          <w:sz w:val="32"/>
          <w:szCs w:val="32"/>
          <w:cs/>
        </w:rPr>
        <w:t>เชี</w:t>
      </w:r>
      <w:r w:rsidR="00BB68C4">
        <w:rPr>
          <w:rFonts w:ascii="TH SarabunPSK" w:hAnsi="TH SarabunPSK" w:cs="TH SarabunPSK" w:hint="cs"/>
          <w:b/>
          <w:bCs/>
          <w:sz w:val="32"/>
          <w:szCs w:val="32"/>
          <w:cs/>
        </w:rPr>
        <w:t>ย</w:t>
      </w:r>
      <w:r w:rsidR="00607382">
        <w:rPr>
          <w:rFonts w:ascii="TH SarabunPSK" w:hAnsi="TH SarabunPSK" w:cs="TH SarabunPSK" w:hint="cs"/>
          <w:b/>
          <w:bCs/>
          <w:sz w:val="32"/>
          <w:szCs w:val="32"/>
          <w:cs/>
        </w:rPr>
        <w:t>งใหม่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D7C0975" w14:textId="6D109ABA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 </w:t>
      </w:r>
      <w:r w:rsidRPr="00BB68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ณ </w:t>
      </w:r>
      <w:r w:rsidRPr="007A2DC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วันที่</w:t>
      </w:r>
      <w:r w:rsidR="003E65E2" w:rsidRPr="007A2DC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</w:t>
      </w:r>
      <w:r w:rsidR="00607382" w:rsidRPr="007A2DCF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21 เมษายน</w:t>
      </w:r>
      <w:r w:rsidR="009A4032" w:rsidRPr="007A2DCF">
        <w:rPr>
          <w:rFonts w:ascii="TH SarabunPSK" w:hAnsi="TH SarabunPSK" w:cs="TH SarabunPSK"/>
          <w:b/>
          <w:bCs/>
          <w:sz w:val="32"/>
          <w:szCs w:val="32"/>
          <w:highlight w:val="yellow"/>
        </w:rPr>
        <w:t xml:space="preserve"> </w:t>
      </w:r>
      <w:r w:rsidR="00C91C07" w:rsidRPr="007A2DCF">
        <w:rPr>
          <w:rFonts w:ascii="TH SarabunPSK" w:hAnsi="TH SarabunPSK" w:cs="TH SarabunPSK"/>
          <w:b/>
          <w:bCs/>
          <w:sz w:val="32"/>
          <w:szCs w:val="32"/>
          <w:highlight w:val="yellow"/>
        </w:rPr>
        <w:t>2569</w:t>
      </w:r>
    </w:p>
    <w:p w14:paraId="1AF78AA6" w14:textId="5C5012ED" w:rsidR="007227CD" w:rsidRPr="007227CD" w:rsidRDefault="007227CD" w:rsidP="007227CD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36169F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  <w:r w:rsidRPr="00193FC6">
        <w:rPr>
          <w:rFonts w:ascii="TH SarabunPSK" w:hAnsi="TH SarabunPSK" w:cs="TH SarabunPSK"/>
          <w:b/>
          <w:bCs/>
          <w:kern w:val="0"/>
          <w:sz w:val="32"/>
          <w:szCs w:val="32"/>
        </w:rPr>
        <w:t xml:space="preserve"> 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(เฉพาะงบปกติ)</w:t>
      </w:r>
    </w:p>
    <w:p w14:paraId="7DEE983B" w14:textId="447A1800" w:rsidR="007227CD" w:rsidRPr="007227CD" w:rsidRDefault="007227CD" w:rsidP="007227CD">
      <w:pPr>
        <w:pStyle w:val="ListParagraph"/>
        <w:spacing w:before="120" w:after="60" w:line="240" w:lineRule="auto"/>
        <w:ind w:left="284"/>
        <w:contextualSpacing w:val="0"/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 xml:space="preserve">หน่วยนับ </w:t>
      </w:r>
      <w:r w:rsidRPr="007227CD">
        <w:rPr>
          <w:rFonts w:ascii="TH SarabunPSK" w:hAnsi="TH SarabunPSK" w:cs="TH SarabunPSK"/>
          <w:kern w:val="0"/>
          <w:sz w:val="26"/>
          <w:szCs w:val="26"/>
        </w:rPr>
        <w:t xml:space="preserve">: </w:t>
      </w: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>บาท</w:t>
      </w:r>
    </w:p>
    <w:tbl>
      <w:tblPr>
        <w:tblpPr w:leftFromText="180" w:rightFromText="180" w:vertAnchor="text" w:horzAnchor="margin" w:tblpY="-3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2268"/>
        <w:gridCol w:w="1304"/>
        <w:gridCol w:w="2268"/>
        <w:gridCol w:w="1304"/>
      </w:tblGrid>
      <w:tr w:rsidR="007227CD" w:rsidRPr="00193FC6" w14:paraId="53B58093" w14:textId="77777777" w:rsidTr="007227CD">
        <w:trPr>
          <w:tblHeader/>
        </w:trPr>
        <w:tc>
          <w:tcPr>
            <w:tcW w:w="2324" w:type="dxa"/>
            <w:shd w:val="clear" w:color="auto" w:fill="FFFFCC"/>
            <w:vAlign w:val="center"/>
          </w:tcPr>
          <w:p w14:paraId="6E1A341C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14:paraId="7E4E1792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4EB308E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</w:t>
            </w:r>
          </w:p>
          <w:p w14:paraId="1DB27C7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635CF87B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00B5631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ผลการใช้จ่าย</w:t>
            </w:r>
          </w:p>
          <w:p w14:paraId="49A681F4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13D4545F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227CD" w:rsidRPr="00193FC6" w14:paraId="6E24561A" w14:textId="77777777" w:rsidTr="007227CD">
        <w:tc>
          <w:tcPr>
            <w:tcW w:w="2324" w:type="dxa"/>
          </w:tcPr>
          <w:p w14:paraId="75126CDA" w14:textId="18A701AF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2268" w:type="dxa"/>
          </w:tcPr>
          <w:p w14:paraId="5EE6E526" w14:textId="625B5356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5AF1C9AE" w14:textId="6499000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2268" w:type="dxa"/>
          </w:tcPr>
          <w:p w14:paraId="08D3011D" w14:textId="5CA2FB10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21DE7467" w14:textId="73866B94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5CE9FDB3" w14:textId="21C16686" w:rsidR="007227CD" w:rsidRDefault="007227CD" w:rsidP="007227CD">
      <w:pPr>
        <w:pStyle w:val="ListParagraph"/>
        <w:spacing w:before="60" w:after="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1386EDE9" w14:textId="7D4A87EE" w:rsidR="0048153A" w:rsidRDefault="0048153A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2273693E" w14:textId="77777777" w:rsidR="00E21EF9" w:rsidRPr="0048153A" w:rsidRDefault="00E21EF9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4234428C" w14:textId="77777777" w:rsidTr="009A1DC6">
        <w:trPr>
          <w:trHeight w:val="300"/>
        </w:trPr>
        <w:tc>
          <w:tcPr>
            <w:tcW w:w="4454" w:type="dxa"/>
            <w:gridSpan w:val="2"/>
          </w:tcPr>
          <w:p w14:paraId="517A8F5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65D9E6C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C1EC4F4" w14:textId="77777777" w:rsidTr="009A1DC6">
        <w:trPr>
          <w:trHeight w:val="300"/>
        </w:trPr>
        <w:tc>
          <w:tcPr>
            <w:tcW w:w="1213" w:type="dxa"/>
          </w:tcPr>
          <w:p w14:paraId="69E9C81A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48AE8614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A5A980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A03980C" w14:textId="77777777" w:rsidTr="009A1DC6">
        <w:trPr>
          <w:trHeight w:val="300"/>
        </w:trPr>
        <w:tc>
          <w:tcPr>
            <w:tcW w:w="1213" w:type="dxa"/>
          </w:tcPr>
          <w:p w14:paraId="33769A23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803ED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9C8CCC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3BA1F63" w14:textId="77777777" w:rsidTr="009A1DC6">
        <w:trPr>
          <w:trHeight w:val="300"/>
        </w:trPr>
        <w:tc>
          <w:tcPr>
            <w:tcW w:w="1213" w:type="dxa"/>
          </w:tcPr>
          <w:p w14:paraId="66ECBD3A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324551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3E1AA0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AF5C633" w14:textId="77777777" w:rsidTr="009A1DC6">
        <w:trPr>
          <w:trHeight w:val="300"/>
        </w:trPr>
        <w:tc>
          <w:tcPr>
            <w:tcW w:w="1213" w:type="dxa"/>
          </w:tcPr>
          <w:p w14:paraId="3652E744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57EEE6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118D9375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0FBF36" w14:textId="5FBE6028" w:rsidR="00C36EE0" w:rsidRPr="00B0444F" w:rsidRDefault="00193FC6" w:rsidP="0048153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193FC6">
        <w:rPr>
          <w:rFonts w:ascii="TH SarabunPSK" w:hAnsi="TH SarabunPSK" w:cs="TH SarabunPSK"/>
          <w:b/>
          <w:bCs/>
          <w:sz w:val="32"/>
          <w:szCs w:val="32"/>
          <w:cs/>
        </w:rPr>
        <w:t>การตรวจ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ราชการตามนโยบายกระทรวงทรัพยากรธรรมชาติและสิ่งแวดล้อม</w:t>
      </w:r>
    </w:p>
    <w:bookmarkEnd w:id="0"/>
    <w:p w14:paraId="020D248D" w14:textId="7154B3A3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2051C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มาตรการแก้ไขปัญหากรณีส่วนราชการและหน่วยงานของรัฐที่เข้าทำประโยชน์ในพื้นที่ก่อนได้รับอนุญาต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 xml:space="preserve"> ตามมติ ครม. เมื่อวันที่ 23 มิถุนายน 2563 และวันที่ 11 พฤษภาคม 2564</w:t>
      </w:r>
    </w:p>
    <w:p w14:paraId="0FA5E6BF" w14:textId="7B08B65D" w:rsidR="00FC46BA" w:rsidRPr="00BB6AD1" w:rsidRDefault="00BE5D6A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3"/>
        <w:tblW w:w="9788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531"/>
        <w:gridCol w:w="1616"/>
        <w:gridCol w:w="1106"/>
        <w:gridCol w:w="1020"/>
        <w:gridCol w:w="1106"/>
        <w:gridCol w:w="1077"/>
        <w:gridCol w:w="1077"/>
      </w:tblGrid>
      <w:tr w:rsidR="00411272" w:rsidRPr="00611F25" w14:paraId="684B12AA" w14:textId="77777777" w:rsidTr="00D92ADB">
        <w:trPr>
          <w:jc w:val="center"/>
        </w:trPr>
        <w:tc>
          <w:tcPr>
            <w:tcW w:w="1255" w:type="dxa"/>
            <w:vMerge w:val="restart"/>
            <w:shd w:val="clear" w:color="auto" w:fill="FFFFCC"/>
            <w:vAlign w:val="center"/>
          </w:tcPr>
          <w:p w14:paraId="6AE1B38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จังหวัด</w:t>
            </w:r>
          </w:p>
        </w:tc>
        <w:tc>
          <w:tcPr>
            <w:tcW w:w="1531" w:type="dxa"/>
            <w:vMerge w:val="restart"/>
            <w:shd w:val="clear" w:color="auto" w:fill="FFFFCC"/>
            <w:vAlign w:val="center"/>
          </w:tcPr>
          <w:p w14:paraId="6FB1672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ประเภทป่า</w:t>
            </w:r>
          </w:p>
        </w:tc>
        <w:tc>
          <w:tcPr>
            <w:tcW w:w="5925" w:type="dxa"/>
            <w:gridSpan w:val="5"/>
            <w:shd w:val="clear" w:color="auto" w:fill="FFFFCC"/>
            <w:vAlign w:val="center"/>
          </w:tcPr>
          <w:p w14:paraId="03D05CCE" w14:textId="615BE3D3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กระบวนการ</w:t>
            </w:r>
          </w:p>
        </w:tc>
        <w:tc>
          <w:tcPr>
            <w:tcW w:w="1077" w:type="dxa"/>
            <w:vMerge w:val="restart"/>
            <w:shd w:val="clear" w:color="auto" w:fill="FFFFCC"/>
            <w:vAlign w:val="center"/>
          </w:tcPr>
          <w:p w14:paraId="6B84FF8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411272" w:rsidRPr="00611F25" w14:paraId="701B0E8C" w14:textId="77777777" w:rsidTr="005A7404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2317E81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672F762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shd w:val="clear" w:color="auto" w:fill="FFFFCC"/>
            <w:vAlign w:val="center"/>
          </w:tcPr>
          <w:p w14:paraId="22D467B3" w14:textId="106236C9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อยู่ระหว่างดำเนินการ</w:t>
            </w:r>
          </w:p>
        </w:tc>
        <w:tc>
          <w:tcPr>
            <w:tcW w:w="3203" w:type="dxa"/>
            <w:gridSpan w:val="3"/>
            <w:shd w:val="clear" w:color="auto" w:fill="FFFFCC"/>
            <w:vAlign w:val="center"/>
          </w:tcPr>
          <w:p w14:paraId="499AF3FA" w14:textId="1DB6A552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ผลการพิจารณา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588E8F44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11272" w:rsidRPr="00611F25" w14:paraId="63E4A726" w14:textId="77777777" w:rsidTr="00411272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590A11C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725A2343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616" w:type="dxa"/>
            <w:shd w:val="clear" w:color="auto" w:fill="FFFFCC"/>
          </w:tcPr>
          <w:p w14:paraId="0707C53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ส่วนราชการ</w:t>
            </w:r>
            <w:r w:rsidRPr="00611F25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หรือหน่วยงานของรัฐ </w:t>
            </w:r>
          </w:p>
          <w:p w14:paraId="50259CD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ส่งเอกสาร</w:t>
            </w:r>
          </w:p>
          <w:p w14:paraId="4DFE66A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ไม่ครบถ้วน </w:t>
            </w:r>
          </w:p>
          <w:p w14:paraId="33B4F54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และไม่ถูกต้อง</w:t>
            </w:r>
          </w:p>
        </w:tc>
        <w:tc>
          <w:tcPr>
            <w:tcW w:w="1106" w:type="dxa"/>
            <w:shd w:val="clear" w:color="auto" w:fill="FFFFCC"/>
          </w:tcPr>
          <w:p w14:paraId="4031774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กรมป่าไม้</w:t>
            </w: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020" w:type="dxa"/>
            <w:shd w:val="clear" w:color="auto" w:fill="FFFFCC"/>
          </w:tcPr>
          <w:p w14:paraId="44B9051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คืนคำขอ</w:t>
            </w:r>
          </w:p>
        </w:tc>
        <w:tc>
          <w:tcPr>
            <w:tcW w:w="1106" w:type="dxa"/>
            <w:shd w:val="clear" w:color="auto" w:fill="FFFFCC"/>
          </w:tcPr>
          <w:p w14:paraId="38CD0C0A" w14:textId="4969BF35" w:rsidR="00411272" w:rsidRPr="00411272" w:rsidRDefault="00411272" w:rsidP="001C51C3">
            <w:pPr>
              <w:jc w:val="center"/>
              <w:rPr>
                <w:rFonts w:ascii="TH SarabunPSK" w:eastAsia="Calibri" w:hAnsi="TH SarabunPSK" w:cs="TH SarabunPSK"/>
                <w:spacing w:val="-17"/>
                <w:sz w:val="32"/>
                <w:szCs w:val="32"/>
              </w:rPr>
            </w:pPr>
            <w:r w:rsidRPr="00411272">
              <w:rPr>
                <w:rFonts w:ascii="TH SarabunPSK" w:eastAsia="Calibri" w:hAnsi="TH SarabunPSK" w:cs="TH SarabunPSK"/>
                <w:spacing w:val="-17"/>
                <w:sz w:val="32"/>
                <w:szCs w:val="32"/>
                <w:cs/>
              </w:rPr>
              <w:t>ยกเลิกคำขอ</w:t>
            </w:r>
          </w:p>
        </w:tc>
        <w:tc>
          <w:tcPr>
            <w:tcW w:w="1077" w:type="dxa"/>
            <w:shd w:val="clear" w:color="auto" w:fill="FFFFCC"/>
          </w:tcPr>
          <w:p w14:paraId="2D53C0F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อนุญาต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011D80D9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8A0AB9E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5ED3DFD" w14:textId="7EF6B455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96FE86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25339AED" w14:textId="2EA4AFBD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7CB31F7" w14:textId="668F9DC6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48AF97" w14:textId="7BF7A55B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4850C0C" w14:textId="5BF5B398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F2BFA2F" w14:textId="741EC843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5299E0A" w14:textId="02F10A24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3DB800C6" w14:textId="77777777" w:rsidTr="00411272">
        <w:trPr>
          <w:jc w:val="center"/>
        </w:trPr>
        <w:tc>
          <w:tcPr>
            <w:tcW w:w="1255" w:type="dxa"/>
            <w:vMerge/>
          </w:tcPr>
          <w:p w14:paraId="56E498E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ACA9ADB" w14:textId="77777777" w:rsidR="00623197" w:rsidRPr="001C51C3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pacing w:val="-12"/>
                <w:sz w:val="32"/>
                <w:szCs w:val="32"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69A37B3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3FBB5E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122CD1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C7A2221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547C38B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98671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5960D2F1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7028BD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7BB7DC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0ED486B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0A4020E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39EC6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2FA3C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4ABF4F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3E2A8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984B22" w14:textId="77777777" w:rsidTr="00411272">
        <w:trPr>
          <w:jc w:val="center"/>
        </w:trPr>
        <w:tc>
          <w:tcPr>
            <w:tcW w:w="1255" w:type="dxa"/>
            <w:vMerge/>
          </w:tcPr>
          <w:p w14:paraId="7289505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8DD5123" w14:textId="724D3581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7D7E72A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77020AD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46703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ED941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1B572C4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A4B0F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77FAE175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987189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7EC820E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5EA2AD3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21DBB72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050D1D8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3332BF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D29C39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6409E0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0D27332" w14:textId="77777777" w:rsidTr="00411272">
        <w:trPr>
          <w:jc w:val="center"/>
        </w:trPr>
        <w:tc>
          <w:tcPr>
            <w:tcW w:w="1255" w:type="dxa"/>
            <w:vMerge/>
          </w:tcPr>
          <w:p w14:paraId="6EA835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6259DEB" w14:textId="0C1D7CA6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2C28181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931DEE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9416A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D9928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7C5E07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4D408F9E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C5DF03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49A13F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5FDAE0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700AD3B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A6990D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EE55A5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FC7D98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60F1F287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F20C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8528C9C" w14:textId="77777777" w:rsidTr="00411272">
        <w:trPr>
          <w:jc w:val="center"/>
        </w:trPr>
        <w:tc>
          <w:tcPr>
            <w:tcW w:w="1255" w:type="dxa"/>
            <w:vMerge/>
          </w:tcPr>
          <w:p w14:paraId="3E09531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6C4E9B4" w14:textId="56B1B4B3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4B46642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67CE3C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03AA78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538B66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BBABC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5F08C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6C10A15" w14:textId="77777777" w:rsidTr="00411272">
        <w:trPr>
          <w:jc w:val="center"/>
        </w:trPr>
        <w:tc>
          <w:tcPr>
            <w:tcW w:w="1255" w:type="dxa"/>
            <w:shd w:val="clear" w:color="auto" w:fill="FFFFCC"/>
            <w:vAlign w:val="center"/>
          </w:tcPr>
          <w:p w14:paraId="581F9F3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31" w:type="dxa"/>
            <w:shd w:val="clear" w:color="auto" w:fill="FFFFCC"/>
            <w:vAlign w:val="center"/>
          </w:tcPr>
          <w:p w14:paraId="41E937DB" w14:textId="3E2CCF75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616" w:type="dxa"/>
            <w:shd w:val="clear" w:color="auto" w:fill="FFFFCC"/>
            <w:vAlign w:val="center"/>
          </w:tcPr>
          <w:p w14:paraId="2B1097B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36990213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  <w:shd w:val="clear" w:color="auto" w:fill="FFFFCC"/>
            <w:vAlign w:val="center"/>
          </w:tcPr>
          <w:p w14:paraId="26F16E64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1724C3DA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  <w:vAlign w:val="center"/>
          </w:tcPr>
          <w:p w14:paraId="787A4DA5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</w:tcPr>
          <w:p w14:paraId="0701AFC7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BDBF81F" w14:textId="77777777" w:rsidR="000F6C34" w:rsidRDefault="00FC46BA" w:rsidP="000F6C34">
      <w:pPr>
        <w:tabs>
          <w:tab w:val="left" w:pos="284"/>
          <w:tab w:val="left" w:pos="720"/>
          <w:tab w:val="left" w:pos="1701"/>
          <w:tab w:val="left" w:pos="1985"/>
        </w:tabs>
        <w:spacing w:before="60" w:after="0" w:line="240" w:lineRule="auto"/>
        <w:ind w:left="1985" w:hanging="1985"/>
        <w:jc w:val="thaiDistribute"/>
        <w:rPr>
          <w:rFonts w:ascii="TH SarabunPSK" w:hAnsi="TH SarabunPSK" w:cs="TH SarabunPSK"/>
          <w:sz w:val="30"/>
        </w:rPr>
      </w:pPr>
      <w:r w:rsidRPr="00056B34">
        <w:rPr>
          <w:rFonts w:ascii="TH SarabunPSK" w:hAnsi="TH SarabunPSK" w:cs="TH SarabunPSK"/>
          <w:b/>
          <w:bCs/>
          <w:sz w:val="30"/>
          <w:u w:val="single"/>
          <w:cs/>
        </w:rPr>
        <w:lastRenderedPageBreak/>
        <w:t>หมายเหตุ</w:t>
      </w:r>
      <w:r w:rsidR="000F6C34" w:rsidRPr="000F6C34">
        <w:rPr>
          <w:rFonts w:ascii="TH SarabunPSK" w:hAnsi="TH SarabunPSK" w:cs="TH SarabunPSK"/>
          <w:b/>
          <w:bCs/>
          <w:sz w:val="30"/>
        </w:rPr>
        <w:t xml:space="preserve"> : </w:t>
      </w:r>
    </w:p>
    <w:p w14:paraId="5FC220C0" w14:textId="3BDFB9F9" w:rsidR="00193FC6" w:rsidRPr="000F6C34" w:rsidRDefault="000F6C34" w:rsidP="000F6C34">
      <w:pPr>
        <w:tabs>
          <w:tab w:val="left" w:pos="284"/>
          <w:tab w:val="left" w:pos="720"/>
          <w:tab w:val="left" w:pos="1701"/>
        </w:tabs>
        <w:spacing w:before="60" w:after="0" w:line="240" w:lineRule="auto"/>
        <w:ind w:left="567" w:hanging="283"/>
        <w:jc w:val="thaiDistribute"/>
        <w:rPr>
          <w:rFonts w:ascii="TH SarabunPSK" w:hAnsi="TH SarabunPSK" w:cs="TH SarabunPSK"/>
          <w:sz w:val="28"/>
          <w:szCs w:val="28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กรมป่าไม้ดำเนินการ หมายถึง สจป. ส่งรายงานการตรวจสอบสภาพป่าและเอกสารที่เกี่ยวข้อง ให้กรมป่าไม้พิจารณา</w:t>
      </w:r>
    </w:p>
    <w:p w14:paraId="46CA0CAF" w14:textId="6C48A3A9" w:rsidR="00193FC6" w:rsidRPr="000F6C34" w:rsidRDefault="000F6C34" w:rsidP="00162610">
      <w:pPr>
        <w:tabs>
          <w:tab w:val="left" w:pos="284"/>
          <w:tab w:val="left" w:pos="720"/>
        </w:tabs>
        <w:spacing w:after="0" w:line="240" w:lineRule="auto"/>
        <w:ind w:left="568" w:hanging="284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5C3203">
        <w:rPr>
          <w:rFonts w:ascii="TH SarabunPSK" w:eastAsia="Calibri" w:hAnsi="TH SarabunPSK" w:cs="TH SarabunPSK"/>
          <w:spacing w:val="-4"/>
          <w:kern w:val="0"/>
          <w:sz w:val="28"/>
          <w:szCs w:val="28"/>
          <w:cs/>
          <w14:ligatures w14:val="none"/>
        </w:rPr>
        <w:t>คืนคำขอ หมายถึง ส่วนราชการหรือหน่วยงานของรัฐ ไม่แจ้งผลการตรวจสอบข้อมูลและส่งเอกสารเพิ่มเติม ตามที่กรมป่าไม้</w:t>
      </w:r>
      <w:r w:rsidRPr="000F6C34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ได้มีหนังสือขอข้อมูลเพิ่มเติมภายในกำหนดระยะเวลา 60 วัน ตามหนังสือ กรมป่าไม้ ด่วนที่สุด ที่ ทส 1602.3/5962 </w:t>
      </w:r>
      <w:r w:rsidR="005C3203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ลงวันที่ 27 มีนาคม 2560 </w:t>
      </w:r>
    </w:p>
    <w:p w14:paraId="2455C168" w14:textId="08E97792" w:rsidR="00B0444F" w:rsidRPr="00B0444F" w:rsidRDefault="000F6C34" w:rsidP="00B0444F">
      <w:pPr>
        <w:tabs>
          <w:tab w:val="left" w:pos="284"/>
          <w:tab w:val="left" w:pos="720"/>
        </w:tabs>
        <w:spacing w:after="0" w:line="240" w:lineRule="auto"/>
        <w:ind w:left="567" w:hanging="283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ยกเลิกคำขอ หมายถึง พื้นที่ขออนุญาตไม่อยู่ในความรับผิดชอบของกรมป่าไม้</w:t>
      </w:r>
    </w:p>
    <w:p w14:paraId="09010E4D" w14:textId="16141F2A" w:rsidR="00D50F7B" w:rsidRDefault="00D50F7B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E4779A" w14:paraId="325FAFF9" w14:textId="77777777" w:rsidTr="00E4779A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BC500D2" w14:textId="7F31B353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1" w:name="_Hlk222315427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FBD75D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E4779A" w14:paraId="2C40EDA7" w14:textId="77777777" w:rsidTr="00E4779A">
        <w:trPr>
          <w:jc w:val="center"/>
        </w:trPr>
        <w:tc>
          <w:tcPr>
            <w:tcW w:w="4876" w:type="dxa"/>
            <w:vAlign w:val="center"/>
          </w:tcPr>
          <w:p w14:paraId="1BEEB3A2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2F6E0EF7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06854D70" w14:textId="77777777" w:rsidTr="00E4779A">
        <w:trPr>
          <w:jc w:val="center"/>
        </w:trPr>
        <w:tc>
          <w:tcPr>
            <w:tcW w:w="4876" w:type="dxa"/>
            <w:vAlign w:val="center"/>
          </w:tcPr>
          <w:p w14:paraId="51E9E3ED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4D9E726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2B84254E" w14:textId="77777777" w:rsidTr="00E4779A">
        <w:trPr>
          <w:jc w:val="center"/>
        </w:trPr>
        <w:tc>
          <w:tcPr>
            <w:tcW w:w="4876" w:type="dxa"/>
            <w:vAlign w:val="center"/>
          </w:tcPr>
          <w:p w14:paraId="42F870BE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00A058F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1"/>
    </w:tbl>
    <w:p w14:paraId="59B22590" w14:textId="45111806" w:rsid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257F7CE" w14:textId="77777777" w:rsidR="0048153A" w:rsidRP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9EEF6F0" w14:textId="77777777" w:rsidTr="00FD0481">
        <w:tc>
          <w:tcPr>
            <w:tcW w:w="4454" w:type="dxa"/>
            <w:gridSpan w:val="2"/>
          </w:tcPr>
          <w:p w14:paraId="2629A38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26732213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48895770" w14:textId="77777777" w:rsidTr="00FD0481">
        <w:tc>
          <w:tcPr>
            <w:tcW w:w="1213" w:type="dxa"/>
          </w:tcPr>
          <w:p w14:paraId="4F842C54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1CA575DF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12A7C04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E96E0C0" w14:textId="77777777" w:rsidTr="00FD0481">
        <w:tc>
          <w:tcPr>
            <w:tcW w:w="1213" w:type="dxa"/>
          </w:tcPr>
          <w:p w14:paraId="57EC3B21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CA539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9A94A5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77D844F0" w14:textId="77777777" w:rsidTr="00FD0481">
        <w:tc>
          <w:tcPr>
            <w:tcW w:w="1213" w:type="dxa"/>
          </w:tcPr>
          <w:p w14:paraId="3D38EF1B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4C39B1F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C6DB57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DCA8C99" w14:textId="77777777" w:rsidTr="00FD0481">
        <w:tc>
          <w:tcPr>
            <w:tcW w:w="1213" w:type="dxa"/>
          </w:tcPr>
          <w:p w14:paraId="3ED9A4CC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E93F875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AF6BE2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628F9A0" w14:textId="4775A644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การป้องกันและแก้ไขปัญหาไฟป่า หมอกควัน และฝุ่นละอองขนาดเล็ก (</w:t>
      </w:r>
      <w:r w:rsidRPr="00F24CBA">
        <w:rPr>
          <w:rFonts w:ascii="TH SarabunPSK" w:hAnsi="TH SarabunPSK" w:cs="TH SarabunPSK"/>
          <w:b/>
          <w:bCs/>
          <w:sz w:val="32"/>
          <w:szCs w:val="32"/>
        </w:rPr>
        <w:t>PM</w:t>
      </w:r>
      <w:r w:rsidRPr="00F24CBA">
        <w:rPr>
          <w:rFonts w:ascii="TH SarabunPSK" w:hAnsi="TH SarabunPSK" w:cs="TH SarabunPSK"/>
          <w:b/>
          <w:bCs/>
          <w:sz w:val="32"/>
          <w:szCs w:val="32"/>
          <w:vertAlign w:val="subscript"/>
        </w:rPr>
        <w:t>2.5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768B397A" w14:textId="5C937340" w:rsidR="00BE5D6A" w:rsidRDefault="00BE5D6A" w:rsidP="00A54D4F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901"/>
        <w:gridCol w:w="1213"/>
        <w:gridCol w:w="901"/>
        <w:gridCol w:w="1213"/>
        <w:gridCol w:w="901"/>
        <w:gridCol w:w="1213"/>
        <w:gridCol w:w="901"/>
        <w:gridCol w:w="1213"/>
      </w:tblGrid>
      <w:tr w:rsidR="00E4779A" w:rsidRPr="00E4779A" w14:paraId="02C4DBDD" w14:textId="77777777" w:rsidTr="009D2584">
        <w:trPr>
          <w:tblHeader/>
          <w:jc w:val="center"/>
        </w:trPr>
        <w:tc>
          <w:tcPr>
            <w:tcW w:w="1082" w:type="dxa"/>
            <w:vMerge w:val="restart"/>
            <w:shd w:val="clear" w:color="auto" w:fill="FFFFCC"/>
            <w:vAlign w:val="center"/>
          </w:tcPr>
          <w:p w14:paraId="400E7023" w14:textId="77777777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bookmarkStart w:id="2" w:name="_Hlk222244176"/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เดือน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04F0D226" w14:textId="57559C51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2566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25BAB0B5" w14:textId="0B8CEBA2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2567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0619CC60" w14:textId="255F3564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2568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26C23054" w14:textId="794A7D15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2569</w:t>
            </w:r>
          </w:p>
        </w:tc>
      </w:tr>
      <w:tr w:rsidR="00E4779A" w:rsidRPr="00E4779A" w14:paraId="772AF3EC" w14:textId="77777777" w:rsidTr="00E4779A">
        <w:trPr>
          <w:tblHeader/>
          <w:jc w:val="center"/>
        </w:trPr>
        <w:tc>
          <w:tcPr>
            <w:tcW w:w="1082" w:type="dxa"/>
            <w:vMerge/>
            <w:shd w:val="clear" w:color="auto" w:fill="FFFFCC"/>
            <w:vAlign w:val="center"/>
          </w:tcPr>
          <w:p w14:paraId="55335C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901" w:type="dxa"/>
            <w:shd w:val="clear" w:color="auto" w:fill="FFFFCC"/>
            <w:vAlign w:val="center"/>
          </w:tcPr>
          <w:p w14:paraId="2E7011E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1C6B003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4FF41426" w14:textId="3B357751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61B5C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1645061E" w14:textId="64D6B9A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710868C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6AA8060F" w14:textId="6DF6A3D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4AFD6C2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</w:tr>
      <w:tr w:rsidR="00E4779A" w:rsidRPr="00E4779A" w14:paraId="243CD9BD" w14:textId="77777777" w:rsidTr="00E4779A">
        <w:trPr>
          <w:jc w:val="center"/>
        </w:trPr>
        <w:tc>
          <w:tcPr>
            <w:tcW w:w="1082" w:type="dxa"/>
          </w:tcPr>
          <w:p w14:paraId="45DCAA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ตุลาคม</w:t>
            </w:r>
          </w:p>
        </w:tc>
        <w:tc>
          <w:tcPr>
            <w:tcW w:w="901" w:type="dxa"/>
          </w:tcPr>
          <w:p w14:paraId="3D7993E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2B118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B4C4C6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91ABAB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7AE9E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36B5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89A1E2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8339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3060E8E" w14:textId="77777777" w:rsidTr="00E4779A">
        <w:trPr>
          <w:jc w:val="center"/>
        </w:trPr>
        <w:tc>
          <w:tcPr>
            <w:tcW w:w="1082" w:type="dxa"/>
          </w:tcPr>
          <w:p w14:paraId="4D79F49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พฤศจิกายน</w:t>
            </w:r>
          </w:p>
        </w:tc>
        <w:tc>
          <w:tcPr>
            <w:tcW w:w="901" w:type="dxa"/>
          </w:tcPr>
          <w:p w14:paraId="5AA9F36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4EC15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FF5603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7954B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0B4649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84135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CE65DE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CAC24A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5CEE17B" w14:textId="77777777" w:rsidTr="00E4779A">
        <w:trPr>
          <w:jc w:val="center"/>
        </w:trPr>
        <w:tc>
          <w:tcPr>
            <w:tcW w:w="1082" w:type="dxa"/>
          </w:tcPr>
          <w:p w14:paraId="6A691D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ธันวาคม</w:t>
            </w:r>
          </w:p>
        </w:tc>
        <w:tc>
          <w:tcPr>
            <w:tcW w:w="901" w:type="dxa"/>
          </w:tcPr>
          <w:p w14:paraId="5DA90E7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99E13D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06C53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C7B1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5F0EE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0A588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2F324D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4D9E2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39044C0" w14:textId="77777777" w:rsidTr="00E4779A">
        <w:trPr>
          <w:jc w:val="center"/>
        </w:trPr>
        <w:tc>
          <w:tcPr>
            <w:tcW w:w="1082" w:type="dxa"/>
          </w:tcPr>
          <w:p w14:paraId="4CAD0CB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มกราคม</w:t>
            </w:r>
          </w:p>
        </w:tc>
        <w:tc>
          <w:tcPr>
            <w:tcW w:w="901" w:type="dxa"/>
          </w:tcPr>
          <w:p w14:paraId="25CDAAF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E23869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3EF1AB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DF7E8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705911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B9B81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7B6D40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F07A4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91E3FD6" w14:textId="77777777" w:rsidTr="00E4779A">
        <w:trPr>
          <w:jc w:val="center"/>
        </w:trPr>
        <w:tc>
          <w:tcPr>
            <w:tcW w:w="1082" w:type="dxa"/>
          </w:tcPr>
          <w:p w14:paraId="50AA21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กุมภาพันธ์</w:t>
            </w:r>
          </w:p>
        </w:tc>
        <w:tc>
          <w:tcPr>
            <w:tcW w:w="901" w:type="dxa"/>
          </w:tcPr>
          <w:p w14:paraId="29D56FE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335A7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228E1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DB253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39A64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7AD7AD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54D69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5C81D7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5D782E0" w14:textId="77777777" w:rsidTr="00E4779A">
        <w:trPr>
          <w:jc w:val="center"/>
        </w:trPr>
        <w:tc>
          <w:tcPr>
            <w:tcW w:w="1082" w:type="dxa"/>
          </w:tcPr>
          <w:p w14:paraId="6883A8A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มีนาคม</w:t>
            </w:r>
          </w:p>
        </w:tc>
        <w:tc>
          <w:tcPr>
            <w:tcW w:w="901" w:type="dxa"/>
          </w:tcPr>
          <w:p w14:paraId="1DEA7D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D374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61D25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74438A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F3D624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0F076A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4044F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46C326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4478E2C" w14:textId="77777777" w:rsidTr="00E4779A">
        <w:trPr>
          <w:jc w:val="center"/>
        </w:trPr>
        <w:tc>
          <w:tcPr>
            <w:tcW w:w="1082" w:type="dxa"/>
          </w:tcPr>
          <w:p w14:paraId="07C487D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เมษายน</w:t>
            </w:r>
          </w:p>
        </w:tc>
        <w:tc>
          <w:tcPr>
            <w:tcW w:w="901" w:type="dxa"/>
          </w:tcPr>
          <w:p w14:paraId="199C335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86ABAE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1919E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A6E88F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88D99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109E1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68CEA1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FC334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0AC0851" w14:textId="77777777" w:rsidTr="00E4779A">
        <w:trPr>
          <w:jc w:val="center"/>
        </w:trPr>
        <w:tc>
          <w:tcPr>
            <w:tcW w:w="1082" w:type="dxa"/>
          </w:tcPr>
          <w:p w14:paraId="1825F8F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พฤษภาคม</w:t>
            </w:r>
          </w:p>
        </w:tc>
        <w:tc>
          <w:tcPr>
            <w:tcW w:w="901" w:type="dxa"/>
          </w:tcPr>
          <w:p w14:paraId="03CDD4E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A6E923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EEB32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00003E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A267D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0779D4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7D92F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210FC4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4BD2DB7C" w14:textId="77777777" w:rsidTr="00E4779A">
        <w:trPr>
          <w:jc w:val="center"/>
        </w:trPr>
        <w:tc>
          <w:tcPr>
            <w:tcW w:w="1082" w:type="dxa"/>
          </w:tcPr>
          <w:p w14:paraId="62C7C5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มิถุนายน</w:t>
            </w:r>
          </w:p>
        </w:tc>
        <w:tc>
          <w:tcPr>
            <w:tcW w:w="901" w:type="dxa"/>
          </w:tcPr>
          <w:p w14:paraId="2501A97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BCDE86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5AAD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2BA78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6A3D51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32A2D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F9E7A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DD83E1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DD8616F" w14:textId="77777777" w:rsidTr="00E4779A">
        <w:trPr>
          <w:jc w:val="center"/>
        </w:trPr>
        <w:tc>
          <w:tcPr>
            <w:tcW w:w="1082" w:type="dxa"/>
          </w:tcPr>
          <w:p w14:paraId="733B09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กรกฎาคม</w:t>
            </w:r>
          </w:p>
        </w:tc>
        <w:tc>
          <w:tcPr>
            <w:tcW w:w="901" w:type="dxa"/>
          </w:tcPr>
          <w:p w14:paraId="3AF3CA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5AF3F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F2F392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1B0179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8592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E51737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C8777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9B45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D347ECE" w14:textId="77777777" w:rsidTr="00E4779A">
        <w:trPr>
          <w:jc w:val="center"/>
        </w:trPr>
        <w:tc>
          <w:tcPr>
            <w:tcW w:w="1082" w:type="dxa"/>
          </w:tcPr>
          <w:p w14:paraId="211EC2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สิงหาคม</w:t>
            </w:r>
          </w:p>
        </w:tc>
        <w:tc>
          <w:tcPr>
            <w:tcW w:w="901" w:type="dxa"/>
          </w:tcPr>
          <w:p w14:paraId="3416C1F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81C1B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94AEC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A5E01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37D78A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F8A936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45D67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C41A3C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9D19873" w14:textId="77777777" w:rsidTr="00E4779A">
        <w:trPr>
          <w:jc w:val="center"/>
        </w:trPr>
        <w:tc>
          <w:tcPr>
            <w:tcW w:w="1082" w:type="dxa"/>
          </w:tcPr>
          <w:p w14:paraId="21F16E3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กันยายน</w:t>
            </w:r>
          </w:p>
        </w:tc>
        <w:tc>
          <w:tcPr>
            <w:tcW w:w="901" w:type="dxa"/>
          </w:tcPr>
          <w:p w14:paraId="461D20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86BB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DDF0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25B3F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A9C7B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960D5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DE599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71FCB9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bookmarkEnd w:id="2"/>
    </w:tbl>
    <w:p w14:paraId="19427BCF" w14:textId="2694790F" w:rsidR="00607382" w:rsidRDefault="00607382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28F50B85" w14:textId="5B16BB8B" w:rsidR="00607382" w:rsidRDefault="00607382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12259E76" w14:textId="77777777" w:rsidR="00607382" w:rsidRDefault="00607382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14D21906" w14:textId="77777777" w:rsidR="00607382" w:rsidRDefault="00607382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4AFD4753" w14:textId="5C1B2AB6" w:rsidR="00F24CBA" w:rsidRDefault="00420D15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20D15">
        <w:rPr>
          <w:rFonts w:ascii="TH SarabunPSK" w:hAnsi="TH SarabunPSK" w:cs="TH SarabunPSK" w:hint="cs"/>
          <w:sz w:val="32"/>
          <w:szCs w:val="32"/>
          <w:cs/>
        </w:rPr>
        <w:lastRenderedPageBreak/>
        <w:t>2)</w:t>
      </w:r>
      <w:r w:rsidRPr="00420D15">
        <w:rPr>
          <w:rFonts w:ascii="TH SarabunPSK" w:hAnsi="TH SarabunPSK" w:cs="TH SarabunPSK"/>
          <w:sz w:val="32"/>
          <w:szCs w:val="32"/>
          <w:cs/>
        </w:rPr>
        <w:tab/>
      </w:r>
      <w:r w:rsidR="00E4779A"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 w:rsidR="00E4779A"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60"/>
      </w:tblGrid>
      <w:tr w:rsidR="00DF7681" w:rsidRPr="00162610" w14:paraId="0521F7FD" w14:textId="77777777" w:rsidTr="00162610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7112D98" w14:textId="54ADA8E8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</w:p>
        </w:tc>
        <w:tc>
          <w:tcPr>
            <w:tcW w:w="4660" w:type="dxa"/>
            <w:shd w:val="clear" w:color="auto" w:fill="FFFFCC"/>
            <w:vAlign w:val="center"/>
          </w:tcPr>
          <w:p w14:paraId="690F2597" w14:textId="77777777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162610" w14:paraId="28934756" w14:textId="77777777" w:rsidTr="00162610">
        <w:trPr>
          <w:jc w:val="center"/>
        </w:trPr>
        <w:tc>
          <w:tcPr>
            <w:tcW w:w="4876" w:type="dxa"/>
            <w:vAlign w:val="center"/>
          </w:tcPr>
          <w:p w14:paraId="03334821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6162DBB3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1ED9C265" w14:textId="77777777" w:rsidTr="00162610">
        <w:trPr>
          <w:jc w:val="center"/>
        </w:trPr>
        <w:tc>
          <w:tcPr>
            <w:tcW w:w="4876" w:type="dxa"/>
            <w:vAlign w:val="center"/>
          </w:tcPr>
          <w:p w14:paraId="3524688A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0CB35B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273754D6" w14:textId="77777777" w:rsidTr="00162610">
        <w:trPr>
          <w:jc w:val="center"/>
        </w:trPr>
        <w:tc>
          <w:tcPr>
            <w:tcW w:w="4876" w:type="dxa"/>
            <w:vAlign w:val="center"/>
          </w:tcPr>
          <w:p w14:paraId="230366A6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485AC7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661AFB52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C0C1F5" w14:textId="77777777" w:rsidR="00E21EF9" w:rsidRPr="0048153A" w:rsidRDefault="00E21EF9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EDA2D00" w14:textId="77777777" w:rsidTr="00FD0481">
        <w:tc>
          <w:tcPr>
            <w:tcW w:w="4454" w:type="dxa"/>
            <w:gridSpan w:val="2"/>
          </w:tcPr>
          <w:p w14:paraId="0F12A15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58C37E89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151DDB93" w14:textId="77777777" w:rsidTr="00FD0481">
        <w:tc>
          <w:tcPr>
            <w:tcW w:w="1213" w:type="dxa"/>
          </w:tcPr>
          <w:p w14:paraId="72FD5408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B8D9A7C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026C7053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7E05B0" w14:textId="77777777" w:rsidTr="00FD0481">
        <w:tc>
          <w:tcPr>
            <w:tcW w:w="1213" w:type="dxa"/>
          </w:tcPr>
          <w:p w14:paraId="357D4B74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2C482B3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67D6D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22B50A69" w14:textId="77777777" w:rsidTr="00FD0481">
        <w:tc>
          <w:tcPr>
            <w:tcW w:w="1213" w:type="dxa"/>
          </w:tcPr>
          <w:p w14:paraId="78ACFF62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1FCE59A0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A510EE4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6873523B" w14:textId="77777777" w:rsidTr="00FD0481">
        <w:tc>
          <w:tcPr>
            <w:tcW w:w="1213" w:type="dxa"/>
          </w:tcPr>
          <w:p w14:paraId="165D1FDC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0D9BF9DD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3CD5CF1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52B370D" w14:textId="78D0BD27" w:rsidR="00BE5D6A" w:rsidRPr="00BE5D6A" w:rsidRDefault="00F24CBA" w:rsidP="0048153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3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3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4" w:name="_Hlk222244836"/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62AA34" w14:textId="1497D2FC" w:rsidR="0013052D" w:rsidRDefault="0013052D" w:rsidP="0013052D">
      <w:pPr>
        <w:pStyle w:val="ListParagraph"/>
        <w:spacing w:before="24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11950A27" w14:textId="3730CE2F" w:rsidR="00C62D3E" w:rsidRDefault="00C62D3E" w:rsidP="00E4779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ติดตามผลการ</w:t>
      </w: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t>ตรวจราชการตามเหตุการณ์ สถานการณ์ และการมอบหมายของผู้บังคับบัญชา</w:t>
      </w:r>
      <w:bookmarkEnd w:id="4"/>
    </w:p>
    <w:p w14:paraId="2F8D6FD4" w14:textId="11B253AA" w:rsidR="00C62D3E" w:rsidRPr="00DF7681" w:rsidRDefault="0087474C" w:rsidP="00A922FD">
      <w:pPr>
        <w:pStyle w:val="ListParagraph"/>
        <w:spacing w:after="6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5" w:name="_Hlk222244864"/>
      <w:r w:rsidRPr="0087474C">
        <w:rPr>
          <w:rFonts w:ascii="TH SarabunPSK" w:hAnsi="TH SarabunPSK" w:cs="TH SarabunPSK"/>
          <w:b/>
          <w:bCs/>
          <w:szCs w:val="32"/>
          <w:cs/>
        </w:rPr>
        <w:t>การ</w:t>
      </w:r>
      <w:r w:rsidRPr="0087474C">
        <w:rPr>
          <w:rFonts w:ascii="TH SarabunPSK" w:hAnsi="TH SarabunPSK" w:cs="TH SarabunPSK" w:hint="cs"/>
          <w:b/>
          <w:bCs/>
          <w:szCs w:val="32"/>
          <w:cs/>
        </w:rPr>
        <w:t>ตรวจติดตามกระบวนการจัดการ</w:t>
      </w:r>
      <w:r w:rsidRPr="0087474C">
        <w:rPr>
          <w:rFonts w:ascii="TH SarabunPSK" w:hAnsi="TH SarabunPSK" w:cs="TH SarabunPSK"/>
          <w:b/>
          <w:bCs/>
          <w:szCs w:val="32"/>
          <w:cs/>
        </w:rPr>
        <w:t>ไม้ของกลาง หลักฐานทางคดี และอุปกรณ์การกระทำความผิดตามกฎหมายว่าด้วยการป่าไม้</w:t>
      </w:r>
      <w:bookmarkEnd w:id="5"/>
    </w:p>
    <w:p w14:paraId="745E967F" w14:textId="039CEDAD" w:rsidR="00DF7681" w:rsidRPr="00DF7681" w:rsidRDefault="00DF7681" w:rsidP="007C0364">
      <w:pPr>
        <w:pStyle w:val="ListParagraph"/>
        <w:numPr>
          <w:ilvl w:val="0"/>
          <w:numId w:val="3"/>
        </w:numPr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115E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4394"/>
        <w:gridCol w:w="1134"/>
        <w:gridCol w:w="1191"/>
        <w:gridCol w:w="1191"/>
        <w:gridCol w:w="1191"/>
      </w:tblGrid>
      <w:tr w:rsidR="00162610" w:rsidRPr="00162610" w14:paraId="3B316274" w14:textId="77777777" w:rsidTr="00E76FBE">
        <w:trPr>
          <w:jc w:val="center"/>
        </w:trPr>
        <w:tc>
          <w:tcPr>
            <w:tcW w:w="355" w:type="dxa"/>
            <w:vMerge w:val="restart"/>
            <w:shd w:val="clear" w:color="auto" w:fill="FFFFCC"/>
            <w:vAlign w:val="center"/>
          </w:tcPr>
          <w:p w14:paraId="13A92C26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6" w:name="_Hlk222244968"/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94" w:type="dxa"/>
            <w:vMerge w:val="restart"/>
            <w:shd w:val="clear" w:color="auto" w:fill="FFFFCC"/>
            <w:vAlign w:val="center"/>
          </w:tcPr>
          <w:p w14:paraId="5C0F7908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ขั้นตอนการดำเนินงาน</w:t>
            </w:r>
          </w:p>
          <w:p w14:paraId="58A30FD5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(หน่วยนับ)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14:paraId="02A335C0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573" w:type="dxa"/>
            <w:gridSpan w:val="3"/>
            <w:shd w:val="clear" w:color="auto" w:fill="FFFFCC"/>
            <w:vAlign w:val="center"/>
          </w:tcPr>
          <w:p w14:paraId="4A51B248" w14:textId="1BCD6805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93FC6" w:rsidRPr="00162610" w14:paraId="174FE0A8" w14:textId="77777777" w:rsidTr="00162610">
        <w:trPr>
          <w:jc w:val="center"/>
        </w:trPr>
        <w:tc>
          <w:tcPr>
            <w:tcW w:w="355" w:type="dxa"/>
            <w:vMerge/>
            <w:shd w:val="clear" w:color="auto" w:fill="FFFFCC"/>
            <w:vAlign w:val="center"/>
          </w:tcPr>
          <w:p w14:paraId="709AD501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394" w:type="dxa"/>
            <w:vMerge/>
            <w:shd w:val="clear" w:color="auto" w:fill="FFFFCC"/>
            <w:vAlign w:val="center"/>
          </w:tcPr>
          <w:p w14:paraId="7EEA718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4" w:type="dxa"/>
            <w:vMerge/>
            <w:shd w:val="clear" w:color="auto" w:fill="FFFFCC"/>
            <w:vAlign w:val="center"/>
          </w:tcPr>
          <w:p w14:paraId="03127D7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91" w:type="dxa"/>
            <w:shd w:val="clear" w:color="auto" w:fill="FFFFCC"/>
            <w:vAlign w:val="center"/>
          </w:tcPr>
          <w:p w14:paraId="77634EC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ยังไม่</w:t>
            </w:r>
          </w:p>
          <w:p w14:paraId="37D35795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41D3CDC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อยู่ระหว่าง</w:t>
            </w:r>
          </w:p>
          <w:p w14:paraId="75899B7C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3B1EE89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  <w:p w14:paraId="2BCDF57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แล้วเสร็จ</w:t>
            </w:r>
          </w:p>
        </w:tc>
      </w:tr>
      <w:tr w:rsidR="00193FC6" w:rsidRPr="00162610" w14:paraId="6B310050" w14:textId="77777777" w:rsidTr="001B5437">
        <w:trPr>
          <w:jc w:val="center"/>
        </w:trPr>
        <w:tc>
          <w:tcPr>
            <w:tcW w:w="355" w:type="dxa"/>
          </w:tcPr>
          <w:p w14:paraId="6E6A4680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94" w:type="dxa"/>
            <w:vAlign w:val="center"/>
          </w:tcPr>
          <w:p w14:paraId="7E1F828D" w14:textId="59A906BF" w:rsidR="00193FC6" w:rsidRPr="00162610" w:rsidRDefault="00193FC6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แต่งตั้งคณะกรรมการ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ตรวจสอบไม้ของกลาง</w:t>
            </w:r>
            <w:r w:rsidRP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t>และของกลางตามระเบียบกระทรวงเกษตรและสหกรณ์</w:t>
            </w:r>
            <w:r w:rsid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br/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ว่าด้วยการปฏิบัติเกี่ยวกับของกลางในคดีความผิดเกี่ยวกับการป่าไม้ พ.ศ</w:t>
            </w: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2533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(งาน)</w:t>
            </w:r>
          </w:p>
        </w:tc>
        <w:tc>
          <w:tcPr>
            <w:tcW w:w="1134" w:type="dxa"/>
          </w:tcPr>
          <w:p w14:paraId="19E0445A" w14:textId="13A37430" w:rsidR="00193FC6" w:rsidRPr="00162610" w:rsidRDefault="00DF7681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4BAADE2D" w14:textId="184CE8AB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751A4800" w14:textId="6F662349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0C49182C" w14:textId="5B9F8C68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</w:tr>
      <w:tr w:rsidR="00DF7681" w:rsidRPr="00162610" w14:paraId="1C12E177" w14:textId="77777777" w:rsidTr="00162610">
        <w:trPr>
          <w:jc w:val="center"/>
        </w:trPr>
        <w:tc>
          <w:tcPr>
            <w:tcW w:w="355" w:type="dxa"/>
          </w:tcPr>
          <w:p w14:paraId="51E5DCF8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394" w:type="dxa"/>
            <w:vAlign w:val="center"/>
          </w:tcPr>
          <w:p w14:paraId="7A5B031C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ตรวจสอบเอกสารไม้ของกลางและ/หรือของกลาง (คดี)</w:t>
            </w:r>
          </w:p>
        </w:tc>
        <w:tc>
          <w:tcPr>
            <w:tcW w:w="1134" w:type="dxa"/>
          </w:tcPr>
          <w:p w14:paraId="10935464" w14:textId="25635EF6" w:rsidR="00DF7681" w:rsidRPr="00B24685" w:rsidRDefault="00607382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B24685" w:rsidRPr="00B24685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087</w:t>
            </w:r>
          </w:p>
        </w:tc>
        <w:tc>
          <w:tcPr>
            <w:tcW w:w="1191" w:type="dxa"/>
          </w:tcPr>
          <w:p w14:paraId="7F1946AF" w14:textId="067A6B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07B996EC" w14:textId="211526EE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5DF8C36" w14:textId="0A187556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607382" w:rsidRPr="00162610" w14:paraId="2BE7DDA7" w14:textId="77777777" w:rsidTr="00162610">
        <w:trPr>
          <w:jc w:val="center"/>
        </w:trPr>
        <w:tc>
          <w:tcPr>
            <w:tcW w:w="355" w:type="dxa"/>
          </w:tcPr>
          <w:p w14:paraId="1B6050CC" w14:textId="77777777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394" w:type="dxa"/>
            <w:vAlign w:val="center"/>
          </w:tcPr>
          <w:p w14:paraId="59086F49" w14:textId="77777777" w:rsidR="00607382" w:rsidRPr="00162610" w:rsidRDefault="00607382" w:rsidP="0060738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ตรวจสอบไม้ของกลางและ/หรือของกลาง (คดี)</w:t>
            </w:r>
          </w:p>
        </w:tc>
        <w:tc>
          <w:tcPr>
            <w:tcW w:w="1134" w:type="dxa"/>
          </w:tcPr>
          <w:p w14:paraId="33A220CE" w14:textId="73AC1F7C" w:rsidR="00607382" w:rsidRPr="00B24685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005C9">
              <w:rPr>
                <w:rFonts w:ascii="TH SarabunPSK" w:hAnsi="TH SarabunPSK" w:cs="TH SarabunPSK" w:hint="cs"/>
                <w:sz w:val="32"/>
                <w:szCs w:val="32"/>
                <w:cs/>
              </w:rPr>
              <w:t>3,087</w:t>
            </w:r>
          </w:p>
        </w:tc>
        <w:tc>
          <w:tcPr>
            <w:tcW w:w="1191" w:type="dxa"/>
          </w:tcPr>
          <w:p w14:paraId="6DD15E24" w14:textId="4B248A10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4158D15" w14:textId="1DA9004A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9D217CD" w14:textId="09719B4F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607382" w:rsidRPr="00162610" w14:paraId="3666280A" w14:textId="77777777" w:rsidTr="00162610">
        <w:trPr>
          <w:jc w:val="center"/>
        </w:trPr>
        <w:tc>
          <w:tcPr>
            <w:tcW w:w="355" w:type="dxa"/>
          </w:tcPr>
          <w:p w14:paraId="792F22C3" w14:textId="77777777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394" w:type="dxa"/>
            <w:vAlign w:val="center"/>
          </w:tcPr>
          <w:p w14:paraId="20557D8A" w14:textId="77777777" w:rsidR="00607382" w:rsidRPr="00162610" w:rsidRDefault="00607382" w:rsidP="00607382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รายงานผลรายการคดีที่มีความพร้อมในการจำหน่าย</w:t>
            </w:r>
            <w:r w:rsidRPr="0016261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(คดี)</w:t>
            </w:r>
          </w:p>
        </w:tc>
        <w:tc>
          <w:tcPr>
            <w:tcW w:w="1134" w:type="dxa"/>
          </w:tcPr>
          <w:p w14:paraId="0ABDE3CA" w14:textId="2ADD4A9F" w:rsidR="00607382" w:rsidRPr="00B24685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005C9">
              <w:rPr>
                <w:rFonts w:ascii="TH SarabunPSK" w:hAnsi="TH SarabunPSK" w:cs="TH SarabunPSK" w:hint="cs"/>
                <w:sz w:val="32"/>
                <w:szCs w:val="32"/>
                <w:cs/>
              </w:rPr>
              <w:t>3,087</w:t>
            </w:r>
          </w:p>
        </w:tc>
        <w:tc>
          <w:tcPr>
            <w:tcW w:w="1191" w:type="dxa"/>
          </w:tcPr>
          <w:p w14:paraId="31D868E4" w14:textId="02D6F3CD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563CC89F" w14:textId="25276467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4E954C6" w14:textId="7FEC7119" w:rsidR="00607382" w:rsidRPr="00162610" w:rsidRDefault="00607382" w:rsidP="0060738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</w:tbl>
    <w:p w14:paraId="6EAA7878" w14:textId="73CE192B" w:rsidR="00DF7681" w:rsidRPr="008B76D2" w:rsidRDefault="00193FC6" w:rsidP="00C91C07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276" w:hanging="127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bookmarkStart w:id="7" w:name="_Hlk222245026"/>
      <w:bookmarkEnd w:id="6"/>
      <w:r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u w:val="single"/>
          <w:cs/>
          <w14:ligatures w14:val="none"/>
        </w:rPr>
        <w:t>หมายเหตุ</w:t>
      </w:r>
      <w:r w:rsidR="00DF7681" w:rsidRPr="00DF7681">
        <w:rPr>
          <w:rFonts w:ascii="TH SarabunPSK" w:eastAsia="Aptos" w:hAnsi="TH SarabunPSK" w:cs="TH SarabunPSK" w:hint="cs"/>
          <w:b/>
          <w:bCs/>
          <w:kern w:val="0"/>
          <w:sz w:val="28"/>
          <w:szCs w:val="28"/>
          <w:cs/>
          <w14:ligatures w14:val="none"/>
        </w:rPr>
        <w:t xml:space="preserve"> </w:t>
      </w:r>
      <w:r w:rsidR="00DF7681" w:rsidRPr="00DF7681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:</w:t>
      </w:r>
      <w:r w:rsidR="008B76D2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 xml:space="preserve"> โปรดอ่านคำอธิบายเพิ่มเติม เพื่อให้การจัดทำข้อมูลมีความถูกต้องและครบถ้วน</w:t>
      </w:r>
    </w:p>
    <w:p w14:paraId="6214FD8E" w14:textId="63FB02B2" w:rsidR="00B0444F" w:rsidRPr="00C91C07" w:rsidRDefault="00735839" w:rsidP="00B0444F">
      <w:pPr>
        <w:spacing w:after="0" w:line="240" w:lineRule="auto"/>
        <w:ind w:left="567" w:hanging="283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กรณีขั้นตอนที่ 1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แต่งตั้งคณะกรรมการตรวจสอบไม้ของกลางและของกลางตามระเบียบกระทรวงเกษตรและสหกรณ์ว่าด้วยการปฏิบัติเกี่ยวกับของกลางในคดีความผิดเกี่ยวกับการป่าไม้ พ.ศ.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2533)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ไม่ว่าหน่วยรับตรวจจะมีการแต่งตั้งคณะกรรมการตรวจสอบฯ กี่คณะ ให้นับรวมเป็น 1 งาน โดยขอให้หน่วยรับตรวจกรอกผลการดำเนินงาน ดังนี้</w:t>
      </w:r>
    </w:p>
    <w:p w14:paraId="5A501A4F" w14:textId="5FDC4787" w:rsidR="00B0444F" w:rsidRPr="00735839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หากหน่วยรับตรวจจัดทำคำสั่งแต่งตั้งคณะกรรมการตรวจสอบฯ และลงนามในคำสั่ง </w:t>
      </w:r>
      <w:r w:rsidR="00B0444F" w:rsidRPr="00C91C07"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t>รวมทั้งจัดส่งสำเนาคำสั่ง</w:t>
      </w:r>
      <w:r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br/>
      </w:r>
      <w:r w:rsidR="00B0444F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เพื่อรายงานให้กรมป่าไม้ทราบ เสร็จเรียบร้อยแล้ว ขอให้หน่วยรับตรวจกรอกข้อมูลลงในช่อง </w:t>
      </w:r>
      <w:r w:rsidR="00B0444F" w:rsidRPr="00F35725">
        <w:rPr>
          <w:rFonts w:ascii="TH SarabunPSK" w:eastAsia="Aptos" w:hAnsi="TH SarabunPSK" w:cs="TH SarabunPSK"/>
          <w:b/>
          <w:bCs/>
          <w:spacing w:val="-4"/>
          <w:kern w:val="0"/>
          <w:sz w:val="28"/>
          <w:szCs w:val="28"/>
          <w:cs/>
          <w14:ligatures w14:val="none"/>
        </w:rPr>
        <w:t>“ดำเนินการแล้วเสร็จ”</w:t>
      </w:r>
    </w:p>
    <w:p w14:paraId="4E0E2DDA" w14:textId="420D5D1A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หากหน่วยรับตรวจเริ่มกระบวนการจัดทำคำสั่งแต่งตั้งคณะกรรมการตรวจสอบฯ แล้ว แต่ยังดำเนินการไม่แล้วเสร็จครบถ้วนทั้งกระบวนการ ขอให้หน่วยรับตรวจกรอกข้อมูลลงในช่อง 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“อยู่ระหว่างดำเนินการ”</w:t>
      </w:r>
    </w:p>
    <w:p w14:paraId="1101E648" w14:textId="0BA53390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หากหน่วยรับตรวจยังมิได้เริ่มกระบวนการของการจัดทำคำสั่งแต่งตั้งคณะกรรมการตรวจสอบฯ ขอให้หน่วยรับตรวจกรอกข้อมูลลงในช่อง “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ยังไม่ดำเนินการ”</w:t>
      </w:r>
    </w:p>
    <w:p w14:paraId="38551F48" w14:textId="19D7DEA7" w:rsidR="00162610" w:rsidRPr="00C91C07" w:rsidRDefault="00735839" w:rsidP="00F35725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จำนวนคดีที่กำหนดเป็นเป้าหมายตามขั้นตอนที่ 2 - 4 เป็นคดีที่พบการกระทำผิดตามพระราชบัญญัติป่าไม้ พุทธศักราช 2484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พระราชบัญญัติป่าสงวนแห่งชาติ พุทธศักราช 2507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และกฎหมายอื่นที่เกี่ยวข้องกับพื้นที่ในความรับผิดชอบของกรมป่าไม้ ซึ่งเกิดขึ้นตั้งแต่ปีงบประมาณ พ.ศ. 2550 </w:t>
      </w:r>
      <w:r w:rsidR="00162610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–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2568</w:t>
      </w:r>
    </w:p>
    <w:p w14:paraId="6DC3583D" w14:textId="086E17F1" w:rsidR="00193FC6" w:rsidRPr="00C91C07" w:rsidRDefault="00735839" w:rsidP="00162610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กรณีขั้นตอนที่ 2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ตรวจสอบเอกสารไม้ของกลางและ/หรือของกลาง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ขั้นตอนที่ 3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และขั้นตอนที่ 4 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รายงานผลรายการคดีที่มีความพร้อมในการจำหน่าย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ขอให้หน่วยรับตรวจกรอกผลการดำเนินงาน ดังนี้</w:t>
      </w:r>
    </w:p>
    <w:p w14:paraId="7A1D1DB5" w14:textId="48C4FF84" w:rsidR="00193FC6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3.1</w:t>
      </w: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ab/>
        <w:t>หากคดีดำเนินการแล้วเสร็จก่อนวันที่ผู้ตรวจราชการกรมป่าไม้ได้กำหนดข้อมูล ณ วันที่ไว้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ดำเนินการแล้วเสร็จ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71022535" w14:textId="62DDB290" w:rsidR="0054657C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หากคดีที่ดำเนินการอยู่ระหว่างการตรวจสอบ หรืออยู่ระหว่างรายงานผลรายการคดีฯ ภายในเดือนที่ผู้ตรวจราชการ</w:t>
      </w:r>
      <w:r w:rsidR="00DF7681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br/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กรมป่าไม้ได้กำหนดข้อมูล ณ วันที่ไว้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อยู่ระหว่างดำเนินการ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191B6574" w14:textId="6C4D3231" w:rsidR="00F35725" w:rsidRDefault="00735839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หากการดำเนินการใดอยู่นอกเหนือจากข้อ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3.1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–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3.2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F35725"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t>“ยังไม่ดำเนินการ”</w:t>
      </w:r>
      <w:bookmarkEnd w:id="7"/>
    </w:p>
    <w:p w14:paraId="688B6348" w14:textId="5154A55B" w:rsidR="0013052D" w:rsidRDefault="0013052D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</w:pPr>
      <w:r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br w:type="page"/>
      </w:r>
    </w:p>
    <w:p w14:paraId="3B52DCDA" w14:textId="77777777" w:rsidR="00DB71C0" w:rsidRDefault="00DB71C0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lastRenderedPageBreak/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B71C0" w:rsidRPr="00E115EA" w14:paraId="33DF4948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4EF72E8" w14:textId="5D35F11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211814B6" w14:textId="7777777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B71C0" w:rsidRPr="00E115EA" w14:paraId="28710F34" w14:textId="77777777" w:rsidTr="00735839">
        <w:trPr>
          <w:jc w:val="center"/>
        </w:trPr>
        <w:tc>
          <w:tcPr>
            <w:tcW w:w="4876" w:type="dxa"/>
            <w:vAlign w:val="center"/>
          </w:tcPr>
          <w:p w14:paraId="180B2DB8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FE5A828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3F48A42F" w14:textId="77777777" w:rsidTr="00735839">
        <w:trPr>
          <w:jc w:val="center"/>
        </w:trPr>
        <w:tc>
          <w:tcPr>
            <w:tcW w:w="4876" w:type="dxa"/>
            <w:vAlign w:val="center"/>
          </w:tcPr>
          <w:p w14:paraId="1460FD5C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7E46020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182A4210" w14:textId="77777777" w:rsidTr="00735839">
        <w:trPr>
          <w:jc w:val="center"/>
        </w:trPr>
        <w:tc>
          <w:tcPr>
            <w:tcW w:w="4876" w:type="dxa"/>
            <w:vAlign w:val="center"/>
          </w:tcPr>
          <w:p w14:paraId="60CF82E1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3DCC97B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4F03ED49" w14:textId="3902BF3C" w:rsidR="005C3203" w:rsidRDefault="005C3203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6824ADD" w14:textId="77777777" w:rsidR="00E21EF9" w:rsidRPr="00612F20" w:rsidRDefault="00E21EF9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79"/>
        <w:gridCol w:w="3241"/>
        <w:gridCol w:w="233"/>
        <w:gridCol w:w="1255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64B2DA5E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3C70219D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87474C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87474C" w:rsidRPr="006E7051" w:rsidRDefault="0087474C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687F4DEC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345" w:type="dxa"/>
          </w:tcPr>
          <w:p w14:paraId="3458BB5A" w14:textId="76DD3D4F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FEF91" w14:textId="148B2870" w:rsidR="0048534A" w:rsidRPr="000446B6" w:rsidRDefault="005D7ADB" w:rsidP="002B092D">
      <w:p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ผู้อำนวยการสำนักจัดการทรัพยากรป่าไม้</w:t>
      </w:r>
    </w:p>
    <w:sectPr w:rsidR="0048534A" w:rsidRPr="000446B6" w:rsidSect="00607382">
      <w:headerReference w:type="default" r:id="rId8"/>
      <w:pgSz w:w="11906" w:h="16838" w:code="9"/>
      <w:pgMar w:top="1418" w:right="1304" w:bottom="709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9FEB3" w14:textId="77777777" w:rsidR="002F0EAF" w:rsidRDefault="002F0EAF" w:rsidP="001044EE">
      <w:pPr>
        <w:spacing w:after="0" w:line="240" w:lineRule="auto"/>
      </w:pPr>
      <w:r>
        <w:separator/>
      </w:r>
    </w:p>
  </w:endnote>
  <w:endnote w:type="continuationSeparator" w:id="0">
    <w:p w14:paraId="09AC5546" w14:textId="77777777" w:rsidR="002F0EAF" w:rsidRDefault="002F0EAF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EC8B0" w14:textId="77777777" w:rsidR="002F0EAF" w:rsidRDefault="002F0EAF" w:rsidP="001044EE">
      <w:pPr>
        <w:spacing w:after="0" w:line="240" w:lineRule="auto"/>
      </w:pPr>
      <w:r>
        <w:separator/>
      </w:r>
    </w:p>
  </w:footnote>
  <w:footnote w:type="continuationSeparator" w:id="0">
    <w:p w14:paraId="56E6727F" w14:textId="77777777" w:rsidR="002F0EAF" w:rsidRDefault="002F0EAF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86092"/>
    <w:multiLevelType w:val="multilevel"/>
    <w:tmpl w:val="DB969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9"/>
  </w:num>
  <w:num w:numId="8">
    <w:abstractNumId w:val="2"/>
  </w:num>
  <w:num w:numId="9">
    <w:abstractNumId w:val="4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488F"/>
    <w:rsid w:val="000E131F"/>
    <w:rsid w:val="000E4F84"/>
    <w:rsid w:val="000F2DC0"/>
    <w:rsid w:val="000F3D2D"/>
    <w:rsid w:val="000F6C34"/>
    <w:rsid w:val="0010174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75E4A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5D2"/>
    <w:rsid w:val="00265B20"/>
    <w:rsid w:val="00272835"/>
    <w:rsid w:val="002B0892"/>
    <w:rsid w:val="002B092D"/>
    <w:rsid w:val="002B77D0"/>
    <w:rsid w:val="002F0EAF"/>
    <w:rsid w:val="00330775"/>
    <w:rsid w:val="00337B8B"/>
    <w:rsid w:val="00342E59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75FC"/>
    <w:rsid w:val="003B7B47"/>
    <w:rsid w:val="003C4866"/>
    <w:rsid w:val="003D78F0"/>
    <w:rsid w:val="003E4235"/>
    <w:rsid w:val="003E65E2"/>
    <w:rsid w:val="00403FEC"/>
    <w:rsid w:val="00411272"/>
    <w:rsid w:val="00420D15"/>
    <w:rsid w:val="00442C11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C3203"/>
    <w:rsid w:val="005C4642"/>
    <w:rsid w:val="005D0DFA"/>
    <w:rsid w:val="005D7ADB"/>
    <w:rsid w:val="005E17DB"/>
    <w:rsid w:val="005E5CF1"/>
    <w:rsid w:val="005F0AEE"/>
    <w:rsid w:val="00605DDD"/>
    <w:rsid w:val="00607382"/>
    <w:rsid w:val="00611F25"/>
    <w:rsid w:val="00612F20"/>
    <w:rsid w:val="0062067A"/>
    <w:rsid w:val="00620A1F"/>
    <w:rsid w:val="00623197"/>
    <w:rsid w:val="0063369F"/>
    <w:rsid w:val="00642CD1"/>
    <w:rsid w:val="00675844"/>
    <w:rsid w:val="0068036A"/>
    <w:rsid w:val="00684985"/>
    <w:rsid w:val="006930EE"/>
    <w:rsid w:val="006A0D03"/>
    <w:rsid w:val="006B7A47"/>
    <w:rsid w:val="006C015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3C3"/>
    <w:rsid w:val="00770BB7"/>
    <w:rsid w:val="00771B75"/>
    <w:rsid w:val="00775E29"/>
    <w:rsid w:val="00797E17"/>
    <w:rsid w:val="007A1293"/>
    <w:rsid w:val="007A2DCF"/>
    <w:rsid w:val="007A6E82"/>
    <w:rsid w:val="007B0E3C"/>
    <w:rsid w:val="007C0364"/>
    <w:rsid w:val="007C1DB1"/>
    <w:rsid w:val="007C2371"/>
    <w:rsid w:val="007E34B4"/>
    <w:rsid w:val="007E522A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04191"/>
    <w:rsid w:val="00912B4D"/>
    <w:rsid w:val="0091784C"/>
    <w:rsid w:val="00933DF5"/>
    <w:rsid w:val="00992D27"/>
    <w:rsid w:val="00994921"/>
    <w:rsid w:val="009A04D7"/>
    <w:rsid w:val="009A1DC6"/>
    <w:rsid w:val="009A4032"/>
    <w:rsid w:val="009A453E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367D7"/>
    <w:rsid w:val="00A40B2F"/>
    <w:rsid w:val="00A476F4"/>
    <w:rsid w:val="00A506D9"/>
    <w:rsid w:val="00A54D4F"/>
    <w:rsid w:val="00A70DD3"/>
    <w:rsid w:val="00A74AEA"/>
    <w:rsid w:val="00A81A6D"/>
    <w:rsid w:val="00A8513D"/>
    <w:rsid w:val="00A922F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B000E4"/>
    <w:rsid w:val="00B0444F"/>
    <w:rsid w:val="00B2279C"/>
    <w:rsid w:val="00B24380"/>
    <w:rsid w:val="00B24685"/>
    <w:rsid w:val="00B2487E"/>
    <w:rsid w:val="00B7149B"/>
    <w:rsid w:val="00B7450C"/>
    <w:rsid w:val="00B85CC6"/>
    <w:rsid w:val="00B87C20"/>
    <w:rsid w:val="00B90D48"/>
    <w:rsid w:val="00BB1BFD"/>
    <w:rsid w:val="00BB1C8B"/>
    <w:rsid w:val="00BB68C4"/>
    <w:rsid w:val="00BB7C2B"/>
    <w:rsid w:val="00BD1F3C"/>
    <w:rsid w:val="00BE5D6A"/>
    <w:rsid w:val="00BF6DDD"/>
    <w:rsid w:val="00C13622"/>
    <w:rsid w:val="00C177F6"/>
    <w:rsid w:val="00C20C32"/>
    <w:rsid w:val="00C228CF"/>
    <w:rsid w:val="00C30E28"/>
    <w:rsid w:val="00C36EE0"/>
    <w:rsid w:val="00C44C4A"/>
    <w:rsid w:val="00C55717"/>
    <w:rsid w:val="00C62D3E"/>
    <w:rsid w:val="00C63107"/>
    <w:rsid w:val="00C91C07"/>
    <w:rsid w:val="00C97089"/>
    <w:rsid w:val="00CC3C4B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A308B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90B"/>
    <w:rsid w:val="00E41A99"/>
    <w:rsid w:val="00E4779A"/>
    <w:rsid w:val="00E52CD3"/>
    <w:rsid w:val="00E66B98"/>
    <w:rsid w:val="00E764A3"/>
    <w:rsid w:val="00E80BE0"/>
    <w:rsid w:val="00E83F71"/>
    <w:rsid w:val="00EA2AB4"/>
    <w:rsid w:val="00EA2CD5"/>
    <w:rsid w:val="00EA3321"/>
    <w:rsid w:val="00EA4891"/>
    <w:rsid w:val="00EE2E49"/>
    <w:rsid w:val="00EF1E51"/>
    <w:rsid w:val="00F1404B"/>
    <w:rsid w:val="00F17D77"/>
    <w:rsid w:val="00F23AE4"/>
    <w:rsid w:val="00F24CBA"/>
    <w:rsid w:val="00F2639B"/>
    <w:rsid w:val="00F26EFC"/>
    <w:rsid w:val="00F34557"/>
    <w:rsid w:val="00F35725"/>
    <w:rsid w:val="00F55E1B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  <w:rsid w:val="00FD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5</Pages>
  <Words>1228</Words>
  <Characters>7003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RFD01</cp:lastModifiedBy>
  <cp:revision>90</cp:revision>
  <cp:lastPrinted>2026-03-10T11:42:00Z</cp:lastPrinted>
  <dcterms:created xsi:type="dcterms:W3CDTF">2025-08-18T02:13:00Z</dcterms:created>
  <dcterms:modified xsi:type="dcterms:W3CDTF">2026-03-10T11:42:00Z</dcterms:modified>
</cp:coreProperties>
</file>