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FAFFC" w14:textId="77777777" w:rsidR="00B90D48" w:rsidRPr="00A30749" w:rsidRDefault="00AE1EAE" w:rsidP="00901271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noProof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FDF62E" wp14:editId="6E576B7E">
                <wp:simplePos x="0" y="0"/>
                <wp:positionH relativeFrom="margin">
                  <wp:posOffset>4924424</wp:posOffset>
                </wp:positionH>
                <wp:positionV relativeFrom="paragraph">
                  <wp:posOffset>-419100</wp:posOffset>
                </wp:positionV>
                <wp:extent cx="1003935" cy="286247"/>
                <wp:effectExtent l="0" t="0" r="24765" b="19050"/>
                <wp:wrapNone/>
                <wp:docPr id="213126451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3935" cy="2862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997326" w14:textId="0350FE4F" w:rsidR="00AE1EAE" w:rsidRPr="00AE1EAE" w:rsidRDefault="002B77D0" w:rsidP="00AE1EAE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เอกสาร </w:t>
                            </w:r>
                            <w:r w:rsidR="00EA2CD5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8FDF62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7.75pt;margin-top:-33pt;width:79.05pt;height:22.5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" fillcolor="white [3201]" strokeweight=".5pt">
                <v:textbox>
                  <w:txbxContent>
                    <w:p w14:paraId="12997326" w14:textId="0350FE4F" w:rsidR="00AE1EAE" w:rsidRPr="00AE1EAE" w:rsidRDefault="002B77D0" w:rsidP="00AE1EAE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เอกสาร </w:t>
                      </w:r>
                      <w:r w:rsidR="00EA2CD5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044EE"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แบบรายงานผลการตรวจราชการ</w:t>
      </w:r>
    </w:p>
    <w:p w14:paraId="61E9DCEB" w14:textId="70FD2384" w:rsidR="00E43179" w:rsidRPr="00A30749" w:rsidRDefault="001044EE" w:rsidP="00E43179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>ของผู้ตรวจราชการกรมป่าไม้ (นางสาวพจนีย์ พจนะลาวัณย์) ประจำปีงบประมาณ พ.ศ. 2568</w:t>
      </w:r>
    </w:p>
    <w:p w14:paraId="4219AB3F" w14:textId="4C4AFE38" w:rsidR="00901271" w:rsidRPr="00A30749" w:rsidRDefault="007972CD" w:rsidP="003D78F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กลุ่มพัฒนาระบบบริหาร</w:t>
      </w:r>
    </w:p>
    <w:p w14:paraId="683337A4" w14:textId="7E093F6A" w:rsidR="003D78F0" w:rsidRPr="00A30749" w:rsidRDefault="003D78F0" w:rsidP="00901271">
      <w:pPr>
        <w:spacing w:after="24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3074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ข้อมูล ณ วันที่ </w:t>
      </w:r>
      <w:r w:rsidR="00D35A54">
        <w:rPr>
          <w:rFonts w:ascii="TH SarabunPSK" w:hAnsi="TH SarabunPSK" w:cs="TH SarabunPSK" w:hint="cs"/>
          <w:b/>
          <w:bCs/>
          <w:sz w:val="32"/>
          <w:szCs w:val="32"/>
          <w:cs/>
        </w:rPr>
        <w:t>6 สิงหาคม</w:t>
      </w:r>
      <w:r w:rsidR="00E1758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2568</w:t>
      </w:r>
    </w:p>
    <w:p w14:paraId="4E3DFE7B" w14:textId="451AA249" w:rsidR="001044EE" w:rsidRDefault="00901271" w:rsidP="00E41A99">
      <w:pPr>
        <w:pStyle w:val="a9"/>
        <w:numPr>
          <w:ilvl w:val="0"/>
          <w:numId w:val="1"/>
        </w:numPr>
        <w:spacing w:after="0" w:line="240" w:lineRule="auto"/>
        <w:ind w:left="284" w:hanging="284"/>
        <w:contextualSpacing w:val="0"/>
        <w:rPr>
          <w:rFonts w:ascii="TH SarabunPSK" w:hAnsi="TH SarabunPSK" w:cs="TH SarabunPSK"/>
          <w:b/>
          <w:bCs/>
          <w:kern w:val="0"/>
          <w:sz w:val="32"/>
          <w:szCs w:val="32"/>
        </w:rPr>
      </w:pPr>
      <w:r w:rsidRPr="00901271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แผน/ผลการ</w:t>
      </w:r>
      <w:r w:rsidR="006F25C3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เบิกจ่ายและ</w:t>
      </w:r>
      <w:r w:rsidRPr="00901271">
        <w:rPr>
          <w:rFonts w:ascii="TH SarabunPSK" w:hAnsi="TH SarabunPSK" w:cs="TH SarabunPSK" w:hint="cs"/>
          <w:b/>
          <w:bCs/>
          <w:kern w:val="0"/>
          <w:sz w:val="32"/>
          <w:szCs w:val="32"/>
          <w:cs/>
        </w:rPr>
        <w:t>ใช้จ่ายงบประมาณในภาพรวมของหน่วยงาน</w:t>
      </w:r>
    </w:p>
    <w:p w14:paraId="0D7C0975" w14:textId="3FB736E3" w:rsidR="006B7A47" w:rsidRPr="0063369F" w:rsidRDefault="006B7A47" w:rsidP="006B7A47">
      <w:pPr>
        <w:pStyle w:val="a9"/>
        <w:spacing w:after="0" w:line="240" w:lineRule="auto"/>
        <w:ind w:left="851"/>
        <w:contextualSpacing w:val="0"/>
        <w:jc w:val="right"/>
        <w:rPr>
          <w:rFonts w:ascii="TH SarabunPSK" w:hAnsi="TH SarabunPSK" w:cs="TH SarabunPSK"/>
          <w:kern w:val="0"/>
          <w:sz w:val="28"/>
          <w:szCs w:val="28"/>
          <w:cs/>
        </w:rPr>
      </w:pPr>
      <w:r w:rsidRPr="0063369F">
        <w:rPr>
          <w:rFonts w:ascii="TH SarabunPSK" w:hAnsi="TH SarabunPSK" w:cs="TH SarabunPSK" w:hint="cs"/>
          <w:kern w:val="0"/>
          <w:sz w:val="28"/>
          <w:szCs w:val="28"/>
          <w:cs/>
        </w:rPr>
        <w:t xml:space="preserve">หน่วยนับ </w:t>
      </w:r>
      <w:r w:rsidRPr="0063369F">
        <w:rPr>
          <w:rFonts w:ascii="TH SarabunPSK" w:hAnsi="TH SarabunPSK" w:cs="TH SarabunPSK"/>
          <w:kern w:val="0"/>
          <w:sz w:val="28"/>
          <w:szCs w:val="28"/>
        </w:rPr>
        <w:t xml:space="preserve">: </w:t>
      </w:r>
      <w:r w:rsidRPr="0063369F">
        <w:rPr>
          <w:rFonts w:ascii="TH SarabunPSK" w:hAnsi="TH SarabunPSK" w:cs="TH SarabunPSK" w:hint="cs"/>
          <w:kern w:val="0"/>
          <w:sz w:val="28"/>
          <w:szCs w:val="28"/>
          <w:cs/>
        </w:rPr>
        <w:t>บาท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263"/>
        <w:gridCol w:w="2268"/>
        <w:gridCol w:w="1276"/>
        <w:gridCol w:w="2268"/>
        <w:gridCol w:w="1275"/>
      </w:tblGrid>
      <w:tr w:rsidR="006B7A47" w:rsidRPr="0063369F" w14:paraId="5FEEAACD" w14:textId="77777777" w:rsidTr="00A30749">
        <w:trPr>
          <w:tblHeader/>
        </w:trPr>
        <w:tc>
          <w:tcPr>
            <w:tcW w:w="2263" w:type="dxa"/>
            <w:shd w:val="clear" w:color="auto" w:fill="FFFFCC"/>
            <w:vAlign w:val="center"/>
          </w:tcPr>
          <w:p w14:paraId="47AF3E23" w14:textId="77777777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งบประมาณ</w:t>
            </w:r>
          </w:p>
          <w:p w14:paraId="3AB59B7B" w14:textId="10CDF150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ที่ได้รับจัดสรร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50B36689" w14:textId="77777777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ผลการเบิกจ่าย</w:t>
            </w:r>
          </w:p>
          <w:p w14:paraId="641A7F18" w14:textId="68805A58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งบประมาณ</w:t>
            </w:r>
          </w:p>
        </w:tc>
        <w:tc>
          <w:tcPr>
            <w:tcW w:w="1276" w:type="dxa"/>
            <w:shd w:val="clear" w:color="auto" w:fill="FFFFCC"/>
            <w:vAlign w:val="center"/>
          </w:tcPr>
          <w:p w14:paraId="678AAB82" w14:textId="44E7570F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ร้อยละ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122A0F4D" w14:textId="77777777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ผลการใช้จ่าย</w:t>
            </w:r>
          </w:p>
          <w:p w14:paraId="4DE29ABA" w14:textId="2AA633E3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งบประมาณ</w:t>
            </w:r>
          </w:p>
        </w:tc>
        <w:tc>
          <w:tcPr>
            <w:tcW w:w="1275" w:type="dxa"/>
            <w:shd w:val="clear" w:color="auto" w:fill="FFFFCC"/>
            <w:vAlign w:val="center"/>
          </w:tcPr>
          <w:p w14:paraId="0956BF1E" w14:textId="0FB08A1E" w:rsidR="006B7A47" w:rsidRPr="0063369F" w:rsidRDefault="006B7A4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b/>
                <w:bCs/>
                <w:sz w:val="28"/>
                <w:szCs w:val="28"/>
              </w:rPr>
            </w:pPr>
            <w:r w:rsidRPr="0063369F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</w:rPr>
              <w:t>ร้อยละ</w:t>
            </w:r>
          </w:p>
        </w:tc>
      </w:tr>
      <w:tr w:rsidR="006B7A47" w:rsidRPr="0063369F" w14:paraId="7F8C4ACB" w14:textId="77777777" w:rsidTr="006B7A47">
        <w:tc>
          <w:tcPr>
            <w:tcW w:w="2263" w:type="dxa"/>
          </w:tcPr>
          <w:p w14:paraId="621B708F" w14:textId="71F49BE2" w:rsidR="006B7A47" w:rsidRPr="0063369F" w:rsidRDefault="009A04D7" w:rsidP="006B7A47">
            <w:pPr>
              <w:pStyle w:val="a9"/>
              <w:ind w:left="0"/>
              <w:contextualSpacing w:val="0"/>
              <w:jc w:val="right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XXXXX.00</w:t>
            </w:r>
          </w:p>
        </w:tc>
        <w:tc>
          <w:tcPr>
            <w:tcW w:w="2268" w:type="dxa"/>
          </w:tcPr>
          <w:p w14:paraId="51BA01FA" w14:textId="2014D51C" w:rsidR="006B7A47" w:rsidRPr="0063369F" w:rsidRDefault="009A04D7" w:rsidP="006B7A47">
            <w:pPr>
              <w:pStyle w:val="a9"/>
              <w:ind w:left="0"/>
              <w:contextualSpacing w:val="0"/>
              <w:jc w:val="right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XXXXX.XX</w:t>
            </w:r>
          </w:p>
        </w:tc>
        <w:tc>
          <w:tcPr>
            <w:tcW w:w="1276" w:type="dxa"/>
          </w:tcPr>
          <w:p w14:paraId="67EAC077" w14:textId="4F59D4EE" w:rsidR="006B7A47" w:rsidRPr="0063369F" w:rsidRDefault="009A04D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XX.XX</w:t>
            </w:r>
          </w:p>
        </w:tc>
        <w:tc>
          <w:tcPr>
            <w:tcW w:w="2268" w:type="dxa"/>
          </w:tcPr>
          <w:p w14:paraId="33E67D9B" w14:textId="2298F0D0" w:rsidR="006B7A47" w:rsidRPr="0063369F" w:rsidRDefault="009A04D7" w:rsidP="006B7A47">
            <w:pPr>
              <w:pStyle w:val="a9"/>
              <w:ind w:left="0"/>
              <w:contextualSpacing w:val="0"/>
              <w:jc w:val="right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XXXXX.XX</w:t>
            </w:r>
          </w:p>
        </w:tc>
        <w:tc>
          <w:tcPr>
            <w:tcW w:w="1275" w:type="dxa"/>
          </w:tcPr>
          <w:p w14:paraId="2C6D7E20" w14:textId="343A5E1D" w:rsidR="006B7A47" w:rsidRPr="0063369F" w:rsidRDefault="009A04D7" w:rsidP="006B7A47">
            <w:pPr>
              <w:pStyle w:val="a9"/>
              <w:ind w:left="0"/>
              <w:contextualSpacing w:val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63369F">
              <w:rPr>
                <w:rFonts w:ascii="TH SarabunPSK" w:hAnsi="TH SarabunPSK" w:cs="TH SarabunPSK"/>
                <w:sz w:val="28"/>
                <w:szCs w:val="28"/>
              </w:rPr>
              <w:t>XX.XX</w:t>
            </w:r>
          </w:p>
        </w:tc>
      </w:tr>
    </w:tbl>
    <w:p w14:paraId="79779EB0" w14:textId="25D3F2B9" w:rsidR="00901271" w:rsidRPr="0063369F" w:rsidRDefault="006B7A47" w:rsidP="00B90D48">
      <w:pPr>
        <w:pStyle w:val="a9"/>
        <w:spacing w:before="60" w:after="360" w:line="240" w:lineRule="auto"/>
        <w:ind w:left="0"/>
        <w:contextualSpacing w:val="0"/>
        <w:rPr>
          <w:rFonts w:ascii="TH SarabunPSK" w:hAnsi="TH SarabunPSK" w:cs="TH SarabunPSK"/>
          <w:sz w:val="28"/>
          <w:szCs w:val="28"/>
        </w:rPr>
      </w:pPr>
      <w:r w:rsidRPr="0063369F">
        <w:rPr>
          <w:rFonts w:ascii="TH SarabunPSK" w:hAnsi="TH SarabunPSK" w:cs="TH SarabunPSK" w:hint="cs"/>
          <w:b/>
          <w:bCs/>
          <w:sz w:val="28"/>
          <w:szCs w:val="28"/>
          <w:u w:val="single"/>
          <w:cs/>
        </w:rPr>
        <w:t>หมายเหตุ</w:t>
      </w:r>
      <w:r w:rsidRPr="0063369F">
        <w:rPr>
          <w:rFonts w:ascii="TH SarabunPSK" w:hAnsi="TH SarabunPSK" w:cs="TH SarabunPSK" w:hint="cs"/>
          <w:b/>
          <w:bCs/>
          <w:sz w:val="28"/>
          <w:szCs w:val="28"/>
          <w:cs/>
        </w:rPr>
        <w:t xml:space="preserve"> </w:t>
      </w:r>
      <w:r w:rsidRPr="0063369F">
        <w:rPr>
          <w:rFonts w:ascii="TH SarabunPSK" w:hAnsi="TH SarabunPSK" w:cs="TH SarabunPSK"/>
          <w:b/>
          <w:bCs/>
          <w:sz w:val="28"/>
          <w:szCs w:val="28"/>
        </w:rPr>
        <w:t>:</w:t>
      </w:r>
      <w:r w:rsidRPr="0063369F">
        <w:rPr>
          <w:rFonts w:ascii="TH SarabunPSK" w:hAnsi="TH SarabunPSK" w:cs="TH SarabunPSK"/>
          <w:sz w:val="28"/>
          <w:szCs w:val="28"/>
        </w:rPr>
        <w:t xml:space="preserve"> </w:t>
      </w:r>
      <w:r w:rsidRPr="0063369F">
        <w:rPr>
          <w:rFonts w:ascii="TH SarabunPSK" w:hAnsi="TH SarabunPSK" w:cs="TH SarabunPSK" w:hint="cs"/>
          <w:sz w:val="28"/>
          <w:szCs w:val="28"/>
          <w:cs/>
        </w:rPr>
        <w:t>การรายงานผล “ร้อยละ” ให้ใส่ทศนิยม 2 ตำแหน่ง</w:t>
      </w:r>
    </w:p>
    <w:p w14:paraId="27997D0D" w14:textId="505F92F2" w:rsidR="0022164B" w:rsidRDefault="00BE4F6E" w:rsidP="00B90D48">
      <w:pPr>
        <w:pStyle w:val="a9"/>
        <w:numPr>
          <w:ilvl w:val="0"/>
          <w:numId w:val="1"/>
        </w:numPr>
        <w:spacing w:after="240" w:line="240" w:lineRule="auto"/>
        <w:ind w:left="284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การดำเนินงานในภารกิจของหน่วยงาน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704"/>
        <w:gridCol w:w="2268"/>
        <w:gridCol w:w="3466"/>
        <w:gridCol w:w="2912"/>
      </w:tblGrid>
      <w:tr w:rsidR="00BE4F6E" w:rsidRPr="004D5F60" w14:paraId="5536DAAA" w14:textId="77777777" w:rsidTr="004D5F60">
        <w:trPr>
          <w:tblHeader/>
        </w:trPr>
        <w:tc>
          <w:tcPr>
            <w:tcW w:w="704" w:type="dxa"/>
            <w:shd w:val="clear" w:color="auto" w:fill="FFFFCC"/>
            <w:vAlign w:val="center"/>
          </w:tcPr>
          <w:p w14:paraId="6C544AD8" w14:textId="3F445C4D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ที่</w:t>
            </w:r>
          </w:p>
        </w:tc>
        <w:tc>
          <w:tcPr>
            <w:tcW w:w="2268" w:type="dxa"/>
            <w:shd w:val="clear" w:color="auto" w:fill="FFFFCC"/>
            <w:vAlign w:val="center"/>
          </w:tcPr>
          <w:p w14:paraId="78C831E8" w14:textId="27EBD357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ประเด็นของภารกิจ</w:t>
            </w:r>
          </w:p>
        </w:tc>
        <w:tc>
          <w:tcPr>
            <w:tcW w:w="3466" w:type="dxa"/>
            <w:shd w:val="clear" w:color="auto" w:fill="FFFFCC"/>
            <w:vAlign w:val="center"/>
          </w:tcPr>
          <w:p w14:paraId="332F91C9" w14:textId="4CA2A01A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ผลการดำเนิน</w:t>
            </w:r>
            <w:r w:rsidR="00A668E4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งาน</w:t>
            </w:r>
          </w:p>
        </w:tc>
        <w:tc>
          <w:tcPr>
            <w:tcW w:w="2912" w:type="dxa"/>
            <w:shd w:val="clear" w:color="auto" w:fill="FFFFCC"/>
            <w:vAlign w:val="center"/>
          </w:tcPr>
          <w:p w14:paraId="276435A4" w14:textId="4A6A9611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ปัญหาอุปสรรค</w:t>
            </w:r>
          </w:p>
          <w:p w14:paraId="42F89347" w14:textId="34A48A8E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cs/>
              </w:rPr>
              <w:t>และข้อเสนอแนะ</w:t>
            </w:r>
          </w:p>
        </w:tc>
      </w:tr>
      <w:tr w:rsidR="00BE4F6E" w:rsidRPr="004D5F60" w14:paraId="7C0FD46C" w14:textId="77777777" w:rsidTr="004D5F60">
        <w:tc>
          <w:tcPr>
            <w:tcW w:w="704" w:type="dxa"/>
          </w:tcPr>
          <w:p w14:paraId="346F9DBA" w14:textId="51F16399" w:rsidR="00BE4F6E" w:rsidRPr="004D5F60" w:rsidRDefault="00BE4F6E" w:rsidP="00BE4F6E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1</w:t>
            </w:r>
          </w:p>
        </w:tc>
        <w:tc>
          <w:tcPr>
            <w:tcW w:w="2268" w:type="dxa"/>
          </w:tcPr>
          <w:p w14:paraId="3902A69D" w14:textId="1A2841E8" w:rsidR="00BE4F6E" w:rsidRPr="004D5F60" w:rsidRDefault="00FE03CE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F1704F">
              <w:rPr>
                <w:rFonts w:ascii="TH SarabunPSK" w:hAnsi="TH SarabunPSK" w:cs="TH SarabunPSK" w:hint="cs"/>
                <w:spacing w:val="-6"/>
                <w:kern w:val="0"/>
                <w:sz w:val="32"/>
                <w:szCs w:val="32"/>
                <w:cs/>
              </w:rPr>
              <w:t>ผลการดำเนินงาน</w:t>
            </w:r>
            <w:r w:rsidR="00F1704F" w:rsidRPr="00F1704F">
              <w:rPr>
                <w:rFonts w:ascii="TH SarabunPSK" w:hAnsi="TH SarabunPSK" w:cs="TH SarabunPSK" w:hint="cs"/>
                <w:spacing w:val="-6"/>
                <w:kern w:val="0"/>
                <w:sz w:val="32"/>
                <w:szCs w:val="32"/>
                <w:cs/>
              </w:rPr>
              <w:t>ประเมิน</w:t>
            </w:r>
            <w:r w:rsidR="00F1704F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สถานะของหน่วยงาน</w:t>
            </w:r>
            <w:r w:rsidR="00112162">
              <w:rPr>
                <w:rFonts w:ascii="TH SarabunPSK" w:hAnsi="TH SarabunPSK" w:cs="TH SarabunPSK"/>
                <w:kern w:val="0"/>
                <w:sz w:val="32"/>
                <w:szCs w:val="32"/>
              </w:rPr>
              <w:br/>
            </w:r>
            <w:r w:rsidR="00F1704F" w:rsidRPr="00FA298C">
              <w:rPr>
                <w:rFonts w:ascii="TH SarabunPSK" w:hAnsi="TH SarabunPSK" w:cs="TH SarabunPSK" w:hint="cs"/>
                <w:spacing w:val="-18"/>
                <w:kern w:val="0"/>
                <w:sz w:val="32"/>
                <w:szCs w:val="32"/>
                <w:cs/>
              </w:rPr>
              <w:t>ในการเป็นระบบราชการ 4.0</w:t>
            </w:r>
            <w:r w:rsidR="00F1704F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</w:t>
            </w:r>
            <w:r w:rsidR="00F1704F" w:rsidRPr="00F1704F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(</w:t>
            </w:r>
            <w:r w:rsidR="00F1704F" w:rsidRPr="00F1704F">
              <w:rPr>
                <w:rFonts w:ascii="TH SarabunPSK" w:hAnsi="TH SarabunPSK" w:cs="TH SarabunPSK"/>
                <w:kern w:val="0"/>
                <w:sz w:val="32"/>
                <w:szCs w:val="32"/>
              </w:rPr>
              <w:t>PMQA 4.0</w:t>
            </w:r>
            <w:r w:rsidR="00F1704F" w:rsidRPr="00F1704F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)</w:t>
            </w:r>
          </w:p>
        </w:tc>
        <w:tc>
          <w:tcPr>
            <w:tcW w:w="3466" w:type="dxa"/>
          </w:tcPr>
          <w:p w14:paraId="35BE97CC" w14:textId="15AE5794" w:rsidR="00BE4F6E" w:rsidRPr="004D5F60" w:rsidRDefault="00605D4B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  <w:r w:rsidR="00DB1267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.............................................................. ..............................................................</w:t>
            </w:r>
          </w:p>
        </w:tc>
        <w:tc>
          <w:tcPr>
            <w:tcW w:w="2912" w:type="dxa"/>
          </w:tcPr>
          <w:p w14:paraId="28CA469C" w14:textId="77777777" w:rsidR="00BE4F6E" w:rsidRPr="004D5F60" w:rsidRDefault="00CD70EF" w:rsidP="00BE4F6E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77EBD33F" w14:textId="77E15108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3FA8E387" w14:textId="71AF4D6F" w:rsidR="00CD70EF" w:rsidRDefault="00CD70EF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78BC6307" w14:textId="3DA98CFA" w:rsidR="00DB1267" w:rsidRPr="004D5F60" w:rsidRDefault="00DB1267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C75BDA3" w14:textId="77777777" w:rsidR="00CD70EF" w:rsidRPr="004D5F60" w:rsidRDefault="00CD70EF" w:rsidP="00BE4F6E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6D3A7C94" w14:textId="22D13FD8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7EDF2007" w14:textId="77777777" w:rsidR="00CD70EF" w:rsidRDefault="00CD70EF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6BD240E0" w14:textId="50DCB1B1" w:rsidR="00DB1267" w:rsidRPr="004D5F60" w:rsidRDefault="00DB1267" w:rsidP="00BE4F6E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  <w:tr w:rsidR="00CD70EF" w:rsidRPr="004D5F60" w14:paraId="259CC10A" w14:textId="77777777" w:rsidTr="004D5F60">
        <w:tc>
          <w:tcPr>
            <w:tcW w:w="704" w:type="dxa"/>
          </w:tcPr>
          <w:p w14:paraId="0655279A" w14:textId="4C20094A" w:rsidR="00CD70EF" w:rsidRPr="004D5F60" w:rsidRDefault="00CD70EF" w:rsidP="00CD70EF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2</w:t>
            </w:r>
          </w:p>
        </w:tc>
        <w:tc>
          <w:tcPr>
            <w:tcW w:w="2268" w:type="dxa"/>
          </w:tcPr>
          <w:p w14:paraId="0BDCF5DF" w14:textId="20ADAA37" w:rsidR="00CD70EF" w:rsidRPr="004D5F60" w:rsidRDefault="00880186" w:rsidP="00CD70EF">
            <w:pPr>
              <w:jc w:val="thaiDistribute"/>
              <w:rPr>
                <w:rFonts w:ascii="TH SarabunPSK" w:hAnsi="TH SarabunPSK" w:cs="TH SarabunPSK" w:hint="cs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การจัดทำ</w:t>
            </w:r>
            <w:r w:rsidRPr="00F1704F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แผนพัฒนา</w:t>
            </w:r>
            <w:r w:rsidRPr="00880186">
              <w:rPr>
                <w:rFonts w:ascii="TH SarabunPSK" w:hAnsi="TH SarabunPSK" w:cs="TH SarabunPSK" w:hint="cs"/>
                <w:spacing w:val="-14"/>
                <w:kern w:val="0"/>
                <w:sz w:val="32"/>
                <w:szCs w:val="32"/>
                <w:cs/>
              </w:rPr>
              <w:t xml:space="preserve">องค์การกรมป่าไม้ </w:t>
            </w:r>
            <w:r w:rsidRPr="00880186">
              <w:rPr>
                <w:rFonts w:ascii="TH SarabunPSK" w:hAnsi="TH SarabunPSK" w:cs="TH SarabunPSK"/>
                <w:spacing w:val="-14"/>
                <w:kern w:val="0"/>
                <w:sz w:val="32"/>
                <w:szCs w:val="32"/>
                <w:cs/>
              </w:rPr>
              <w:t>ประจำปี</w:t>
            </w:r>
            <w:r w:rsidRPr="00F1704F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งบประมาณ พ.ศ. 2568</w:t>
            </w: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และผลการดำเนินงานตามแผน</w:t>
            </w:r>
          </w:p>
        </w:tc>
        <w:tc>
          <w:tcPr>
            <w:tcW w:w="3466" w:type="dxa"/>
          </w:tcPr>
          <w:p w14:paraId="0210D787" w14:textId="77777777" w:rsidR="00CD70EF" w:rsidRDefault="00605D4B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4C58953B" w14:textId="77777777" w:rsidR="00DB1267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36D124F5" w14:textId="7D61E646" w:rsidR="00DB1267" w:rsidRPr="004D5F60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3C1A36F4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54BB10A5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277A7A43" w14:textId="77777777" w:rsidR="00CD70EF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A4C5E7E" w14:textId="6ED1EA9A" w:rsidR="00DB1267" w:rsidRPr="004D5F60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20B11A88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4553A41B" w14:textId="77777777" w:rsidR="00CD70EF" w:rsidRPr="004D5F60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62543D2C" w14:textId="77777777" w:rsidR="00CD70EF" w:rsidRDefault="00CD70EF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083A6A5" w14:textId="54BBA3BD" w:rsidR="00DB1267" w:rsidRPr="004D5F60" w:rsidRDefault="00DB1267" w:rsidP="00CD70EF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  <w:tr w:rsidR="00DB1267" w:rsidRPr="004D5F60" w14:paraId="0CC7A533" w14:textId="77777777" w:rsidTr="004D5F60">
        <w:tc>
          <w:tcPr>
            <w:tcW w:w="704" w:type="dxa"/>
          </w:tcPr>
          <w:p w14:paraId="09A65FD9" w14:textId="041130EE" w:rsidR="00DB1267" w:rsidRPr="004D5F60" w:rsidRDefault="00DB1267" w:rsidP="00DB1267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lastRenderedPageBreak/>
              <w:t>3</w:t>
            </w:r>
          </w:p>
        </w:tc>
        <w:tc>
          <w:tcPr>
            <w:tcW w:w="2268" w:type="dxa"/>
          </w:tcPr>
          <w:p w14:paraId="4EB7B8AF" w14:textId="2BE3189A" w:rsidR="00D16215" w:rsidRPr="004D5F60" w:rsidRDefault="00FA298C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337F57">
              <w:rPr>
                <w:rFonts w:ascii="TH SarabunPSK" w:hAnsi="TH SarabunPSK" w:cs="TH SarabunPSK" w:hint="cs"/>
                <w:spacing w:val="-6"/>
                <w:kern w:val="0"/>
                <w:sz w:val="32"/>
                <w:szCs w:val="32"/>
                <w:cs/>
              </w:rPr>
              <w:t>ผลการดำเนินงานประเมินส่วนราชการตามมาตรการ</w:t>
            </w: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ปรับปรุงประสิทธิภาพใน</w:t>
            </w:r>
            <w:r w:rsidRPr="00337F57">
              <w:rPr>
                <w:rFonts w:ascii="TH SarabunPSK" w:hAnsi="TH SarabunPSK" w:cs="TH SarabunPSK" w:hint="cs"/>
                <w:spacing w:val="-18"/>
                <w:kern w:val="0"/>
                <w:sz w:val="32"/>
                <w:szCs w:val="32"/>
                <w:cs/>
              </w:rPr>
              <w:t xml:space="preserve">การปฏิบัติราชการ </w:t>
            </w:r>
            <w:r w:rsidRPr="00337F57">
              <w:rPr>
                <w:rFonts w:ascii="TH SarabunPSK" w:hAnsi="TH SarabunPSK" w:cs="TH SarabunPSK"/>
                <w:spacing w:val="-18"/>
                <w:kern w:val="0"/>
                <w:sz w:val="32"/>
                <w:szCs w:val="32"/>
                <w:cs/>
              </w:rPr>
              <w:t>ประจำปี</w:t>
            </w:r>
            <w:r w:rsidRPr="00F1704F"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t>งบประมาณ พ.ศ. 2568</w:t>
            </w: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 xml:space="preserve"> ของกรมป่าไม้</w:t>
            </w:r>
          </w:p>
        </w:tc>
        <w:tc>
          <w:tcPr>
            <w:tcW w:w="3466" w:type="dxa"/>
          </w:tcPr>
          <w:p w14:paraId="190297E7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138A2A00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7934FBE5" w14:textId="3679F481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74C2EAF9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74BD3968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1A503ACD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3971C88" w14:textId="172E61DA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2EC933B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18D90039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0AB05837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00B076BB" w14:textId="2A34E93C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  <w:tr w:rsidR="00DB1267" w:rsidRPr="004D5F60" w14:paraId="5297AE74" w14:textId="77777777" w:rsidTr="004D5F60">
        <w:tc>
          <w:tcPr>
            <w:tcW w:w="704" w:type="dxa"/>
          </w:tcPr>
          <w:p w14:paraId="62195105" w14:textId="228ED428" w:rsidR="00DB1267" w:rsidRPr="004D5F60" w:rsidRDefault="00DB1267" w:rsidP="00DB1267">
            <w:pPr>
              <w:jc w:val="center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4</w:t>
            </w:r>
          </w:p>
        </w:tc>
        <w:tc>
          <w:tcPr>
            <w:tcW w:w="2268" w:type="dxa"/>
          </w:tcPr>
          <w:p w14:paraId="00461AB4" w14:textId="6634FE2B" w:rsidR="00DB1267" w:rsidRPr="004D5F60" w:rsidRDefault="00FA298C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5904EA">
              <w:rPr>
                <w:rFonts w:ascii="TH SarabunPSK" w:hAnsi="TH SarabunPSK" w:cs="TH SarabunPSK" w:hint="cs"/>
                <w:spacing w:val="-10"/>
                <w:kern w:val="0"/>
                <w:sz w:val="32"/>
                <w:szCs w:val="32"/>
                <w:cs/>
              </w:rPr>
              <w:t>ผลการดำเนินงานปรับปรุง</w:t>
            </w: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และพัฒนาโครงสร้าง</w:t>
            </w:r>
            <w:r w:rsidRPr="005904EA">
              <w:rPr>
                <w:rFonts w:ascii="TH SarabunPSK" w:hAnsi="TH SarabunPSK" w:cs="TH SarabunPSK" w:hint="cs"/>
                <w:spacing w:val="-6"/>
                <w:kern w:val="0"/>
                <w:sz w:val="32"/>
                <w:szCs w:val="32"/>
                <w:cs/>
              </w:rPr>
              <w:t>ของกรมป่าไม้ที่ดำเนินกา</w:t>
            </w: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ร</w:t>
            </w:r>
            <w:r>
              <w:rPr>
                <w:rFonts w:ascii="TH SarabunPSK" w:hAnsi="TH SarabunPSK" w:cs="TH SarabunPSK"/>
                <w:kern w:val="0"/>
                <w:sz w:val="32"/>
                <w:szCs w:val="32"/>
                <w:cs/>
              </w:rPr>
              <w:br/>
            </w:r>
            <w:r w:rsidRPr="005904EA">
              <w:rPr>
                <w:rFonts w:ascii="TH SarabunPSK" w:hAnsi="TH SarabunPSK" w:cs="TH SarabunPSK" w:hint="cs"/>
                <w:spacing w:val="-14"/>
                <w:kern w:val="0"/>
                <w:sz w:val="32"/>
                <w:szCs w:val="32"/>
                <w:cs/>
              </w:rPr>
              <w:t>ในปีงบประมาณ พ.ศ. 2568</w:t>
            </w:r>
          </w:p>
        </w:tc>
        <w:tc>
          <w:tcPr>
            <w:tcW w:w="3466" w:type="dxa"/>
          </w:tcPr>
          <w:p w14:paraId="2FF41F2D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435CD2DF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1C7B1A26" w14:textId="5B1280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099E4D2C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1903516D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2F577E2B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4A8FFA9B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108DF4FD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30FC37DF" w14:textId="77777777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56F8350F" w14:textId="77777777" w:rsidR="00DB1267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39A6E478" w14:textId="0B18727E" w:rsidR="00DB1267" w:rsidRPr="004D5F60" w:rsidRDefault="00DB1267" w:rsidP="00DB1267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  <w:tr w:rsidR="00FA298C" w:rsidRPr="004D5F60" w14:paraId="30FACB31" w14:textId="77777777" w:rsidTr="004D5F60">
        <w:tc>
          <w:tcPr>
            <w:tcW w:w="704" w:type="dxa"/>
          </w:tcPr>
          <w:p w14:paraId="2285964F" w14:textId="51E544EC" w:rsidR="00FA298C" w:rsidRPr="004D5F60" w:rsidRDefault="00FA298C" w:rsidP="00FA298C">
            <w:pPr>
              <w:jc w:val="center"/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kern w:val="0"/>
                <w:sz w:val="32"/>
                <w:szCs w:val="32"/>
              </w:rPr>
              <w:t>5</w:t>
            </w:r>
          </w:p>
        </w:tc>
        <w:tc>
          <w:tcPr>
            <w:tcW w:w="2268" w:type="dxa"/>
          </w:tcPr>
          <w:p w14:paraId="79E4197B" w14:textId="43962054" w:rsidR="00FA298C" w:rsidRDefault="00FA298C" w:rsidP="00FA298C">
            <w:pPr>
              <w:jc w:val="thaiDistribute"/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ผลการดำเนินงานเกี่ยวกับรางวัลเลิศรัฐ ประจำปี 2568</w:t>
            </w:r>
          </w:p>
        </w:tc>
        <w:tc>
          <w:tcPr>
            <w:tcW w:w="3466" w:type="dxa"/>
          </w:tcPr>
          <w:p w14:paraId="15E61BFA" w14:textId="77777777" w:rsidR="00FA298C" w:rsidRDefault="00FA298C" w:rsidP="00FA298C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 ..............................................................</w:t>
            </w:r>
          </w:p>
          <w:p w14:paraId="37CBF04E" w14:textId="77777777" w:rsidR="00FA298C" w:rsidRDefault="00FA298C" w:rsidP="00FA298C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  <w:p w14:paraId="3EB27A25" w14:textId="25CEB9CD" w:rsidR="00FA298C" w:rsidRDefault="00FA298C" w:rsidP="00FA298C">
            <w:pPr>
              <w:jc w:val="thaiDistribute"/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..............................................................</w:t>
            </w:r>
          </w:p>
        </w:tc>
        <w:tc>
          <w:tcPr>
            <w:tcW w:w="2912" w:type="dxa"/>
          </w:tcPr>
          <w:p w14:paraId="570D4951" w14:textId="77777777" w:rsidR="00FA298C" w:rsidRPr="004D5F60" w:rsidRDefault="00FA298C" w:rsidP="00FA298C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ปัญหาอุปสรรค</w:t>
            </w:r>
          </w:p>
          <w:p w14:paraId="33C292E6" w14:textId="77777777" w:rsidR="00FA298C" w:rsidRPr="004D5F60" w:rsidRDefault="00FA298C" w:rsidP="00FA298C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4A8A5FAA" w14:textId="77777777" w:rsidR="00FA298C" w:rsidRDefault="00FA298C" w:rsidP="00FA298C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3984DBFE" w14:textId="77777777" w:rsidR="00FA298C" w:rsidRPr="004D5F60" w:rsidRDefault="00FA298C" w:rsidP="00FA298C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38F873F1" w14:textId="77777777" w:rsidR="00FA298C" w:rsidRPr="004D5F60" w:rsidRDefault="00FA298C" w:rsidP="00FA298C">
            <w:pPr>
              <w:jc w:val="thaiDistribute"/>
              <w:rPr>
                <w:rFonts w:ascii="TH SarabunPSK" w:hAnsi="TH SarabunPSK" w:cs="TH SarabunPSK"/>
                <w:b/>
                <w:bCs/>
                <w:kern w:val="0"/>
                <w:sz w:val="32"/>
                <w:szCs w:val="32"/>
                <w:u w:val="single"/>
              </w:rPr>
            </w:pPr>
            <w:r w:rsidRPr="004D5F60"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  <w:t>ข้อเสนอแนะ</w:t>
            </w:r>
          </w:p>
          <w:p w14:paraId="2E84C822" w14:textId="77777777" w:rsidR="00FA298C" w:rsidRPr="004D5F60" w:rsidRDefault="00FA298C" w:rsidP="00FA298C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 ....................................................</w:t>
            </w:r>
          </w:p>
          <w:p w14:paraId="36FE8330" w14:textId="77777777" w:rsidR="00FA298C" w:rsidRDefault="00FA298C" w:rsidP="00FA298C">
            <w:pPr>
              <w:jc w:val="thaiDistribute"/>
              <w:rPr>
                <w:rFonts w:ascii="TH SarabunPSK" w:hAnsi="TH SarabunPSK" w:cs="TH SarabunPSK"/>
                <w:kern w:val="0"/>
                <w:sz w:val="32"/>
                <w:szCs w:val="32"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  <w:p w14:paraId="6004BE06" w14:textId="5CFBA32D" w:rsidR="00FA298C" w:rsidRPr="004D5F60" w:rsidRDefault="00FA298C" w:rsidP="00FA298C">
            <w:pPr>
              <w:jc w:val="thaiDistribute"/>
              <w:rPr>
                <w:rFonts w:ascii="TH SarabunPSK" w:hAnsi="TH SarabunPSK" w:cs="TH SarabunPSK" w:hint="cs"/>
                <w:b/>
                <w:bCs/>
                <w:kern w:val="0"/>
                <w:sz w:val="32"/>
                <w:szCs w:val="32"/>
                <w:u w:val="single"/>
                <w:cs/>
              </w:rPr>
            </w:pPr>
            <w:r w:rsidRPr="004D5F60">
              <w:rPr>
                <w:rFonts w:ascii="TH SarabunPSK" w:hAnsi="TH SarabunPSK" w:cs="TH SarabunPSK" w:hint="cs"/>
                <w:kern w:val="0"/>
                <w:sz w:val="32"/>
                <w:szCs w:val="32"/>
                <w:cs/>
              </w:rPr>
              <w:t>....................................................</w:t>
            </w:r>
          </w:p>
        </w:tc>
      </w:tr>
    </w:tbl>
    <w:p w14:paraId="7B6CEF97" w14:textId="77777777" w:rsidR="00FA298C" w:rsidRDefault="00FA298C" w:rsidP="00FA298C">
      <w:pPr>
        <w:pStyle w:val="a9"/>
        <w:spacing w:after="120" w:line="240" w:lineRule="auto"/>
        <w:ind w:left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  <w:u w:val="single"/>
        </w:rPr>
      </w:pPr>
    </w:p>
    <w:p w14:paraId="67CFCA89" w14:textId="77777777" w:rsidR="00FA298C" w:rsidRDefault="00FA298C" w:rsidP="00FA298C">
      <w:pPr>
        <w:pStyle w:val="a9"/>
        <w:spacing w:after="120" w:line="240" w:lineRule="auto"/>
        <w:ind w:left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  <w:u w:val="single"/>
        </w:rPr>
      </w:pPr>
    </w:p>
    <w:p w14:paraId="0D730C82" w14:textId="77777777" w:rsidR="00FA298C" w:rsidRDefault="00FA298C" w:rsidP="00FA298C">
      <w:pPr>
        <w:pStyle w:val="a9"/>
        <w:spacing w:after="120" w:line="240" w:lineRule="auto"/>
        <w:ind w:left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  <w:u w:val="single"/>
        </w:rPr>
      </w:pPr>
    </w:p>
    <w:p w14:paraId="634CEF79" w14:textId="2999D452" w:rsidR="00802E71" w:rsidRDefault="00802E71" w:rsidP="00FA298C">
      <w:pPr>
        <w:pStyle w:val="a9"/>
        <w:spacing w:after="120" w:line="240" w:lineRule="auto"/>
        <w:ind w:left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  <w:r w:rsidRPr="00802E71">
        <w:rPr>
          <w:rFonts w:ascii="TH SarabunPSK" w:hAnsi="TH SarabunPSK" w:cs="TH SarabunPSK"/>
          <w:kern w:val="0"/>
          <w:sz w:val="32"/>
          <w:szCs w:val="32"/>
          <w:u w:val="single"/>
          <w:cs/>
        </w:rPr>
        <w:lastRenderedPageBreak/>
        <w:t>ปัญหาอุปสรรคหรือข้อจำกัดการดำเนินงาน</w:t>
      </w:r>
      <w:r w:rsidR="00BE4F6E">
        <w:rPr>
          <w:rFonts w:ascii="TH SarabunPSK" w:hAnsi="TH SarabunPSK" w:cs="TH SarabunPSK" w:hint="cs"/>
          <w:kern w:val="0"/>
          <w:sz w:val="32"/>
          <w:szCs w:val="32"/>
          <w:u w:val="single"/>
          <w:cs/>
        </w:rPr>
        <w:t>ในภาพรวม</w:t>
      </w:r>
      <w:r w:rsidR="00F71DB0">
        <w:rPr>
          <w:rFonts w:ascii="TH SarabunPSK" w:hAnsi="TH SarabunPSK" w:cs="TH SarabunPSK" w:hint="cs"/>
          <w:kern w:val="0"/>
          <w:sz w:val="32"/>
          <w:szCs w:val="32"/>
          <w:u w:val="single"/>
          <w:cs/>
        </w:rPr>
        <w:t>ของ</w:t>
      </w:r>
      <w:r w:rsidR="00BA29BC">
        <w:rPr>
          <w:rFonts w:ascii="TH SarabunPSK" w:hAnsi="TH SarabunPSK" w:cs="TH SarabunPSK" w:hint="cs"/>
          <w:kern w:val="0"/>
          <w:sz w:val="32"/>
          <w:szCs w:val="32"/>
          <w:u w:val="single"/>
          <w:cs/>
        </w:rPr>
        <w:t>กลุ่มพัฒนาระบบบริหาร</w:t>
      </w:r>
      <w:r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(ถ้ามี)</w:t>
      </w:r>
    </w:p>
    <w:p w14:paraId="7449174F" w14:textId="6D78E48F" w:rsidR="00802E71" w:rsidRDefault="00802E71" w:rsidP="00802E71">
      <w:pPr>
        <w:pStyle w:val="a9"/>
        <w:spacing w:before="60" w:after="60" w:line="240" w:lineRule="auto"/>
        <w:ind w:left="0" w:firstLine="992"/>
        <w:contextualSpacing w:val="0"/>
        <w:jc w:val="thaiDistribute"/>
        <w:rPr>
          <w:rFonts w:ascii="TH SarabunPSK" w:hAnsi="TH SarabunPSK" w:cs="TH SarabunPSK"/>
          <w:kern w:val="0"/>
          <w:sz w:val="32"/>
          <w:szCs w:val="32"/>
        </w:rPr>
      </w:pPr>
      <w:r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B90D48" w:rsidRPr="00B90D48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  <w:r w:rsidR="00B90D48"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  <w:r w:rsidR="00FA298C" w:rsidRPr="00FA298C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  <w:r w:rsidR="00FA298C"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  <w:r w:rsidR="00FA298C" w:rsidRPr="00B90D48">
        <w:rPr>
          <w:rFonts w:ascii="TH SarabunPSK" w:hAnsi="TH SarabunPSK" w:cs="TH SarabunPSK" w:hint="cs"/>
          <w:kern w:val="0"/>
          <w:sz w:val="32"/>
          <w:szCs w:val="32"/>
          <w:cs/>
        </w:rPr>
        <w:t xml:space="preserve"> </w:t>
      </w:r>
      <w:r w:rsidR="00FA298C">
        <w:rPr>
          <w:rFonts w:ascii="TH SarabunPSK" w:hAnsi="TH SarabunPSK" w:cs="TH SarabunPSK" w:hint="cs"/>
          <w:kern w:val="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</w:t>
      </w:r>
    </w:p>
    <w:p w14:paraId="652E2977" w14:textId="77777777" w:rsidR="00DB1267" w:rsidRDefault="00DB1267" w:rsidP="004853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20AF3CD5" w14:textId="77777777" w:rsidR="00DB1267" w:rsidRDefault="00DB1267" w:rsidP="004853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Style w:val="af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0"/>
        <w:gridCol w:w="3241"/>
        <w:gridCol w:w="235"/>
        <w:gridCol w:w="1309"/>
        <w:gridCol w:w="3345"/>
      </w:tblGrid>
      <w:tr w:rsidR="006E7051" w:rsidRPr="006E7051" w14:paraId="0A42B366" w14:textId="77777777" w:rsidTr="005E17DB">
        <w:trPr>
          <w:jc w:val="center"/>
        </w:trPr>
        <w:tc>
          <w:tcPr>
            <w:tcW w:w="4461" w:type="dxa"/>
            <w:gridSpan w:val="2"/>
          </w:tcPr>
          <w:p w14:paraId="651826FF" w14:textId="78734AE8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ผู้จัดทำข้อมูล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5E17DB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 w:rsidR="005C4642">
              <w:rPr>
                <w:rFonts w:ascii="TH SarabunPSK" w:hAnsi="TH SarabunPSK" w:cs="TH SarabunPSK" w:hint="cs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</w:t>
            </w:r>
          </w:p>
        </w:tc>
        <w:tc>
          <w:tcPr>
            <w:tcW w:w="235" w:type="dxa"/>
          </w:tcPr>
          <w:p w14:paraId="6A9CE42B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654" w:type="dxa"/>
            <w:gridSpan w:val="2"/>
          </w:tcPr>
          <w:p w14:paraId="772CBC5A" w14:textId="59D5AC6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E7051">
              <w:rPr>
                <w:rFonts w:ascii="TH SarabunPSK" w:hAnsi="TH SarabunPSK" w:cs="TH SarabunPSK" w:hint="cs"/>
                <w:sz w:val="32"/>
                <w:szCs w:val="32"/>
                <w:cs/>
              </w:rPr>
              <w:t>ผู้รับรองรายงาน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</w:t>
            </w:r>
            <w:r w:rsidR="00E80BE0">
              <w:rPr>
                <w:rFonts w:ascii="TH SarabunPSK" w:hAnsi="TH SarabunPSK" w:cs="TH SarabunPSK" w:hint="cs"/>
                <w:sz w:val="32"/>
                <w:szCs w:val="32"/>
                <w:cs/>
              </w:rPr>
              <w:t>..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</w:t>
            </w:r>
          </w:p>
        </w:tc>
      </w:tr>
      <w:tr w:rsidR="006E7051" w:rsidRPr="006E7051" w14:paraId="09148446" w14:textId="77777777" w:rsidTr="005E17DB">
        <w:trPr>
          <w:jc w:val="center"/>
        </w:trPr>
        <w:tc>
          <w:tcPr>
            <w:tcW w:w="1220" w:type="dxa"/>
          </w:tcPr>
          <w:p w14:paraId="3BE8F658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41" w:type="dxa"/>
          </w:tcPr>
          <w:p w14:paraId="733F60D6" w14:textId="51DDD488" w:rsidR="006E7051" w:rsidRPr="006E7051" w:rsidRDefault="006E7051" w:rsidP="006E70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(........................................................)</w:t>
            </w:r>
          </w:p>
        </w:tc>
        <w:tc>
          <w:tcPr>
            <w:tcW w:w="235" w:type="dxa"/>
          </w:tcPr>
          <w:p w14:paraId="6172EDE6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111D69A6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06AB7A8" w14:textId="42FEFD1B" w:rsidR="006E7051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(..........................................................)</w:t>
            </w:r>
          </w:p>
        </w:tc>
      </w:tr>
      <w:tr w:rsidR="006E7051" w:rsidRPr="006E7051" w14:paraId="4B183C2B" w14:textId="77777777" w:rsidTr="005E17DB">
        <w:trPr>
          <w:jc w:val="center"/>
        </w:trPr>
        <w:tc>
          <w:tcPr>
            <w:tcW w:w="1220" w:type="dxa"/>
          </w:tcPr>
          <w:p w14:paraId="7323158B" w14:textId="12CBBCB9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ตำแหน่ง</w:t>
            </w:r>
          </w:p>
        </w:tc>
        <w:tc>
          <w:tcPr>
            <w:tcW w:w="3241" w:type="dxa"/>
          </w:tcPr>
          <w:p w14:paraId="23FE6478" w14:textId="48769F7A" w:rsidR="006E7051" w:rsidRPr="006E7051" w:rsidRDefault="006E7051" w:rsidP="006E705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1610384" w14:textId="77777777" w:rsidR="006E7051" w:rsidRPr="006E7051" w:rsidRDefault="006E7051" w:rsidP="0048534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31D0DA70" w14:textId="77777777" w:rsidR="006E7051" w:rsidRPr="006E7051" w:rsidRDefault="006E7051" w:rsidP="006E7051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3458BB5A" w14:textId="77777777" w:rsidR="006E7051" w:rsidRPr="006E7051" w:rsidRDefault="006E7051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80BE0" w:rsidRPr="006E7051" w14:paraId="0B8A6C52" w14:textId="77777777" w:rsidTr="005E17DB">
        <w:trPr>
          <w:jc w:val="center"/>
        </w:trPr>
        <w:tc>
          <w:tcPr>
            <w:tcW w:w="1220" w:type="dxa"/>
          </w:tcPr>
          <w:p w14:paraId="2B290B9C" w14:textId="7F7CA7DA" w:rsidR="00E80BE0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241" w:type="dxa"/>
          </w:tcPr>
          <w:p w14:paraId="60AF231B" w14:textId="1273EBC6" w:rsidR="00E80BE0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39E2AEEE" w14:textId="77777777" w:rsidR="00E80BE0" w:rsidRPr="006E7051" w:rsidRDefault="00E80BE0" w:rsidP="00E80BE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485DBE6C" w14:textId="572A1862" w:rsidR="00E80BE0" w:rsidRPr="006E7051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วันที่</w:t>
            </w:r>
          </w:p>
        </w:tc>
        <w:tc>
          <w:tcPr>
            <w:tcW w:w="3345" w:type="dxa"/>
          </w:tcPr>
          <w:p w14:paraId="4F5F0688" w14:textId="750B8B4D" w:rsidR="00E80BE0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</w:t>
            </w:r>
          </w:p>
        </w:tc>
      </w:tr>
      <w:tr w:rsidR="00E80BE0" w:rsidRPr="006E7051" w14:paraId="285B94BB" w14:textId="77777777" w:rsidTr="005E17DB">
        <w:trPr>
          <w:jc w:val="center"/>
        </w:trPr>
        <w:tc>
          <w:tcPr>
            <w:tcW w:w="1220" w:type="dxa"/>
          </w:tcPr>
          <w:p w14:paraId="312296CE" w14:textId="5F6E150D" w:rsidR="00E80BE0" w:rsidRPr="00E80BE0" w:rsidRDefault="00E80BE0" w:rsidP="00E80BE0">
            <w:pPr>
              <w:jc w:val="right"/>
              <w:rPr>
                <w:rFonts w:ascii="TH SarabunPSK" w:hAnsi="TH SarabunPSK" w:cs="TH SarabunPSK"/>
                <w:spacing w:val="-4"/>
                <w:kern w:val="0"/>
                <w:sz w:val="32"/>
                <w:szCs w:val="32"/>
                <w:cs/>
              </w:rPr>
            </w:pPr>
            <w:r w:rsidRPr="00E80BE0">
              <w:rPr>
                <w:rFonts w:ascii="TH SarabunPSK" w:hAnsi="TH SarabunPSK" w:cs="TH SarabunPSK" w:hint="cs"/>
                <w:spacing w:val="-4"/>
                <w:kern w:val="0"/>
                <w:sz w:val="32"/>
                <w:szCs w:val="32"/>
                <w:cs/>
              </w:rPr>
              <w:t>เบอร์ติดต่อ</w:t>
            </w:r>
          </w:p>
        </w:tc>
        <w:tc>
          <w:tcPr>
            <w:tcW w:w="3241" w:type="dxa"/>
          </w:tcPr>
          <w:p w14:paraId="170021C6" w14:textId="522830D6" w:rsidR="00E80BE0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</w:t>
            </w:r>
          </w:p>
        </w:tc>
        <w:tc>
          <w:tcPr>
            <w:tcW w:w="235" w:type="dxa"/>
          </w:tcPr>
          <w:p w14:paraId="7B1C6099" w14:textId="77777777" w:rsidR="00E80BE0" w:rsidRPr="006E7051" w:rsidRDefault="00E80BE0" w:rsidP="00E80BE0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9" w:type="dxa"/>
          </w:tcPr>
          <w:p w14:paraId="0AB2CC37" w14:textId="77777777" w:rsidR="00E80BE0" w:rsidRPr="006E7051" w:rsidRDefault="00E80BE0" w:rsidP="00E80BE0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345" w:type="dxa"/>
          </w:tcPr>
          <w:p w14:paraId="08510C90" w14:textId="77777777" w:rsidR="00E80BE0" w:rsidRPr="006E7051" w:rsidRDefault="00E80BE0" w:rsidP="00E80BE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E4FEF91" w14:textId="1D176D4D" w:rsidR="0048534A" w:rsidRPr="003754B1" w:rsidRDefault="005D7ADB" w:rsidP="0048534A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D7ADB">
        <w:rPr>
          <w:rFonts w:ascii="TH SarabunPSK" w:hAnsi="TH SarabunPSK" w:cs="TH SarabunPSK" w:hint="cs"/>
          <w:sz w:val="32"/>
          <w:szCs w:val="32"/>
          <w:cs/>
        </w:rPr>
        <w:t>*ผู้รับรองรายงาน หมายถึง ผู้อำนวยการสำนัก</w:t>
      </w:r>
      <w:r w:rsidR="0022164B">
        <w:rPr>
          <w:rFonts w:ascii="TH SarabunPSK" w:hAnsi="TH SarabunPSK" w:cs="TH SarabunPSK" w:hint="cs"/>
          <w:sz w:val="32"/>
          <w:szCs w:val="32"/>
          <w:cs/>
        </w:rPr>
        <w:t>/ศูนย์/กลุ่ม</w:t>
      </w:r>
    </w:p>
    <w:sectPr w:rsidR="0048534A" w:rsidRPr="003754B1" w:rsidSect="006930EE">
      <w:headerReference w:type="default" r:id="rId7"/>
      <w:pgSz w:w="12240" w:h="15840"/>
      <w:pgMar w:top="1440" w:right="1440" w:bottom="1440" w:left="1440" w:header="567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411E4B" w14:textId="77777777" w:rsidR="001044EE" w:rsidRDefault="001044EE" w:rsidP="001044EE">
      <w:pPr>
        <w:spacing w:after="0" w:line="240" w:lineRule="auto"/>
      </w:pPr>
      <w:r>
        <w:separator/>
      </w:r>
    </w:p>
  </w:endnote>
  <w:endnote w:type="continuationSeparator" w:id="0">
    <w:p w14:paraId="5B90C08C" w14:textId="77777777" w:rsidR="001044EE" w:rsidRDefault="001044EE" w:rsidP="001044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E22D5" w14:textId="77777777" w:rsidR="001044EE" w:rsidRDefault="001044EE" w:rsidP="001044EE">
      <w:pPr>
        <w:spacing w:after="0" w:line="240" w:lineRule="auto"/>
      </w:pPr>
      <w:r>
        <w:separator/>
      </w:r>
    </w:p>
  </w:footnote>
  <w:footnote w:type="continuationSeparator" w:id="0">
    <w:p w14:paraId="6BC5ADB9" w14:textId="77777777" w:rsidR="001044EE" w:rsidRDefault="001044EE" w:rsidP="001044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6224709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32"/>
      </w:rPr>
    </w:sdtEndPr>
    <w:sdtContent>
      <w:p w14:paraId="52DD6E82" w14:textId="1276A8DD" w:rsidR="006930EE" w:rsidRPr="006930EE" w:rsidRDefault="006930EE">
        <w:pPr>
          <w:pStyle w:val="ae"/>
          <w:jc w:val="center"/>
          <w:rPr>
            <w:rFonts w:ascii="TH SarabunPSK" w:hAnsi="TH SarabunPSK" w:cs="TH SarabunPSK"/>
            <w:sz w:val="32"/>
            <w:szCs w:val="32"/>
          </w:rPr>
        </w:pPr>
        <w:r w:rsidRPr="006930EE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930EE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6930EE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Pr="006930EE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</w:p>
    </w:sdtContent>
  </w:sdt>
  <w:p w14:paraId="3C8FFA83" w14:textId="77777777" w:rsidR="006930EE" w:rsidRDefault="006930EE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21E03"/>
    <w:multiLevelType w:val="hybridMultilevel"/>
    <w:tmpl w:val="AB5EA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0658C"/>
    <w:multiLevelType w:val="hybridMultilevel"/>
    <w:tmpl w:val="BB568B34"/>
    <w:lvl w:ilvl="0" w:tplc="E9363FCA">
      <w:start w:val="1"/>
      <w:numFmt w:val="decimal"/>
      <w:lvlText w:val="%1)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" w15:restartNumberingAfterBreak="0">
    <w:nsid w:val="338D66CA"/>
    <w:multiLevelType w:val="hybridMultilevel"/>
    <w:tmpl w:val="4F969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240B8"/>
    <w:multiLevelType w:val="hybridMultilevel"/>
    <w:tmpl w:val="6FEC506E"/>
    <w:lvl w:ilvl="0" w:tplc="7DC8BFB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F560202"/>
    <w:multiLevelType w:val="hybridMultilevel"/>
    <w:tmpl w:val="B9543F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7D1033"/>
    <w:multiLevelType w:val="hybridMultilevel"/>
    <w:tmpl w:val="0D0E50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086092"/>
    <w:multiLevelType w:val="multilevel"/>
    <w:tmpl w:val="5E4846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088" w:hanging="1800"/>
      </w:pPr>
      <w:rPr>
        <w:rFonts w:hint="default"/>
      </w:rPr>
    </w:lvl>
  </w:abstractNum>
  <w:num w:numId="1" w16cid:durableId="1755660221">
    <w:abstractNumId w:val="6"/>
  </w:num>
  <w:num w:numId="2" w16cid:durableId="35543702">
    <w:abstractNumId w:val="5"/>
  </w:num>
  <w:num w:numId="3" w16cid:durableId="908612303">
    <w:abstractNumId w:val="2"/>
  </w:num>
  <w:num w:numId="4" w16cid:durableId="305087178">
    <w:abstractNumId w:val="1"/>
  </w:num>
  <w:num w:numId="5" w16cid:durableId="1945261143">
    <w:abstractNumId w:val="0"/>
  </w:num>
  <w:num w:numId="6" w16cid:durableId="1162429956">
    <w:abstractNumId w:val="4"/>
  </w:num>
  <w:num w:numId="7" w16cid:durableId="4541036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4EE"/>
    <w:rsid w:val="00092694"/>
    <w:rsid w:val="000B4BFF"/>
    <w:rsid w:val="000E131F"/>
    <w:rsid w:val="001044EE"/>
    <w:rsid w:val="00112162"/>
    <w:rsid w:val="00134D06"/>
    <w:rsid w:val="00143815"/>
    <w:rsid w:val="00151A64"/>
    <w:rsid w:val="001578BE"/>
    <w:rsid w:val="00165065"/>
    <w:rsid w:val="001867D9"/>
    <w:rsid w:val="001B2638"/>
    <w:rsid w:val="001B7E6E"/>
    <w:rsid w:val="001F7458"/>
    <w:rsid w:val="0022164B"/>
    <w:rsid w:val="002600DE"/>
    <w:rsid w:val="002B77D0"/>
    <w:rsid w:val="00337F57"/>
    <w:rsid w:val="00360242"/>
    <w:rsid w:val="00373678"/>
    <w:rsid w:val="003754B1"/>
    <w:rsid w:val="00376677"/>
    <w:rsid w:val="003875FC"/>
    <w:rsid w:val="003C4866"/>
    <w:rsid w:val="003D78F0"/>
    <w:rsid w:val="004010C8"/>
    <w:rsid w:val="00403FEC"/>
    <w:rsid w:val="0048534A"/>
    <w:rsid w:val="004D5F60"/>
    <w:rsid w:val="004F3235"/>
    <w:rsid w:val="005018A3"/>
    <w:rsid w:val="005904EA"/>
    <w:rsid w:val="00597E7C"/>
    <w:rsid w:val="005C4642"/>
    <w:rsid w:val="005D7ADB"/>
    <w:rsid w:val="005E17DB"/>
    <w:rsid w:val="005F0AEE"/>
    <w:rsid w:val="00605D4B"/>
    <w:rsid w:val="0062067A"/>
    <w:rsid w:val="00620A1F"/>
    <w:rsid w:val="0063369F"/>
    <w:rsid w:val="00675844"/>
    <w:rsid w:val="006930EE"/>
    <w:rsid w:val="006A0D03"/>
    <w:rsid w:val="006B7A47"/>
    <w:rsid w:val="006E7051"/>
    <w:rsid w:val="006F25C3"/>
    <w:rsid w:val="00743024"/>
    <w:rsid w:val="00763CF6"/>
    <w:rsid w:val="00771B75"/>
    <w:rsid w:val="007972CD"/>
    <w:rsid w:val="007A1293"/>
    <w:rsid w:val="007A7402"/>
    <w:rsid w:val="00802E71"/>
    <w:rsid w:val="00872192"/>
    <w:rsid w:val="00880186"/>
    <w:rsid w:val="008E5B2F"/>
    <w:rsid w:val="00901271"/>
    <w:rsid w:val="00992D27"/>
    <w:rsid w:val="00994921"/>
    <w:rsid w:val="009A04D7"/>
    <w:rsid w:val="009B62EB"/>
    <w:rsid w:val="009C72B5"/>
    <w:rsid w:val="009D25D6"/>
    <w:rsid w:val="009E1D20"/>
    <w:rsid w:val="00A30749"/>
    <w:rsid w:val="00A3120B"/>
    <w:rsid w:val="00A476F4"/>
    <w:rsid w:val="00A506D9"/>
    <w:rsid w:val="00A668E4"/>
    <w:rsid w:val="00A81A6D"/>
    <w:rsid w:val="00A8513D"/>
    <w:rsid w:val="00A92C59"/>
    <w:rsid w:val="00AA1532"/>
    <w:rsid w:val="00AD3F9E"/>
    <w:rsid w:val="00AE1EAE"/>
    <w:rsid w:val="00B000E4"/>
    <w:rsid w:val="00B655E0"/>
    <w:rsid w:val="00B87C20"/>
    <w:rsid w:val="00B90D48"/>
    <w:rsid w:val="00BA29BC"/>
    <w:rsid w:val="00BE4F6E"/>
    <w:rsid w:val="00C20C32"/>
    <w:rsid w:val="00C2149C"/>
    <w:rsid w:val="00C30E28"/>
    <w:rsid w:val="00C36EE0"/>
    <w:rsid w:val="00C44C4A"/>
    <w:rsid w:val="00C4746B"/>
    <w:rsid w:val="00C62D3E"/>
    <w:rsid w:val="00CA1106"/>
    <w:rsid w:val="00CC6C01"/>
    <w:rsid w:val="00CD70EF"/>
    <w:rsid w:val="00CE36C1"/>
    <w:rsid w:val="00CE5C34"/>
    <w:rsid w:val="00CF6056"/>
    <w:rsid w:val="00D028DB"/>
    <w:rsid w:val="00D16215"/>
    <w:rsid w:val="00D35A54"/>
    <w:rsid w:val="00D40A90"/>
    <w:rsid w:val="00D82BF6"/>
    <w:rsid w:val="00DB1267"/>
    <w:rsid w:val="00DC6181"/>
    <w:rsid w:val="00E05CE0"/>
    <w:rsid w:val="00E1758F"/>
    <w:rsid w:val="00E2590B"/>
    <w:rsid w:val="00E41A99"/>
    <w:rsid w:val="00E43179"/>
    <w:rsid w:val="00E764A3"/>
    <w:rsid w:val="00E80BE0"/>
    <w:rsid w:val="00EA2CD5"/>
    <w:rsid w:val="00F1704F"/>
    <w:rsid w:val="00F17D77"/>
    <w:rsid w:val="00F71DB0"/>
    <w:rsid w:val="00FA0352"/>
    <w:rsid w:val="00FA298C"/>
    <w:rsid w:val="00FC4631"/>
    <w:rsid w:val="00FE0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56CCD"/>
  <w15:chartTrackingRefBased/>
  <w15:docId w15:val="{90F89844-C040-4E8B-BC02-513CEBF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044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044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44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044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044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044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044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044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044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1044E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1044EE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1044EE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1044E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1044EE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1044E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1044EE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1044E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1044E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044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1044E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1044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1044EE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1044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1044E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044E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044E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044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1044E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044E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1044EE"/>
  </w:style>
  <w:style w:type="paragraph" w:styleId="af0">
    <w:name w:val="footer"/>
    <w:basedOn w:val="a"/>
    <w:link w:val="af1"/>
    <w:uiPriority w:val="99"/>
    <w:unhideWhenUsed/>
    <w:rsid w:val="001044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1044EE"/>
  </w:style>
  <w:style w:type="table" w:styleId="af2">
    <w:name w:val="Table Grid"/>
    <w:basedOn w:val="a1"/>
    <w:uiPriority w:val="39"/>
    <w:rsid w:val="003D78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1178</Words>
  <Characters>6718</Characters>
  <Application>Microsoft Office Word</Application>
  <DocSecurity>0</DocSecurity>
  <Lines>55</Lines>
  <Paragraphs>15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ส่วนติดตามและประเมินผล สำนักแผนงานและสารสนเทศ</dc:creator>
  <cp:keywords/>
  <dc:description/>
  <cp:lastModifiedBy>ส่วนติดตามและประเมินผล สำนักแผนงานและสารสนเทศ</cp:lastModifiedBy>
  <cp:revision>14</cp:revision>
  <cp:lastPrinted>2025-07-23T08:28:00Z</cp:lastPrinted>
  <dcterms:created xsi:type="dcterms:W3CDTF">2025-07-23T08:49:00Z</dcterms:created>
  <dcterms:modified xsi:type="dcterms:W3CDTF">2025-07-24T01:38:00Z</dcterms:modified>
</cp:coreProperties>
</file>