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FAFFC" w14:textId="77777777" w:rsidR="00B90D48" w:rsidRPr="00A30749" w:rsidRDefault="00AE1EA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DF62E" wp14:editId="6E576B7E">
                <wp:simplePos x="0" y="0"/>
                <wp:positionH relativeFrom="margin">
                  <wp:posOffset>4924424</wp:posOffset>
                </wp:positionH>
                <wp:positionV relativeFrom="paragraph">
                  <wp:posOffset>-419100</wp:posOffset>
                </wp:positionV>
                <wp:extent cx="1003935" cy="286247"/>
                <wp:effectExtent l="0" t="0" r="24765" b="19050"/>
                <wp:wrapNone/>
                <wp:docPr id="21312645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93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997326" w14:textId="0350FE4F" w:rsidR="00AE1EAE" w:rsidRPr="00AE1EAE" w:rsidRDefault="002B77D0" w:rsidP="00AE1EAE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 w:rsidR="00EA2CD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8FDF62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7.75pt;margin-top:-33pt;width:79.05pt;height:22.5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rKtNwIAAHwEAAAOAAAAZHJzL2Uyb0RvYy54bWysVE1v2zAMvQ/YfxB0X+x8tjXiFFmKDAOC&#10;tkBa9KzIUmJMFjVJiZ39+lGy89Fup2EXmRKpJ/Lx0dP7plLkIKwrQee030spEZpDUeptTl9fll9u&#10;KXGe6YIp0CKnR+Ho/ezzp2ltMjGAHahCWIIg2mW1yenOe5MlieM7UTHXAyM0OiXYinnc2m1SWFYj&#10;eqWSQZpOkhpsYSxw4RyePrROOov4Ugrun6R0whOVU8zNx9XGdRPWZDZl2dYysyt5lwb7hywqVmp8&#10;9Az1wDwje1v+AVWV3IID6XscqgSkLLmINWA1/fRDNesdMyLWguQ4c6bJ/T9Y/nhYm2dLfPMVGmxg&#10;IKQ2LnN4GOpppK3CFzMl6EcKj2faROMJD5fSdHg3HFPC0Te4nQxGNwEmudw21vlvAioSjJxabEtk&#10;ix1Wzrehp5DwmANVFstSqbgJUhALZcmBYROVjzki+LsopUmd08lwnEbgd74Afb6/UYz/6NK7ikI8&#10;pTHnS+3B8s2m6QjZQHFEniy0EnKGL0vEXTHnn5lFzSA1OAf+CRepAJOBzqJkB/bX385DPLYSvZTU&#10;qMGcup97ZgUl6rvGJt/1R6Mg2rgZjW8GuLHXns21R++rBSBDfZw4w6MZ4r06mdJC9YbjMg+vootp&#10;jm/n1J/MhW8nA8eNi/k8BqFMDfMrvTY8QIeOBD5fmjdmTddPj0p4hJNaWfahrW1suKlhvvcgy9jz&#10;QHDLasc7SjyqphvHMEPX+xh1+WnMfgMAAP//AwBQSwMEFAAGAAgAAAAhALeA9iDeAAAACwEAAA8A&#10;AABkcnMvZG93bnJldi54bWxMj8FOwzAMhu9IvENkJG5byqZ1bWk6ARpcODEQ56zxkogmqZKsK2+P&#10;OcHR9qff39/uZjewCWOywQu4WxbA0PdBWa8FfLw/LypgKUuv5BA8CvjGBLvu+qqVjQoX/4bTIWtG&#10;IT41UoDJeWw4T71BJ9MyjOjpdgrRyUxj1FxFeaFwN/BVUZTcSevpg5EjPhnsvw5nJ2D/qGvdVzKa&#10;faWsnebP06t+EeL2Zn64B5Zxzn8w/OqTOnTkdAxnrxIbBGy3mw2hAhZlSaWIqNfrEtiRNquiBt61&#10;/H+H7gcAAP//AwBQSwECLQAUAAYACAAAACEAtoM4kv4AAADhAQAAEwAAAAAAAAAAAAAAAAAAAAAA&#10;W0NvbnRlbnRfVHlwZXNdLnhtbFBLAQItABQABgAIAAAAIQA4/SH/1gAAAJQBAAALAAAAAAAAAAAA&#10;AAAAAC8BAABfcmVscy8ucmVsc1BLAQItABQABgAIAAAAIQCScrKtNwIAAHwEAAAOAAAAAAAAAAAA&#10;AAAAAC4CAABkcnMvZTJvRG9jLnhtbFBLAQItABQABgAIAAAAIQC3gPYg3gAAAAsBAAAPAAAAAAAA&#10;AAAAAAAAAJEEAABkcnMvZG93bnJldi54bWxQSwUGAAAAAAQABADzAAAAnAUAAAAA&#10;" fillcolor="white [3201]" strokeweight=".5pt">
                <v:textbox>
                  <w:txbxContent>
                    <w:p w14:paraId="12997326" w14:textId="0350FE4F" w:rsidR="00AE1EAE" w:rsidRPr="00AE1EAE" w:rsidRDefault="002B77D0" w:rsidP="00AE1EAE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เอกสาร </w:t>
                      </w:r>
                      <w:r w:rsidR="00EA2CD5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</w:p>
    <w:p w14:paraId="61E9DCEB" w14:textId="70FD2384" w:rsidR="00E43179" w:rsidRPr="00A30749" w:rsidRDefault="001044EE" w:rsidP="00E4317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(นางสาวพจนีย์ พจนะลาวัณย์) ประจำปีงบประมาณ พ.ศ. 2568</w:t>
      </w:r>
    </w:p>
    <w:p w14:paraId="4219AB3F" w14:textId="7E6A3D90" w:rsidR="00901271" w:rsidRPr="00A30749" w:rsidRDefault="00F00139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ศูนย์เทคโนโลยีสารสนเทศและการสื่อสาร</w:t>
      </w:r>
    </w:p>
    <w:p w14:paraId="683337A4" w14:textId="7E093F6A" w:rsidR="003D78F0" w:rsidRPr="00A30749" w:rsidRDefault="003D78F0" w:rsidP="00901271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ข้อมูล ณ วันที่ </w:t>
      </w:r>
      <w:r w:rsidR="00D35A54">
        <w:rPr>
          <w:rFonts w:ascii="TH SarabunPSK" w:hAnsi="TH SarabunPSK" w:cs="TH SarabunPSK" w:hint="cs"/>
          <w:b/>
          <w:bCs/>
          <w:sz w:val="32"/>
          <w:szCs w:val="32"/>
          <w:cs/>
        </w:rPr>
        <w:t>6 สิงหาคม</w:t>
      </w:r>
      <w:r w:rsidR="00E1758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2568</w:t>
      </w:r>
    </w:p>
    <w:p w14:paraId="4E3DFE7B" w14:textId="451AA249" w:rsidR="001044EE" w:rsidRDefault="00901271" w:rsidP="00E41A99">
      <w:pPr>
        <w:pStyle w:val="a9"/>
        <w:numPr>
          <w:ilvl w:val="0"/>
          <w:numId w:val="1"/>
        </w:numPr>
        <w:spacing w:after="0" w:line="240" w:lineRule="auto"/>
        <w:ind w:left="284" w:hanging="284"/>
        <w:contextualSpacing w:val="0"/>
        <w:rPr>
          <w:rFonts w:ascii="TH SarabunPSK" w:hAnsi="TH SarabunPSK" w:cs="TH SarabunPSK"/>
          <w:b/>
          <w:bCs/>
          <w:kern w:val="0"/>
          <w:sz w:val="32"/>
          <w:szCs w:val="32"/>
        </w:rPr>
      </w:pPr>
      <w:r w:rsidRPr="00901271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แผน/ผลการ</w:t>
      </w:r>
      <w:r w:rsidR="006F25C3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เบิกจ่ายและ</w:t>
      </w:r>
      <w:r w:rsidRPr="00901271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ใช้จ่ายงบประมาณในภาพรวมของหน่วยงาน</w:t>
      </w:r>
    </w:p>
    <w:p w14:paraId="0D7C0975" w14:textId="3FB736E3" w:rsidR="006B7A47" w:rsidRPr="0063369F" w:rsidRDefault="006B7A47" w:rsidP="006B7A47">
      <w:pPr>
        <w:pStyle w:val="a9"/>
        <w:spacing w:after="0" w:line="240" w:lineRule="auto"/>
        <w:ind w:left="851"/>
        <w:contextualSpacing w:val="0"/>
        <w:jc w:val="right"/>
        <w:rPr>
          <w:rFonts w:ascii="TH SarabunPSK" w:hAnsi="TH SarabunPSK" w:cs="TH SarabunPSK"/>
          <w:kern w:val="0"/>
          <w:sz w:val="28"/>
          <w:szCs w:val="28"/>
          <w:cs/>
        </w:rPr>
      </w:pPr>
      <w:r w:rsidRPr="0063369F">
        <w:rPr>
          <w:rFonts w:ascii="TH SarabunPSK" w:hAnsi="TH SarabunPSK" w:cs="TH SarabunPSK" w:hint="cs"/>
          <w:kern w:val="0"/>
          <w:sz w:val="28"/>
          <w:szCs w:val="28"/>
          <w:cs/>
        </w:rPr>
        <w:t xml:space="preserve">หน่วยนับ </w:t>
      </w:r>
      <w:r w:rsidRPr="0063369F">
        <w:rPr>
          <w:rFonts w:ascii="TH SarabunPSK" w:hAnsi="TH SarabunPSK" w:cs="TH SarabunPSK"/>
          <w:kern w:val="0"/>
          <w:sz w:val="28"/>
          <w:szCs w:val="28"/>
        </w:rPr>
        <w:t xml:space="preserve">: </w:t>
      </w:r>
      <w:r w:rsidRPr="0063369F">
        <w:rPr>
          <w:rFonts w:ascii="TH SarabunPSK" w:hAnsi="TH SarabunPSK" w:cs="TH SarabunPSK" w:hint="cs"/>
          <w:kern w:val="0"/>
          <w:sz w:val="28"/>
          <w:szCs w:val="28"/>
          <w:cs/>
        </w:rPr>
        <w:t>บาท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263"/>
        <w:gridCol w:w="2268"/>
        <w:gridCol w:w="1276"/>
        <w:gridCol w:w="2268"/>
        <w:gridCol w:w="1275"/>
      </w:tblGrid>
      <w:tr w:rsidR="006B7A47" w:rsidRPr="0063369F" w14:paraId="5FEEAACD" w14:textId="77777777" w:rsidTr="00A30749">
        <w:trPr>
          <w:tblHeader/>
        </w:trPr>
        <w:tc>
          <w:tcPr>
            <w:tcW w:w="2263" w:type="dxa"/>
            <w:shd w:val="clear" w:color="auto" w:fill="FFFFCC"/>
            <w:vAlign w:val="center"/>
          </w:tcPr>
          <w:p w14:paraId="47AF3E23" w14:textId="77777777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งบประมาณ</w:t>
            </w:r>
          </w:p>
          <w:p w14:paraId="3AB59B7B" w14:textId="10CDF150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ที่ได้รับจัดสรร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50B36689" w14:textId="77777777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ผลการเบิกจ่าย</w:t>
            </w:r>
          </w:p>
          <w:p w14:paraId="641A7F18" w14:textId="68805A58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งบประมาณ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678AAB82" w14:textId="44E7570F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ร้อยละ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122A0F4D" w14:textId="77777777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ผลการใช้จ่าย</w:t>
            </w:r>
          </w:p>
          <w:p w14:paraId="4DE29ABA" w14:textId="2AA633E3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งบประมาณ</w:t>
            </w:r>
          </w:p>
        </w:tc>
        <w:tc>
          <w:tcPr>
            <w:tcW w:w="1275" w:type="dxa"/>
            <w:shd w:val="clear" w:color="auto" w:fill="FFFFCC"/>
            <w:vAlign w:val="center"/>
          </w:tcPr>
          <w:p w14:paraId="0956BF1E" w14:textId="0FB08A1E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ร้อยละ</w:t>
            </w:r>
          </w:p>
        </w:tc>
      </w:tr>
      <w:tr w:rsidR="006B7A47" w:rsidRPr="0063369F" w14:paraId="7F8C4ACB" w14:textId="77777777" w:rsidTr="006B7A47">
        <w:tc>
          <w:tcPr>
            <w:tcW w:w="2263" w:type="dxa"/>
          </w:tcPr>
          <w:p w14:paraId="621B708F" w14:textId="71F49BE2" w:rsidR="006B7A47" w:rsidRPr="0063369F" w:rsidRDefault="009A04D7" w:rsidP="006B7A47">
            <w:pPr>
              <w:pStyle w:val="a9"/>
              <w:ind w:left="0"/>
              <w:contextualSpacing w:val="0"/>
              <w:jc w:val="right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XXXXX.00</w:t>
            </w:r>
          </w:p>
        </w:tc>
        <w:tc>
          <w:tcPr>
            <w:tcW w:w="2268" w:type="dxa"/>
          </w:tcPr>
          <w:p w14:paraId="51BA01FA" w14:textId="2014D51C" w:rsidR="006B7A47" w:rsidRPr="0063369F" w:rsidRDefault="009A04D7" w:rsidP="006B7A47">
            <w:pPr>
              <w:pStyle w:val="a9"/>
              <w:ind w:left="0"/>
              <w:contextualSpacing w:val="0"/>
              <w:jc w:val="right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XXXXX.XX</w:t>
            </w:r>
          </w:p>
        </w:tc>
        <w:tc>
          <w:tcPr>
            <w:tcW w:w="1276" w:type="dxa"/>
          </w:tcPr>
          <w:p w14:paraId="67EAC077" w14:textId="4F59D4EE" w:rsidR="006B7A47" w:rsidRPr="0063369F" w:rsidRDefault="009A04D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XX.XX</w:t>
            </w:r>
          </w:p>
        </w:tc>
        <w:tc>
          <w:tcPr>
            <w:tcW w:w="2268" w:type="dxa"/>
          </w:tcPr>
          <w:p w14:paraId="33E67D9B" w14:textId="2298F0D0" w:rsidR="006B7A47" w:rsidRPr="0063369F" w:rsidRDefault="009A04D7" w:rsidP="006B7A47">
            <w:pPr>
              <w:pStyle w:val="a9"/>
              <w:ind w:left="0"/>
              <w:contextualSpacing w:val="0"/>
              <w:jc w:val="right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XXXXX.XX</w:t>
            </w:r>
          </w:p>
        </w:tc>
        <w:tc>
          <w:tcPr>
            <w:tcW w:w="1275" w:type="dxa"/>
          </w:tcPr>
          <w:p w14:paraId="2C6D7E20" w14:textId="343A5E1D" w:rsidR="006B7A47" w:rsidRPr="0063369F" w:rsidRDefault="009A04D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XX.XX</w:t>
            </w:r>
          </w:p>
        </w:tc>
      </w:tr>
    </w:tbl>
    <w:p w14:paraId="79779EB0" w14:textId="25D3F2B9" w:rsidR="00901271" w:rsidRPr="0063369F" w:rsidRDefault="006B7A47" w:rsidP="00B90D48">
      <w:pPr>
        <w:pStyle w:val="a9"/>
        <w:spacing w:before="60" w:after="360" w:line="240" w:lineRule="auto"/>
        <w:ind w:left="0"/>
        <w:contextualSpacing w:val="0"/>
        <w:rPr>
          <w:rFonts w:ascii="TH SarabunPSK" w:hAnsi="TH SarabunPSK" w:cs="TH SarabunPSK"/>
          <w:sz w:val="28"/>
          <w:szCs w:val="28"/>
        </w:rPr>
      </w:pPr>
      <w:r w:rsidRPr="0063369F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63369F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3369F">
        <w:rPr>
          <w:rFonts w:ascii="TH SarabunPSK" w:hAnsi="TH SarabunPSK" w:cs="TH SarabunPSK"/>
          <w:b/>
          <w:bCs/>
          <w:sz w:val="28"/>
          <w:szCs w:val="28"/>
        </w:rPr>
        <w:t>:</w:t>
      </w:r>
      <w:r w:rsidRPr="0063369F">
        <w:rPr>
          <w:rFonts w:ascii="TH SarabunPSK" w:hAnsi="TH SarabunPSK" w:cs="TH SarabunPSK"/>
          <w:sz w:val="28"/>
          <w:szCs w:val="28"/>
        </w:rPr>
        <w:t xml:space="preserve"> </w:t>
      </w:r>
      <w:r w:rsidRPr="0063369F">
        <w:rPr>
          <w:rFonts w:ascii="TH SarabunPSK" w:hAnsi="TH SarabunPSK" w:cs="TH SarabunPSK" w:hint="cs"/>
          <w:sz w:val="28"/>
          <w:szCs w:val="28"/>
          <w:cs/>
        </w:rPr>
        <w:t>การรายงานผล “ร้อยละ” ให้ใส่ทศนิยม 2 ตำแหน่ง</w:t>
      </w:r>
    </w:p>
    <w:p w14:paraId="27997D0D" w14:textId="505F92F2" w:rsidR="0022164B" w:rsidRDefault="00BE4F6E" w:rsidP="00B90D48">
      <w:pPr>
        <w:pStyle w:val="a9"/>
        <w:numPr>
          <w:ilvl w:val="0"/>
          <w:numId w:val="1"/>
        </w:numPr>
        <w:spacing w:after="24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การดำเนินงานในภารกิจของหน่วยงาน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04"/>
        <w:gridCol w:w="2268"/>
        <w:gridCol w:w="3466"/>
        <w:gridCol w:w="2912"/>
      </w:tblGrid>
      <w:tr w:rsidR="00BE4F6E" w:rsidRPr="004D5F60" w14:paraId="5536DAAA" w14:textId="77777777" w:rsidTr="004D5F60">
        <w:trPr>
          <w:tblHeader/>
        </w:trPr>
        <w:tc>
          <w:tcPr>
            <w:tcW w:w="704" w:type="dxa"/>
            <w:shd w:val="clear" w:color="auto" w:fill="FFFFCC"/>
            <w:vAlign w:val="center"/>
          </w:tcPr>
          <w:p w14:paraId="6C544AD8" w14:textId="3F445C4D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ที่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78C831E8" w14:textId="27EBD357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ประเด็นของภารกิจ</w:t>
            </w:r>
          </w:p>
        </w:tc>
        <w:tc>
          <w:tcPr>
            <w:tcW w:w="3466" w:type="dxa"/>
            <w:shd w:val="clear" w:color="auto" w:fill="FFFFCC"/>
            <w:vAlign w:val="center"/>
          </w:tcPr>
          <w:p w14:paraId="332F91C9" w14:textId="4CA2A01A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ผลการดำเนิน</w:t>
            </w:r>
            <w:r w:rsidR="00A668E4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งาน</w:t>
            </w:r>
          </w:p>
        </w:tc>
        <w:tc>
          <w:tcPr>
            <w:tcW w:w="2912" w:type="dxa"/>
            <w:shd w:val="clear" w:color="auto" w:fill="FFFFCC"/>
            <w:vAlign w:val="center"/>
          </w:tcPr>
          <w:p w14:paraId="276435A4" w14:textId="4A6A9611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</w:p>
          <w:p w14:paraId="42F89347" w14:textId="34A48A8E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และข้อเสนอแนะ</w:t>
            </w:r>
          </w:p>
        </w:tc>
      </w:tr>
      <w:tr w:rsidR="00BE4F6E" w:rsidRPr="004D5F60" w14:paraId="7C0FD46C" w14:textId="77777777" w:rsidTr="004D5F60">
        <w:tc>
          <w:tcPr>
            <w:tcW w:w="704" w:type="dxa"/>
          </w:tcPr>
          <w:p w14:paraId="346F9DBA" w14:textId="51F16399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1</w:t>
            </w:r>
          </w:p>
        </w:tc>
        <w:tc>
          <w:tcPr>
            <w:tcW w:w="2268" w:type="dxa"/>
          </w:tcPr>
          <w:p w14:paraId="3902A69D" w14:textId="568ECE2B" w:rsidR="00BE4F6E" w:rsidRPr="004D5F60" w:rsidRDefault="00250C99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ผลการดำเนินงานพัฒนา</w:t>
            </w:r>
            <w:r w:rsidRPr="00CD6E79">
              <w:rPr>
                <w:rFonts w:ascii="TH SarabunPSK" w:hAnsi="TH SarabunPSK" w:cs="TH SarabunPSK" w:hint="cs"/>
                <w:spacing w:val="-20"/>
                <w:kern w:val="0"/>
                <w:sz w:val="32"/>
                <w:szCs w:val="32"/>
                <w:cs/>
              </w:rPr>
              <w:t>ระบบ</w:t>
            </w:r>
            <w:r w:rsidR="00813EE7" w:rsidRPr="00CD6E79">
              <w:rPr>
                <w:rFonts w:ascii="TH SarabunPSK" w:hAnsi="TH SarabunPSK" w:cs="TH SarabunPSK" w:hint="cs"/>
                <w:spacing w:val="-20"/>
                <w:kern w:val="0"/>
                <w:sz w:val="32"/>
                <w:szCs w:val="32"/>
                <w:cs/>
              </w:rPr>
              <w:t>ของกรมป่าไม้</w:t>
            </w:r>
            <w:r w:rsidR="00CD6E79" w:rsidRPr="00CD6E79">
              <w:rPr>
                <w:rFonts w:ascii="TH SarabunPSK" w:hAnsi="TH SarabunPSK" w:cs="TH SarabunPSK" w:hint="cs"/>
                <w:spacing w:val="-20"/>
                <w:kern w:val="0"/>
                <w:sz w:val="32"/>
                <w:szCs w:val="32"/>
                <w:cs/>
              </w:rPr>
              <w:t xml:space="preserve"> </w:t>
            </w:r>
            <w:r w:rsidR="00CD6E79" w:rsidRPr="00CD6E79">
              <w:rPr>
                <w:rFonts w:ascii="TH SarabunPSK" w:hAnsi="TH SarabunPSK" w:cs="TH SarabunPSK"/>
                <w:spacing w:val="-20"/>
                <w:kern w:val="0"/>
                <w:sz w:val="32"/>
                <w:szCs w:val="32"/>
                <w:cs/>
              </w:rPr>
              <w:t>ประจำปี</w:t>
            </w:r>
            <w:r w:rsidR="00CD6E79" w:rsidRPr="00CD6E79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งบประมาณ พ.ศ. 2568</w:t>
            </w:r>
          </w:p>
        </w:tc>
        <w:tc>
          <w:tcPr>
            <w:tcW w:w="3466" w:type="dxa"/>
          </w:tcPr>
          <w:p w14:paraId="35BE97CC" w14:textId="15AE5794" w:rsidR="00BE4F6E" w:rsidRPr="004D5F60" w:rsidRDefault="00605D4B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  <w:r w:rsidR="00DB1267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.............................................................. ..............................................................</w:t>
            </w:r>
          </w:p>
        </w:tc>
        <w:tc>
          <w:tcPr>
            <w:tcW w:w="2912" w:type="dxa"/>
          </w:tcPr>
          <w:p w14:paraId="28CA469C" w14:textId="77777777" w:rsidR="00BE4F6E" w:rsidRPr="004D5F60" w:rsidRDefault="00CD70EF" w:rsidP="00BE4F6E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77EBD33F" w14:textId="77E15108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3FA8E387" w14:textId="71AF4D6F" w:rsidR="00CD70EF" w:rsidRDefault="00CD70EF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78BC6307" w14:textId="3DA98CFA" w:rsidR="00DB1267" w:rsidRPr="004D5F60" w:rsidRDefault="00DB1267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C75BDA3" w14:textId="77777777" w:rsidR="00CD70EF" w:rsidRPr="004D5F60" w:rsidRDefault="00CD70EF" w:rsidP="00BE4F6E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6D3A7C94" w14:textId="22D13FD8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7EDF2007" w14:textId="77777777" w:rsidR="00CD70EF" w:rsidRDefault="00CD70EF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6BD240E0" w14:textId="50DCB1B1" w:rsidR="00DB1267" w:rsidRPr="004D5F60" w:rsidRDefault="00DB1267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CD70EF" w:rsidRPr="004D5F60" w14:paraId="259CC10A" w14:textId="77777777" w:rsidTr="004D5F60">
        <w:tc>
          <w:tcPr>
            <w:tcW w:w="704" w:type="dxa"/>
          </w:tcPr>
          <w:p w14:paraId="0655279A" w14:textId="4C20094A" w:rsidR="00CD70EF" w:rsidRPr="004D5F60" w:rsidRDefault="00CD70EF" w:rsidP="00CD70EF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2</w:t>
            </w:r>
          </w:p>
        </w:tc>
        <w:tc>
          <w:tcPr>
            <w:tcW w:w="2268" w:type="dxa"/>
          </w:tcPr>
          <w:p w14:paraId="0BDCF5DF" w14:textId="7B3AF987" w:rsidR="00250C99" w:rsidRPr="004D5F60" w:rsidRDefault="00250C99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ผลการดำเนินงานตาม</w:t>
            </w:r>
            <w:r w:rsidRPr="00250C99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พระราชบัญญัติการปฏิบัติราชการทางอิเล็กทรอนิกส์</w:t>
            </w: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</w:t>
            </w:r>
            <w:r w:rsidRPr="00E71CEB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พ.ศ. 2565</w:t>
            </w:r>
            <w:r w:rsidR="00E71CEB" w:rsidRPr="00E71CEB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 xml:space="preserve"> ของกรมป่าไม้</w:t>
            </w:r>
            <w:r w:rsidR="00CD6E79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 xml:space="preserve"> </w:t>
            </w:r>
            <w:r w:rsidR="00CD6E79" w:rsidRPr="00CD6E79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ประจำปีงบประมาณ พ.ศ. 2568</w:t>
            </w:r>
          </w:p>
        </w:tc>
        <w:tc>
          <w:tcPr>
            <w:tcW w:w="3466" w:type="dxa"/>
          </w:tcPr>
          <w:p w14:paraId="0210D787" w14:textId="77777777" w:rsidR="00CD70EF" w:rsidRDefault="00605D4B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4C58953B" w14:textId="77777777" w:rsidR="00DB1267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36D124F5" w14:textId="7D61E646" w:rsidR="00DB1267" w:rsidRPr="004D5F60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3C1A36F4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54BB10A5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277A7A43" w14:textId="77777777" w:rsidR="00CD70EF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A4C5E7E" w14:textId="6ED1EA9A" w:rsidR="00DB1267" w:rsidRPr="004D5F60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20B11A88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4553A41B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62543D2C" w14:textId="77777777" w:rsidR="00CD70EF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083A6A5" w14:textId="54BBA3BD" w:rsidR="00DB1267" w:rsidRPr="004D5F60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DB1267" w:rsidRPr="004D5F60" w14:paraId="0CC7A533" w14:textId="77777777" w:rsidTr="004D5F60">
        <w:tc>
          <w:tcPr>
            <w:tcW w:w="704" w:type="dxa"/>
          </w:tcPr>
          <w:p w14:paraId="09A65FD9" w14:textId="041130EE" w:rsidR="00DB1267" w:rsidRPr="004D5F60" w:rsidRDefault="00DB1267" w:rsidP="00DB1267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lastRenderedPageBreak/>
              <w:t>3</w:t>
            </w:r>
          </w:p>
        </w:tc>
        <w:tc>
          <w:tcPr>
            <w:tcW w:w="2268" w:type="dxa"/>
          </w:tcPr>
          <w:p w14:paraId="4EB7B8AF" w14:textId="5BC17D09" w:rsidR="00DB1267" w:rsidRPr="004D5F60" w:rsidRDefault="0091054A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ผลการดำเนินงาน</w:t>
            </w:r>
            <w:r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br/>
            </w:r>
            <w:r w:rsidRPr="0091054A">
              <w:rPr>
                <w:rFonts w:ascii="TH SarabunPSK" w:hAnsi="TH SarabunPSK" w:cs="TH SarabunPSK" w:hint="cs"/>
                <w:spacing w:val="-14"/>
                <w:kern w:val="0"/>
                <w:sz w:val="32"/>
                <w:szCs w:val="32"/>
                <w:cs/>
              </w:rPr>
              <w:t>ด้านความปลอดภัยไซเบอร์</w:t>
            </w: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ของกรมป่าไม้</w:t>
            </w:r>
            <w:r w:rsidR="00CD6E79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</w:t>
            </w:r>
            <w:r w:rsidR="00CD6E79" w:rsidRPr="00CD6E79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ประจำปีงบประมาณ พ.ศ. 2568</w:t>
            </w:r>
          </w:p>
        </w:tc>
        <w:tc>
          <w:tcPr>
            <w:tcW w:w="3466" w:type="dxa"/>
          </w:tcPr>
          <w:p w14:paraId="190297E7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138A2A00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7934FBE5" w14:textId="3679F481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74C2EAF9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74BD3968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1A503ACD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3971C88" w14:textId="172E61DA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2EC933B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18D90039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0AB05837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00B076BB" w14:textId="2A34E93C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DB1267" w:rsidRPr="004D5F60" w14:paraId="5297AE74" w14:textId="77777777" w:rsidTr="004D5F60">
        <w:tc>
          <w:tcPr>
            <w:tcW w:w="704" w:type="dxa"/>
          </w:tcPr>
          <w:p w14:paraId="62195105" w14:textId="228ED428" w:rsidR="00DB1267" w:rsidRPr="004D5F60" w:rsidRDefault="00DB1267" w:rsidP="00DB1267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4</w:t>
            </w:r>
          </w:p>
        </w:tc>
        <w:tc>
          <w:tcPr>
            <w:tcW w:w="2268" w:type="dxa"/>
          </w:tcPr>
          <w:p w14:paraId="00461AB4" w14:textId="422ADF07" w:rsidR="00250C99" w:rsidRPr="004D5F60" w:rsidRDefault="007B59ED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ผลการดำเนินงานตาม</w:t>
            </w:r>
            <w:r w:rsidRPr="00250C99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พระราชบัญญัติ</w:t>
            </w:r>
            <w:r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คุ้มครอง</w:t>
            </w:r>
            <w:r w:rsidRPr="007B59ED">
              <w:rPr>
                <w:rFonts w:ascii="TH SarabunPSK" w:hAnsi="TH SarabunPSK" w:cs="TH SarabunPSK" w:hint="cs"/>
                <w:spacing w:val="-18"/>
                <w:kern w:val="0"/>
                <w:sz w:val="32"/>
                <w:szCs w:val="32"/>
                <w:cs/>
              </w:rPr>
              <w:t>ข้อมูลส่วนบุคคล พ.ศ. 2562</w:t>
            </w:r>
            <w:r w:rsidR="00E71CEB">
              <w:rPr>
                <w:rFonts w:ascii="TH SarabunPSK" w:hAnsi="TH SarabunPSK" w:cs="TH SarabunPSK" w:hint="cs"/>
                <w:spacing w:val="-18"/>
                <w:kern w:val="0"/>
                <w:sz w:val="32"/>
                <w:szCs w:val="32"/>
                <w:cs/>
              </w:rPr>
              <w:t xml:space="preserve"> </w:t>
            </w:r>
            <w:r w:rsidR="00E71CEB" w:rsidRPr="00E71CEB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ของกรมป่าไม้</w:t>
            </w:r>
            <w:r w:rsidR="00CD6E79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</w:t>
            </w:r>
            <w:r w:rsidR="00CD6E79" w:rsidRPr="00CD6E79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ประจำปีงบประมาณ พ.ศ. 2568</w:t>
            </w:r>
          </w:p>
        </w:tc>
        <w:tc>
          <w:tcPr>
            <w:tcW w:w="3466" w:type="dxa"/>
          </w:tcPr>
          <w:p w14:paraId="2FF41F2D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435CD2DF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1C7B1A26" w14:textId="5B1280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099E4D2C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1903516D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2F577E2B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A8FFA9B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08DF4FD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30FC37DF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56F8350F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39A6E478" w14:textId="0B18727E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</w:tbl>
    <w:p w14:paraId="634CEF79" w14:textId="39F9AFAE" w:rsidR="00802E71" w:rsidRPr="004756A6" w:rsidRDefault="00802E71" w:rsidP="0091054A">
      <w:pPr>
        <w:pStyle w:val="a9"/>
        <w:spacing w:before="240" w:after="120" w:line="240" w:lineRule="auto"/>
        <w:ind w:left="992"/>
        <w:contextualSpacing w:val="0"/>
        <w:jc w:val="thaiDistribute"/>
        <w:rPr>
          <w:rFonts w:ascii="TH SarabunPSK" w:hAnsi="TH SarabunPSK" w:cs="TH SarabunPSK"/>
          <w:spacing w:val="-10"/>
          <w:kern w:val="0"/>
          <w:sz w:val="32"/>
          <w:szCs w:val="32"/>
        </w:rPr>
      </w:pPr>
      <w:r w:rsidRPr="004756A6">
        <w:rPr>
          <w:rFonts w:ascii="TH SarabunPSK" w:hAnsi="TH SarabunPSK" w:cs="TH SarabunPSK"/>
          <w:spacing w:val="-10"/>
          <w:kern w:val="0"/>
          <w:sz w:val="32"/>
          <w:szCs w:val="32"/>
          <w:u w:val="single"/>
          <w:cs/>
        </w:rPr>
        <w:t>ปัญหาอุปสรรคหรือข้อจำกัดการดำเนินงาน</w:t>
      </w:r>
      <w:r w:rsidR="00BE4F6E" w:rsidRPr="004756A6">
        <w:rPr>
          <w:rFonts w:ascii="TH SarabunPSK" w:hAnsi="TH SarabunPSK" w:cs="TH SarabunPSK" w:hint="cs"/>
          <w:spacing w:val="-10"/>
          <w:kern w:val="0"/>
          <w:sz w:val="32"/>
          <w:szCs w:val="32"/>
          <w:u w:val="single"/>
          <w:cs/>
        </w:rPr>
        <w:t>ในภาพรวม</w:t>
      </w:r>
      <w:r w:rsidR="00F71DB0" w:rsidRPr="004756A6">
        <w:rPr>
          <w:rFonts w:ascii="TH SarabunPSK" w:hAnsi="TH SarabunPSK" w:cs="TH SarabunPSK" w:hint="cs"/>
          <w:spacing w:val="-10"/>
          <w:kern w:val="0"/>
          <w:sz w:val="32"/>
          <w:szCs w:val="32"/>
          <w:u w:val="single"/>
          <w:cs/>
        </w:rPr>
        <w:t>ของ</w:t>
      </w:r>
      <w:r w:rsidR="004756A6" w:rsidRPr="004756A6">
        <w:rPr>
          <w:rFonts w:ascii="TH SarabunPSK" w:hAnsi="TH SarabunPSK" w:cs="TH SarabunPSK"/>
          <w:spacing w:val="-10"/>
          <w:kern w:val="0"/>
          <w:sz w:val="32"/>
          <w:szCs w:val="32"/>
          <w:u w:val="single"/>
          <w:cs/>
        </w:rPr>
        <w:t>ศูนย์เทคโนโลยีสารสนเทศและการสื่อสาร</w:t>
      </w:r>
      <w:r w:rsidRPr="004756A6">
        <w:rPr>
          <w:rFonts w:ascii="TH SarabunPSK" w:hAnsi="TH SarabunPSK" w:cs="TH SarabunPSK" w:hint="cs"/>
          <w:spacing w:val="-10"/>
          <w:kern w:val="0"/>
          <w:sz w:val="32"/>
          <w:szCs w:val="32"/>
          <w:cs/>
        </w:rPr>
        <w:t xml:space="preserve"> (ถ้ามี)</w:t>
      </w:r>
    </w:p>
    <w:p w14:paraId="7449174F" w14:textId="727819B6" w:rsidR="00802E71" w:rsidRDefault="00802E71" w:rsidP="00802E71">
      <w:pPr>
        <w:pStyle w:val="a9"/>
        <w:spacing w:before="60" w:after="60" w:line="240" w:lineRule="auto"/>
        <w:ind w:left="0" w:firstLine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  <w:r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90D48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B90D48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  <w:r w:rsidR="00B90D48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</w:p>
    <w:p w14:paraId="2446D178" w14:textId="77777777" w:rsidR="0091054A" w:rsidRDefault="0091054A" w:rsidP="00802E71">
      <w:pPr>
        <w:pStyle w:val="a9"/>
        <w:spacing w:before="60" w:after="60" w:line="240" w:lineRule="auto"/>
        <w:ind w:left="0" w:firstLine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</w:p>
    <w:p w14:paraId="36584D3D" w14:textId="77777777" w:rsidR="0091054A" w:rsidRDefault="0091054A" w:rsidP="00802E71">
      <w:pPr>
        <w:pStyle w:val="a9"/>
        <w:spacing w:before="60" w:after="60" w:line="240" w:lineRule="auto"/>
        <w:ind w:left="0" w:firstLine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</w:p>
    <w:tbl>
      <w:tblPr>
        <w:tblStyle w:val="af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0"/>
        <w:gridCol w:w="3241"/>
        <w:gridCol w:w="235"/>
        <w:gridCol w:w="1309"/>
        <w:gridCol w:w="3345"/>
      </w:tblGrid>
      <w:tr w:rsidR="006E7051" w:rsidRPr="006E7051" w14:paraId="0A42B366" w14:textId="77777777" w:rsidTr="005E17DB">
        <w:trPr>
          <w:jc w:val="center"/>
        </w:trPr>
        <w:tc>
          <w:tcPr>
            <w:tcW w:w="4461" w:type="dxa"/>
            <w:gridSpan w:val="2"/>
          </w:tcPr>
          <w:p w14:paraId="651826FF" w14:textId="78734AE8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E17D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</w:t>
            </w:r>
          </w:p>
        </w:tc>
        <w:tc>
          <w:tcPr>
            <w:tcW w:w="235" w:type="dxa"/>
          </w:tcPr>
          <w:p w14:paraId="6A9CE42B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54" w:type="dxa"/>
            <w:gridSpan w:val="2"/>
          </w:tcPr>
          <w:p w14:paraId="772CBC5A" w14:textId="59D5AC6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ผู้รับรองรายงาน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</w:t>
            </w:r>
            <w:r w:rsidR="00E80BE0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</w:t>
            </w:r>
          </w:p>
        </w:tc>
      </w:tr>
      <w:tr w:rsidR="006E7051" w:rsidRPr="006E7051" w14:paraId="09148446" w14:textId="77777777" w:rsidTr="005E17DB">
        <w:trPr>
          <w:jc w:val="center"/>
        </w:trPr>
        <w:tc>
          <w:tcPr>
            <w:tcW w:w="1220" w:type="dxa"/>
          </w:tcPr>
          <w:p w14:paraId="3BE8F658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33F60D6" w14:textId="51DDD488" w:rsidR="006E7051" w:rsidRPr="006E7051" w:rsidRDefault="006E7051" w:rsidP="006E70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172EDE6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111D69A6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06AB7A8" w14:textId="42FEFD1B" w:rsidR="006E7051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(..........................................................)</w:t>
            </w:r>
          </w:p>
        </w:tc>
      </w:tr>
      <w:tr w:rsidR="006E7051" w:rsidRPr="006E7051" w14:paraId="4B183C2B" w14:textId="77777777" w:rsidTr="005E17DB">
        <w:trPr>
          <w:jc w:val="center"/>
        </w:trPr>
        <w:tc>
          <w:tcPr>
            <w:tcW w:w="1220" w:type="dxa"/>
          </w:tcPr>
          <w:p w14:paraId="7323158B" w14:textId="12CBBCB9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3FE6478" w14:textId="48769F7A" w:rsidR="006E7051" w:rsidRPr="006E7051" w:rsidRDefault="006E7051" w:rsidP="006E70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1610384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31D0DA70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458BB5A" w14:textId="77777777" w:rsidR="006E7051" w:rsidRPr="006E7051" w:rsidRDefault="006E7051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80BE0" w:rsidRPr="006E7051" w14:paraId="0B8A6C52" w14:textId="77777777" w:rsidTr="005E17DB">
        <w:trPr>
          <w:jc w:val="center"/>
        </w:trPr>
        <w:tc>
          <w:tcPr>
            <w:tcW w:w="1220" w:type="dxa"/>
          </w:tcPr>
          <w:p w14:paraId="2B290B9C" w14:textId="7F7CA7DA" w:rsidR="00E80BE0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60AF231B" w14:textId="1273EBC6" w:rsidR="00E80BE0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9E2AEEE" w14:textId="77777777" w:rsidR="00E80BE0" w:rsidRPr="006E7051" w:rsidRDefault="00E80BE0" w:rsidP="00E80BE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485DBE6C" w14:textId="572A1862" w:rsidR="00E80BE0" w:rsidRPr="006E7051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345" w:type="dxa"/>
          </w:tcPr>
          <w:p w14:paraId="4F5F0688" w14:textId="750B8B4D" w:rsidR="00E80BE0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</w:t>
            </w:r>
          </w:p>
        </w:tc>
      </w:tr>
      <w:tr w:rsidR="00E80BE0" w:rsidRPr="006E7051" w14:paraId="285B94BB" w14:textId="77777777" w:rsidTr="005E17DB">
        <w:trPr>
          <w:jc w:val="center"/>
        </w:trPr>
        <w:tc>
          <w:tcPr>
            <w:tcW w:w="1220" w:type="dxa"/>
          </w:tcPr>
          <w:p w14:paraId="312296CE" w14:textId="5F6E150D" w:rsidR="00E80BE0" w:rsidRPr="00E80BE0" w:rsidRDefault="00E80BE0" w:rsidP="00E80BE0">
            <w:pPr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170021C6" w14:textId="522830D6" w:rsidR="00E80BE0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B1C6099" w14:textId="77777777" w:rsidR="00E80BE0" w:rsidRPr="006E7051" w:rsidRDefault="00E80BE0" w:rsidP="00E80BE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0AB2CC37" w14:textId="77777777" w:rsidR="00E80BE0" w:rsidRPr="006E7051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08510C90" w14:textId="77777777" w:rsidR="00E80BE0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4FEF91" w14:textId="1D176D4D" w:rsidR="0048534A" w:rsidRPr="003754B1" w:rsidRDefault="005D7ADB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D7ADB">
        <w:rPr>
          <w:rFonts w:ascii="TH SarabunPSK" w:hAnsi="TH SarabunPSK" w:cs="TH SarabunPSK" w:hint="cs"/>
          <w:sz w:val="32"/>
          <w:szCs w:val="32"/>
          <w:cs/>
        </w:rPr>
        <w:t>*ผู้รับรองรายงาน หมายถึง ผู้อำนวยการสำนัก</w:t>
      </w:r>
      <w:r w:rsidR="0022164B">
        <w:rPr>
          <w:rFonts w:ascii="TH SarabunPSK" w:hAnsi="TH SarabunPSK" w:cs="TH SarabunPSK" w:hint="cs"/>
          <w:sz w:val="32"/>
          <w:szCs w:val="32"/>
          <w:cs/>
        </w:rPr>
        <w:t>/ศูนย์/กลุ่ม</w:t>
      </w:r>
    </w:p>
    <w:sectPr w:rsidR="0048534A" w:rsidRPr="003754B1" w:rsidSect="006930EE">
      <w:headerReference w:type="default" r:id="rId7"/>
      <w:pgSz w:w="12240" w:h="15840"/>
      <w:pgMar w:top="1440" w:right="1440" w:bottom="1440" w:left="1440" w:header="56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11E4B" w14:textId="77777777" w:rsidR="001044EE" w:rsidRDefault="001044EE" w:rsidP="001044EE">
      <w:pPr>
        <w:spacing w:after="0" w:line="240" w:lineRule="auto"/>
      </w:pPr>
      <w:r>
        <w:separator/>
      </w:r>
    </w:p>
  </w:endnote>
  <w:endnote w:type="continuationSeparator" w:id="0">
    <w:p w14:paraId="5B90C08C" w14:textId="77777777" w:rsidR="001044EE" w:rsidRDefault="001044EE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E22D5" w14:textId="77777777" w:rsidR="001044EE" w:rsidRDefault="001044EE" w:rsidP="001044EE">
      <w:pPr>
        <w:spacing w:after="0" w:line="240" w:lineRule="auto"/>
      </w:pPr>
      <w:r>
        <w:separator/>
      </w:r>
    </w:p>
  </w:footnote>
  <w:footnote w:type="continuationSeparator" w:id="0">
    <w:p w14:paraId="6BC5ADB9" w14:textId="77777777" w:rsidR="001044EE" w:rsidRDefault="001044EE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52DD6E82" w14:textId="1276A8DD" w:rsidR="006930EE" w:rsidRPr="006930EE" w:rsidRDefault="006930EE">
        <w:pPr>
          <w:pStyle w:val="ae"/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14:paraId="3C8FFA83" w14:textId="77777777" w:rsidR="006930EE" w:rsidRDefault="006930EE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21E03"/>
    <w:multiLevelType w:val="hybridMultilevel"/>
    <w:tmpl w:val="AB5EA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0658C"/>
    <w:multiLevelType w:val="hybridMultilevel"/>
    <w:tmpl w:val="BB568B34"/>
    <w:lvl w:ilvl="0" w:tplc="E9363FCA">
      <w:start w:val="1"/>
      <w:numFmt w:val="decimal"/>
      <w:lvlText w:val="%1)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338D66CA"/>
    <w:multiLevelType w:val="hybridMultilevel"/>
    <w:tmpl w:val="4F969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240B8"/>
    <w:multiLevelType w:val="hybridMultilevel"/>
    <w:tmpl w:val="6FEC506E"/>
    <w:lvl w:ilvl="0" w:tplc="7DC8BFB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F560202"/>
    <w:multiLevelType w:val="hybridMultilevel"/>
    <w:tmpl w:val="B9543F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D1033"/>
    <w:multiLevelType w:val="hybridMultilevel"/>
    <w:tmpl w:val="0D0E5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086092"/>
    <w:multiLevelType w:val="multilevel"/>
    <w:tmpl w:val="5E484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num w:numId="1" w16cid:durableId="1755660221">
    <w:abstractNumId w:val="6"/>
  </w:num>
  <w:num w:numId="2" w16cid:durableId="35543702">
    <w:abstractNumId w:val="5"/>
  </w:num>
  <w:num w:numId="3" w16cid:durableId="908612303">
    <w:abstractNumId w:val="2"/>
  </w:num>
  <w:num w:numId="4" w16cid:durableId="305087178">
    <w:abstractNumId w:val="1"/>
  </w:num>
  <w:num w:numId="5" w16cid:durableId="1945261143">
    <w:abstractNumId w:val="0"/>
  </w:num>
  <w:num w:numId="6" w16cid:durableId="1162429956">
    <w:abstractNumId w:val="4"/>
  </w:num>
  <w:num w:numId="7" w16cid:durableId="4541036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92694"/>
    <w:rsid w:val="000B4BFF"/>
    <w:rsid w:val="000E131F"/>
    <w:rsid w:val="001044EE"/>
    <w:rsid w:val="00134D06"/>
    <w:rsid w:val="00143815"/>
    <w:rsid w:val="00151A64"/>
    <w:rsid w:val="001578BE"/>
    <w:rsid w:val="00165065"/>
    <w:rsid w:val="001867D9"/>
    <w:rsid w:val="001B2638"/>
    <w:rsid w:val="001F7458"/>
    <w:rsid w:val="0022164B"/>
    <w:rsid w:val="00250C99"/>
    <w:rsid w:val="002600DE"/>
    <w:rsid w:val="002B77D0"/>
    <w:rsid w:val="003416E9"/>
    <w:rsid w:val="00360242"/>
    <w:rsid w:val="00373678"/>
    <w:rsid w:val="003754B1"/>
    <w:rsid w:val="00376677"/>
    <w:rsid w:val="003875FC"/>
    <w:rsid w:val="003C4866"/>
    <w:rsid w:val="003D78F0"/>
    <w:rsid w:val="004010C8"/>
    <w:rsid w:val="00403FEC"/>
    <w:rsid w:val="004756A6"/>
    <w:rsid w:val="0048534A"/>
    <w:rsid w:val="004D5F60"/>
    <w:rsid w:val="004F3235"/>
    <w:rsid w:val="005018A3"/>
    <w:rsid w:val="00597E7C"/>
    <w:rsid w:val="005C4642"/>
    <w:rsid w:val="005D7ADB"/>
    <w:rsid w:val="005E17DB"/>
    <w:rsid w:val="005F0AEE"/>
    <w:rsid w:val="00605D4B"/>
    <w:rsid w:val="0062067A"/>
    <w:rsid w:val="00620A1F"/>
    <w:rsid w:val="0063369F"/>
    <w:rsid w:val="00675844"/>
    <w:rsid w:val="006930EE"/>
    <w:rsid w:val="006A0D03"/>
    <w:rsid w:val="006B7A47"/>
    <w:rsid w:val="006E7051"/>
    <w:rsid w:val="006F25C3"/>
    <w:rsid w:val="00743024"/>
    <w:rsid w:val="00763CF6"/>
    <w:rsid w:val="00771B75"/>
    <w:rsid w:val="007A1293"/>
    <w:rsid w:val="007B59ED"/>
    <w:rsid w:val="00802E71"/>
    <w:rsid w:val="00813EE7"/>
    <w:rsid w:val="00872192"/>
    <w:rsid w:val="008E5B2F"/>
    <w:rsid w:val="00901271"/>
    <w:rsid w:val="0091054A"/>
    <w:rsid w:val="00992D27"/>
    <w:rsid w:val="00994921"/>
    <w:rsid w:val="009A04D7"/>
    <w:rsid w:val="009B62EB"/>
    <w:rsid w:val="009D25D6"/>
    <w:rsid w:val="009E1D20"/>
    <w:rsid w:val="00A30749"/>
    <w:rsid w:val="00A3120B"/>
    <w:rsid w:val="00A476F4"/>
    <w:rsid w:val="00A506D9"/>
    <w:rsid w:val="00A668E4"/>
    <w:rsid w:val="00A81A6D"/>
    <w:rsid w:val="00A8513D"/>
    <w:rsid w:val="00A92C59"/>
    <w:rsid w:val="00AA1532"/>
    <w:rsid w:val="00AD3F9E"/>
    <w:rsid w:val="00AE1EAE"/>
    <w:rsid w:val="00B000E4"/>
    <w:rsid w:val="00B87C20"/>
    <w:rsid w:val="00B90D48"/>
    <w:rsid w:val="00BE4F6E"/>
    <w:rsid w:val="00C20C32"/>
    <w:rsid w:val="00C2149C"/>
    <w:rsid w:val="00C30E28"/>
    <w:rsid w:val="00C36EE0"/>
    <w:rsid w:val="00C44C4A"/>
    <w:rsid w:val="00C4746B"/>
    <w:rsid w:val="00C62D3E"/>
    <w:rsid w:val="00CC6C01"/>
    <w:rsid w:val="00CD6E79"/>
    <w:rsid w:val="00CD70EF"/>
    <w:rsid w:val="00CE36C1"/>
    <w:rsid w:val="00CE5C34"/>
    <w:rsid w:val="00CF6056"/>
    <w:rsid w:val="00D35A54"/>
    <w:rsid w:val="00D40A90"/>
    <w:rsid w:val="00D82BF6"/>
    <w:rsid w:val="00DB1267"/>
    <w:rsid w:val="00E05CE0"/>
    <w:rsid w:val="00E1758F"/>
    <w:rsid w:val="00E2590B"/>
    <w:rsid w:val="00E41A99"/>
    <w:rsid w:val="00E43179"/>
    <w:rsid w:val="00E71CEB"/>
    <w:rsid w:val="00E764A3"/>
    <w:rsid w:val="00E80BE0"/>
    <w:rsid w:val="00EA2CD5"/>
    <w:rsid w:val="00F00139"/>
    <w:rsid w:val="00F17D77"/>
    <w:rsid w:val="00F71DB0"/>
    <w:rsid w:val="00FA0352"/>
    <w:rsid w:val="00FC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1044E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044E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044E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1044E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1044EE"/>
  </w:style>
  <w:style w:type="paragraph" w:styleId="af0">
    <w:name w:val="footer"/>
    <w:basedOn w:val="a"/>
    <w:link w:val="af1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1044EE"/>
  </w:style>
  <w:style w:type="table" w:styleId="af2">
    <w:name w:val="Table Grid"/>
    <w:basedOn w:val="a1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958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ส่วนติดตามและประเมินผล สำนักแผนงานและสารสนเทศ</cp:lastModifiedBy>
  <cp:revision>10</cp:revision>
  <cp:lastPrinted>2025-07-23T04:46:00Z</cp:lastPrinted>
  <dcterms:created xsi:type="dcterms:W3CDTF">2025-07-23T07:30:00Z</dcterms:created>
  <dcterms:modified xsi:type="dcterms:W3CDTF">2025-07-23T08:54:00Z</dcterms:modified>
</cp:coreProperties>
</file>