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C65731" w14:textId="51BA0F51" w:rsidR="003240E5" w:rsidRPr="0082165D" w:rsidRDefault="00593028" w:rsidP="003240E5">
      <w:pPr>
        <w:jc w:val="center"/>
        <w:rPr>
          <w:rFonts w:ascii="TH SarabunIT๙" w:hAnsi="TH SarabunIT๙" w:cs="TH SarabunIT๙"/>
          <w:b/>
          <w:bCs/>
          <w:spacing w:val="2"/>
          <w:sz w:val="32"/>
        </w:rPr>
      </w:pPr>
      <w:r>
        <w:rPr>
          <w:rFonts w:ascii="TH SarabunIT๙" w:hAnsi="TH SarabunIT๙" w:cs="TH SarabunIT๙"/>
          <w:b/>
          <w:bCs/>
          <w:spacing w:val="2"/>
          <w:sz w:val="32"/>
          <w:cs/>
        </w:rPr>
        <w:t>บัญชีรายชื่อพรร</w:t>
      </w:r>
      <w:r>
        <w:rPr>
          <w:rFonts w:ascii="TH SarabunIT๙" w:hAnsi="TH SarabunIT๙" w:cs="TH SarabunIT๙" w:hint="cs"/>
          <w:b/>
          <w:bCs/>
          <w:spacing w:val="2"/>
          <w:sz w:val="32"/>
          <w:cs/>
        </w:rPr>
        <w:t>ณ</w:t>
      </w:r>
      <w:r w:rsidR="004D5C0C" w:rsidRPr="0082165D">
        <w:rPr>
          <w:rFonts w:ascii="TH SarabunIT๙" w:hAnsi="TH SarabunIT๙" w:cs="TH SarabunIT๙"/>
          <w:b/>
          <w:bCs/>
          <w:spacing w:val="2"/>
          <w:sz w:val="32"/>
          <w:cs/>
        </w:rPr>
        <w:t>ไม้</w:t>
      </w:r>
    </w:p>
    <w:p w14:paraId="400BCDFD" w14:textId="77777777" w:rsidR="005C7E04" w:rsidRDefault="004D5C0C" w:rsidP="003240E5">
      <w:pPr>
        <w:jc w:val="center"/>
        <w:rPr>
          <w:rFonts w:ascii="TH SarabunIT๙" w:hAnsi="TH SarabunIT๙" w:cs="TH SarabunIT๙"/>
          <w:b/>
          <w:bCs/>
          <w:spacing w:val="2"/>
          <w:sz w:val="32"/>
        </w:rPr>
      </w:pPr>
      <w:r w:rsidRPr="0082165D">
        <w:rPr>
          <w:rFonts w:ascii="TH SarabunIT๙" w:hAnsi="TH SarabunIT๙" w:cs="TH SarabunIT๙"/>
          <w:b/>
          <w:bCs/>
          <w:spacing w:val="2"/>
          <w:sz w:val="32"/>
          <w:cs/>
        </w:rPr>
        <w:t>โครงการส่งเสริมการปลูกไม้โตเร็วเพื่ออุตสาหกรรม</w:t>
      </w:r>
    </w:p>
    <w:p w14:paraId="103D97B2" w14:textId="77777777" w:rsidR="008367F1" w:rsidRPr="0082165D" w:rsidRDefault="008367F1" w:rsidP="003240E5">
      <w:pPr>
        <w:jc w:val="center"/>
        <w:rPr>
          <w:rFonts w:ascii="TH SarabunIT๙" w:hAnsi="TH SarabunIT๙" w:cs="TH SarabunIT๙"/>
          <w:b/>
          <w:bCs/>
          <w:sz w:val="32"/>
        </w:rPr>
      </w:pPr>
    </w:p>
    <w:tbl>
      <w:tblPr>
        <w:tblW w:w="9211" w:type="dxa"/>
        <w:tblInd w:w="93" w:type="dxa"/>
        <w:tblBorders>
          <w:top w:val="single" w:sz="4" w:space="0" w:color="auto"/>
          <w:bottom w:val="single" w:sz="4" w:space="0" w:color="auto"/>
        </w:tblBorders>
        <w:tblLook w:val="06A0" w:firstRow="1" w:lastRow="0" w:firstColumn="1" w:lastColumn="0" w:noHBand="1" w:noVBand="1"/>
      </w:tblPr>
      <w:tblGrid>
        <w:gridCol w:w="886"/>
        <w:gridCol w:w="2032"/>
        <w:gridCol w:w="6293"/>
      </w:tblGrid>
      <w:tr w:rsidR="000B798A" w:rsidRPr="0082165D" w14:paraId="671B8161" w14:textId="77777777" w:rsidTr="00484562">
        <w:trPr>
          <w:trHeight w:val="495"/>
          <w:tblHeader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3EED" w14:textId="77777777" w:rsidR="003326F2" w:rsidRPr="0082165D" w:rsidRDefault="003326F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ลำดับ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CBFAB" w14:textId="77777777" w:rsidR="003326F2" w:rsidRPr="0082165D" w:rsidRDefault="003326F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ชื่อไทย</w:t>
            </w:r>
          </w:p>
        </w:tc>
        <w:tc>
          <w:tcPr>
            <w:tcW w:w="62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1FE73" w14:textId="77777777" w:rsidR="003326F2" w:rsidRPr="0082165D" w:rsidRDefault="003326F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ชื่อพฤกษศาสตร์ </w:t>
            </w:r>
          </w:p>
        </w:tc>
      </w:tr>
      <w:tr w:rsidR="00D27C52" w:rsidRPr="0082165D" w14:paraId="6EEEAEA9" w14:textId="77777777" w:rsidTr="00035E78">
        <w:trPr>
          <w:trHeight w:val="450"/>
        </w:trPr>
        <w:tc>
          <w:tcPr>
            <w:tcW w:w="886" w:type="dxa"/>
            <w:shd w:val="clear" w:color="auto" w:fill="auto"/>
          </w:tcPr>
          <w:p w14:paraId="253F4CE4" w14:textId="77777777" w:rsidR="00D27C52" w:rsidRPr="0082165D" w:rsidRDefault="00D27C5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1</w:t>
            </w:r>
          </w:p>
        </w:tc>
        <w:tc>
          <w:tcPr>
            <w:tcW w:w="2032" w:type="dxa"/>
            <w:shd w:val="clear" w:color="auto" w:fill="auto"/>
          </w:tcPr>
          <w:p w14:paraId="08759AD4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ขี้เหล็ก</w:t>
            </w:r>
          </w:p>
        </w:tc>
        <w:tc>
          <w:tcPr>
            <w:tcW w:w="6293" w:type="dxa"/>
            <w:shd w:val="clear" w:color="auto" w:fill="auto"/>
            <w:noWrap/>
          </w:tcPr>
          <w:p w14:paraId="22C15BE2" w14:textId="77777777" w:rsidR="00D27C52" w:rsidRPr="0082165D" w:rsidRDefault="00D27C52" w:rsidP="00484562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Senna</w:t>
            </w:r>
            <w:r w:rsidRPr="0082165D">
              <w:rPr>
                <w:rFonts w:ascii="TH SarabunIT๙" w:hAnsi="TH SarabunIT๙" w:cs="TH SarabunIT๙"/>
                <w:i/>
                <w:iCs/>
                <w:sz w:val="28"/>
                <w:szCs w:val="28"/>
                <w:cs/>
              </w:rPr>
              <w:t xml:space="preserve">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siamea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</w:rPr>
              <w:t> 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>(</w:t>
            </w:r>
            <w:r w:rsidRPr="0082165D">
              <w:rPr>
                <w:rFonts w:ascii="TH SarabunIT๙" w:hAnsi="TH SarabunIT๙" w:cs="TH SarabunIT๙"/>
                <w:sz w:val="32"/>
              </w:rPr>
              <w:t>Lam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.) </w:t>
            </w:r>
            <w:r w:rsidRPr="0082165D">
              <w:rPr>
                <w:rFonts w:ascii="TH SarabunIT๙" w:hAnsi="TH SarabunIT๙" w:cs="TH SarabunIT๙"/>
                <w:sz w:val="32"/>
              </w:rPr>
              <w:t>H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. </w:t>
            </w:r>
            <w:r w:rsidRPr="0082165D">
              <w:rPr>
                <w:rFonts w:ascii="TH SarabunIT๙" w:hAnsi="TH SarabunIT๙" w:cs="TH SarabunIT๙"/>
                <w:sz w:val="32"/>
              </w:rPr>
              <w:t>S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. </w:t>
            </w:r>
            <w:r w:rsidRPr="0082165D">
              <w:rPr>
                <w:rFonts w:ascii="TH SarabunIT๙" w:hAnsi="TH SarabunIT๙" w:cs="TH SarabunIT๙"/>
                <w:sz w:val="32"/>
              </w:rPr>
              <w:t>Irwin &amp; Barneby</w:t>
            </w:r>
          </w:p>
        </w:tc>
      </w:tr>
      <w:tr w:rsidR="00D27C52" w:rsidRPr="0082165D" w14:paraId="2AEBF0AE" w14:textId="77777777" w:rsidTr="003326F2">
        <w:trPr>
          <w:trHeight w:val="450"/>
        </w:trPr>
        <w:tc>
          <w:tcPr>
            <w:tcW w:w="886" w:type="dxa"/>
            <w:shd w:val="clear" w:color="auto" w:fill="auto"/>
          </w:tcPr>
          <w:p w14:paraId="55AF8720" w14:textId="77777777" w:rsidR="00D27C52" w:rsidRPr="0082165D" w:rsidRDefault="00D27C5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2</w:t>
            </w:r>
          </w:p>
        </w:tc>
        <w:tc>
          <w:tcPr>
            <w:tcW w:w="2032" w:type="dxa"/>
            <w:shd w:val="clear" w:color="auto" w:fill="auto"/>
          </w:tcPr>
          <w:p w14:paraId="49DFA8AC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แคนา</w:t>
            </w:r>
          </w:p>
        </w:tc>
        <w:tc>
          <w:tcPr>
            <w:tcW w:w="6293" w:type="dxa"/>
            <w:shd w:val="clear" w:color="auto" w:fill="auto"/>
          </w:tcPr>
          <w:p w14:paraId="2456A45B" w14:textId="77777777" w:rsidR="00D27C52" w:rsidRPr="0082165D" w:rsidRDefault="00D27C52" w:rsidP="00484562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Dolichandrone</w:t>
            </w:r>
            <w:proofErr w:type="spellEnd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 xml:space="preserve">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serrulata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</w:rPr>
              <w:t> 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>(</w:t>
            </w:r>
            <w:r w:rsidRPr="0082165D">
              <w:rPr>
                <w:rFonts w:ascii="TH SarabunIT๙" w:hAnsi="TH SarabunIT๙" w:cs="TH SarabunIT๙"/>
                <w:sz w:val="32"/>
              </w:rPr>
              <w:t>Wall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. 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</w:rPr>
              <w:t>ex DC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.) </w:t>
            </w:r>
            <w:r w:rsidRPr="0082165D">
              <w:rPr>
                <w:rFonts w:ascii="TH SarabunIT๙" w:hAnsi="TH SarabunIT๙" w:cs="TH SarabunIT๙"/>
                <w:sz w:val="32"/>
              </w:rPr>
              <w:t>Seem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>.</w:t>
            </w:r>
          </w:p>
        </w:tc>
      </w:tr>
      <w:tr w:rsidR="00D27C52" w:rsidRPr="0082165D" w14:paraId="2370E3CE" w14:textId="77777777" w:rsidTr="003326F2">
        <w:trPr>
          <w:trHeight w:val="450"/>
        </w:trPr>
        <w:tc>
          <w:tcPr>
            <w:tcW w:w="886" w:type="dxa"/>
            <w:shd w:val="clear" w:color="auto" w:fill="auto"/>
          </w:tcPr>
          <w:p w14:paraId="387D10D6" w14:textId="77777777" w:rsidR="00D27C52" w:rsidRPr="0082165D" w:rsidRDefault="00D27C5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3</w:t>
            </w:r>
          </w:p>
        </w:tc>
        <w:tc>
          <w:tcPr>
            <w:tcW w:w="2032" w:type="dxa"/>
            <w:shd w:val="clear" w:color="auto" w:fill="auto"/>
          </w:tcPr>
          <w:p w14:paraId="30FBC27A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จามจุรี</w:t>
            </w:r>
          </w:p>
        </w:tc>
        <w:tc>
          <w:tcPr>
            <w:tcW w:w="6293" w:type="dxa"/>
            <w:shd w:val="clear" w:color="auto" w:fill="auto"/>
          </w:tcPr>
          <w:p w14:paraId="456088E7" w14:textId="7B6FF13D" w:rsidR="00894D14" w:rsidRPr="00894D14" w:rsidRDefault="00D27C52" w:rsidP="00484562">
            <w:pPr>
              <w:rPr>
                <w:rFonts w:ascii="TH SarabunIT๙" w:hAnsi="TH SarabunIT๙" w:cs="TH SarabunIT๙"/>
                <w:sz w:val="32"/>
                <w:shd w:val="clear" w:color="auto" w:fill="FFFFFF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Albizia saman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 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>(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Jacq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 xml:space="preserve">.) 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Merr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>.</w:t>
            </w:r>
          </w:p>
        </w:tc>
      </w:tr>
      <w:tr w:rsidR="00D27C52" w:rsidRPr="0082165D" w14:paraId="68AF7827" w14:textId="77777777" w:rsidTr="00484562">
        <w:trPr>
          <w:trHeight w:val="450"/>
        </w:trPr>
        <w:tc>
          <w:tcPr>
            <w:tcW w:w="886" w:type="dxa"/>
            <w:shd w:val="clear" w:color="auto" w:fill="auto"/>
          </w:tcPr>
          <w:p w14:paraId="3CE0202A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</w:rPr>
              <w:t>4</w:t>
            </w:r>
          </w:p>
        </w:tc>
        <w:tc>
          <w:tcPr>
            <w:tcW w:w="2032" w:type="dxa"/>
            <w:shd w:val="clear" w:color="auto" w:fill="auto"/>
          </w:tcPr>
          <w:p w14:paraId="7D3ECC49" w14:textId="36F82066" w:rsidR="00D27C52" w:rsidRPr="0082165D" w:rsidRDefault="00D27C52" w:rsidP="003D1FC8">
            <w:pPr>
              <w:rPr>
                <w:rFonts w:ascii="TH SarabunIT๙" w:eastAsia="SimSun" w:hAnsi="TH SarabunIT๙" w:cs="TH SarabunIT๙"/>
                <w:sz w:val="32"/>
                <w:cs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นนทรีบ้าน</w:t>
            </w:r>
          </w:p>
        </w:tc>
        <w:tc>
          <w:tcPr>
            <w:tcW w:w="6293" w:type="dxa"/>
            <w:shd w:val="clear" w:color="auto" w:fill="auto"/>
            <w:noWrap/>
            <w:vAlign w:val="bottom"/>
          </w:tcPr>
          <w:p w14:paraId="6D301556" w14:textId="77777777" w:rsidR="00D27C52" w:rsidRPr="0082165D" w:rsidRDefault="00D27C52" w:rsidP="003D1FC8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Peltophorum</w:t>
            </w:r>
            <w:proofErr w:type="spellEnd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 xml:space="preserve">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pterocarpum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 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>(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DC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 xml:space="preserve">.) 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Backer ex K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 xml:space="preserve">. 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Heyne</w:t>
            </w:r>
          </w:p>
        </w:tc>
      </w:tr>
      <w:tr w:rsidR="00D27C52" w:rsidRPr="0082165D" w14:paraId="716BA575" w14:textId="77777777" w:rsidTr="00D27C52">
        <w:trPr>
          <w:trHeight w:val="450"/>
        </w:trPr>
        <w:tc>
          <w:tcPr>
            <w:tcW w:w="886" w:type="dxa"/>
            <w:shd w:val="clear" w:color="auto" w:fill="auto"/>
          </w:tcPr>
          <w:p w14:paraId="2EA1705F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</w:rPr>
              <w:t>5</w:t>
            </w:r>
          </w:p>
        </w:tc>
        <w:tc>
          <w:tcPr>
            <w:tcW w:w="2032" w:type="dxa"/>
            <w:shd w:val="clear" w:color="auto" w:fill="auto"/>
            <w:hideMark/>
          </w:tcPr>
          <w:p w14:paraId="0260BE30" w14:textId="77777777" w:rsidR="00D27C52" w:rsidRPr="0082165D" w:rsidRDefault="00D27C52" w:rsidP="003D1FC8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นนทรีป่า</w:t>
            </w:r>
          </w:p>
        </w:tc>
        <w:tc>
          <w:tcPr>
            <w:tcW w:w="6293" w:type="dxa"/>
            <w:shd w:val="clear" w:color="auto" w:fill="auto"/>
            <w:noWrap/>
            <w:vAlign w:val="bottom"/>
            <w:hideMark/>
          </w:tcPr>
          <w:p w14:paraId="546CEA76" w14:textId="77777777" w:rsidR="00D27C52" w:rsidRPr="0082165D" w:rsidRDefault="00D27C52" w:rsidP="003D1FC8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Peltophorum</w:t>
            </w:r>
            <w:proofErr w:type="spellEnd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 xml:space="preserve">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dasyrrhachis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</w:rPr>
              <w:t> 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>(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</w:rPr>
              <w:t>Miq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.) </w:t>
            </w:r>
            <w:r w:rsidRPr="0082165D">
              <w:rPr>
                <w:rFonts w:ascii="TH SarabunIT๙" w:hAnsi="TH SarabunIT๙" w:cs="TH SarabunIT๙"/>
                <w:sz w:val="32"/>
              </w:rPr>
              <w:t>Kurz</w:t>
            </w:r>
          </w:p>
        </w:tc>
      </w:tr>
      <w:tr w:rsidR="00D27C52" w:rsidRPr="0082165D" w14:paraId="366CB83B" w14:textId="77777777" w:rsidTr="00D27C52">
        <w:trPr>
          <w:trHeight w:val="450"/>
        </w:trPr>
        <w:tc>
          <w:tcPr>
            <w:tcW w:w="886" w:type="dxa"/>
            <w:shd w:val="clear" w:color="auto" w:fill="auto"/>
          </w:tcPr>
          <w:p w14:paraId="49B75C42" w14:textId="77777777" w:rsidR="00D27C52" w:rsidRPr="0082165D" w:rsidRDefault="00D27C52" w:rsidP="00E177D4">
            <w:pPr>
              <w:jc w:val="center"/>
              <w:rPr>
                <w:rFonts w:ascii="TH SarabunIT๙" w:eastAsia="SimSun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</w:rPr>
              <w:t>6</w:t>
            </w:r>
          </w:p>
        </w:tc>
        <w:tc>
          <w:tcPr>
            <w:tcW w:w="2032" w:type="dxa"/>
            <w:shd w:val="clear" w:color="auto" w:fill="auto"/>
            <w:hideMark/>
          </w:tcPr>
          <w:p w14:paraId="1A5B3967" w14:textId="77777777" w:rsidR="00D27C52" w:rsidRPr="0082165D" w:rsidRDefault="00D27C52" w:rsidP="00B51C8C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ไผ่ทุกชนิด</w:t>
            </w:r>
          </w:p>
        </w:tc>
        <w:tc>
          <w:tcPr>
            <w:tcW w:w="6293" w:type="dxa"/>
            <w:shd w:val="clear" w:color="auto" w:fill="auto"/>
            <w:noWrap/>
            <w:hideMark/>
          </w:tcPr>
          <w:p w14:paraId="38B5EDB3" w14:textId="77777777" w:rsidR="00D27C52" w:rsidRPr="0082165D" w:rsidRDefault="00D27C52" w:rsidP="00B51C8C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i/>
                <w:iCs/>
                <w:sz w:val="32"/>
                <w:cs/>
              </w:rPr>
              <w:t xml:space="preserve">              -</w:t>
            </w:r>
          </w:p>
        </w:tc>
      </w:tr>
      <w:tr w:rsidR="00D27C52" w:rsidRPr="0082165D" w14:paraId="17250DEF" w14:textId="77777777" w:rsidTr="00D27C52">
        <w:trPr>
          <w:trHeight w:val="450"/>
        </w:trPr>
        <w:tc>
          <w:tcPr>
            <w:tcW w:w="886" w:type="dxa"/>
            <w:shd w:val="clear" w:color="auto" w:fill="auto"/>
          </w:tcPr>
          <w:p w14:paraId="03E47EDD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7</w:t>
            </w:r>
          </w:p>
        </w:tc>
        <w:tc>
          <w:tcPr>
            <w:tcW w:w="2032" w:type="dxa"/>
            <w:shd w:val="clear" w:color="auto" w:fill="auto"/>
            <w:hideMark/>
          </w:tcPr>
          <w:p w14:paraId="6FE38613" w14:textId="77777777" w:rsidR="00D27C52" w:rsidRPr="0082165D" w:rsidRDefault="00755998" w:rsidP="00484562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ไม้ส</w:t>
            </w:r>
            <w:r w:rsidR="00D27C52" w:rsidRPr="0082165D">
              <w:rPr>
                <w:rFonts w:ascii="TH SarabunIT๙" w:eastAsia="SimSun" w:hAnsi="TH SarabunIT๙" w:cs="TH SarabunIT๙"/>
                <w:sz w:val="32"/>
                <w:cs/>
              </w:rPr>
              <w:t>ก</w:t>
            </w: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ุ</w:t>
            </w:r>
            <w:r w:rsidR="00D27C52" w:rsidRPr="0082165D">
              <w:rPr>
                <w:rFonts w:ascii="TH SarabunIT๙" w:eastAsia="SimSun" w:hAnsi="TH SarabunIT๙" w:cs="TH SarabunIT๙"/>
                <w:sz w:val="32"/>
                <w:cs/>
              </w:rPr>
              <w:t>ลกระถิน</w:t>
            </w:r>
          </w:p>
        </w:tc>
        <w:tc>
          <w:tcPr>
            <w:tcW w:w="6293" w:type="dxa"/>
            <w:shd w:val="clear" w:color="auto" w:fill="auto"/>
            <w:noWrap/>
            <w:hideMark/>
          </w:tcPr>
          <w:p w14:paraId="069B8409" w14:textId="77777777" w:rsidR="00D27C52" w:rsidRPr="0082165D" w:rsidRDefault="00D27C52" w:rsidP="00DC393C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 xml:space="preserve">Acacia 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</w:rPr>
              <w:t>spp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cs/>
              </w:rPr>
              <w:t>.</w:t>
            </w:r>
          </w:p>
        </w:tc>
      </w:tr>
      <w:tr w:rsidR="00D27C52" w:rsidRPr="0082165D" w14:paraId="56CAD493" w14:textId="77777777" w:rsidTr="006F1834">
        <w:trPr>
          <w:trHeight w:val="450"/>
        </w:trPr>
        <w:tc>
          <w:tcPr>
            <w:tcW w:w="886" w:type="dxa"/>
            <w:shd w:val="clear" w:color="auto" w:fill="auto"/>
          </w:tcPr>
          <w:p w14:paraId="03945A4D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8</w:t>
            </w:r>
          </w:p>
        </w:tc>
        <w:tc>
          <w:tcPr>
            <w:tcW w:w="2032" w:type="dxa"/>
            <w:shd w:val="clear" w:color="auto" w:fill="auto"/>
            <w:hideMark/>
          </w:tcPr>
          <w:p w14:paraId="6D58F298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ยูคา</w:t>
            </w:r>
            <w:proofErr w:type="spellStart"/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ลิปตัส</w:t>
            </w:r>
            <w:proofErr w:type="spellEnd"/>
          </w:p>
        </w:tc>
        <w:tc>
          <w:tcPr>
            <w:tcW w:w="6293" w:type="dxa"/>
            <w:shd w:val="clear" w:color="auto" w:fill="auto"/>
            <w:noWrap/>
            <w:hideMark/>
          </w:tcPr>
          <w:p w14:paraId="085F9B05" w14:textId="77777777" w:rsidR="00D27C52" w:rsidRPr="0082165D" w:rsidRDefault="00D27C52" w:rsidP="00484562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i/>
                <w:iCs/>
                <w:sz w:val="32"/>
              </w:rPr>
              <w:t xml:space="preserve">Eucalyptus </w:t>
            </w:r>
            <w:proofErr w:type="spellStart"/>
            <w:r w:rsidRPr="0082165D">
              <w:rPr>
                <w:rFonts w:ascii="TH SarabunIT๙" w:eastAsia="SimSun" w:hAnsi="TH SarabunIT๙" w:cs="TH SarabunIT๙"/>
                <w:sz w:val="32"/>
              </w:rPr>
              <w:t>spp</w:t>
            </w:r>
            <w:proofErr w:type="spellEnd"/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.</w:t>
            </w:r>
          </w:p>
        </w:tc>
      </w:tr>
      <w:tr w:rsidR="00D27C52" w:rsidRPr="0082165D" w14:paraId="583660F6" w14:textId="77777777" w:rsidTr="003326F2">
        <w:trPr>
          <w:trHeight w:val="450"/>
        </w:trPr>
        <w:tc>
          <w:tcPr>
            <w:tcW w:w="886" w:type="dxa"/>
            <w:shd w:val="clear" w:color="auto" w:fill="auto"/>
          </w:tcPr>
          <w:p w14:paraId="3E49E95D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9</w:t>
            </w:r>
          </w:p>
        </w:tc>
        <w:tc>
          <w:tcPr>
            <w:tcW w:w="2032" w:type="dxa"/>
            <w:shd w:val="clear" w:color="auto" w:fill="auto"/>
          </w:tcPr>
          <w:p w14:paraId="348A6615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  <w:cs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สนทะเล</w:t>
            </w:r>
          </w:p>
        </w:tc>
        <w:tc>
          <w:tcPr>
            <w:tcW w:w="6293" w:type="dxa"/>
            <w:shd w:val="clear" w:color="auto" w:fill="auto"/>
            <w:noWrap/>
          </w:tcPr>
          <w:p w14:paraId="3C7B108A" w14:textId="77777777" w:rsidR="00D27C52" w:rsidRPr="0082165D" w:rsidRDefault="00D27C52" w:rsidP="00484562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 xml:space="preserve">Casuarina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equisetifolia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 L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>.</w:t>
            </w:r>
          </w:p>
        </w:tc>
      </w:tr>
      <w:tr w:rsidR="00D27C52" w:rsidRPr="0082165D" w14:paraId="711C4443" w14:textId="77777777" w:rsidTr="00484562">
        <w:trPr>
          <w:trHeight w:val="450"/>
        </w:trPr>
        <w:tc>
          <w:tcPr>
            <w:tcW w:w="886" w:type="dxa"/>
            <w:shd w:val="clear" w:color="auto" w:fill="auto"/>
          </w:tcPr>
          <w:p w14:paraId="3932AD9C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10</w:t>
            </w:r>
          </w:p>
        </w:tc>
        <w:tc>
          <w:tcPr>
            <w:tcW w:w="2032" w:type="dxa"/>
            <w:shd w:val="clear" w:color="auto" w:fill="auto"/>
            <w:hideMark/>
          </w:tcPr>
          <w:p w14:paraId="683B1741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สนประดิพัทธ์</w:t>
            </w:r>
          </w:p>
        </w:tc>
        <w:tc>
          <w:tcPr>
            <w:tcW w:w="6293" w:type="dxa"/>
            <w:shd w:val="clear" w:color="auto" w:fill="auto"/>
            <w:noWrap/>
            <w:hideMark/>
          </w:tcPr>
          <w:p w14:paraId="3DF813CC" w14:textId="77777777" w:rsidR="00D27C52" w:rsidRPr="0082165D" w:rsidRDefault="00D27C52" w:rsidP="00484562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 xml:space="preserve">Casuarina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junghuhniana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</w:rPr>
              <w:t> 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</w:rPr>
              <w:t>Miq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cs/>
              </w:rPr>
              <w:t>.</w:t>
            </w:r>
          </w:p>
        </w:tc>
      </w:tr>
      <w:tr w:rsidR="00D27C52" w:rsidRPr="0082165D" w14:paraId="471BBB8B" w14:textId="77777777" w:rsidTr="00DC393C">
        <w:trPr>
          <w:trHeight w:val="450"/>
        </w:trPr>
        <w:tc>
          <w:tcPr>
            <w:tcW w:w="886" w:type="dxa"/>
            <w:shd w:val="clear" w:color="auto" w:fill="auto"/>
          </w:tcPr>
          <w:p w14:paraId="64739F4C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1</w:t>
            </w:r>
            <w:r w:rsidRPr="0082165D">
              <w:rPr>
                <w:rFonts w:ascii="TH SarabunIT๙" w:hAnsi="TH SarabunIT๙" w:cs="TH SarabunIT๙"/>
                <w:sz w:val="32"/>
              </w:rPr>
              <w:t>1</w:t>
            </w:r>
          </w:p>
        </w:tc>
        <w:tc>
          <w:tcPr>
            <w:tcW w:w="2032" w:type="dxa"/>
            <w:shd w:val="clear" w:color="auto" w:fill="auto"/>
            <w:vAlign w:val="center"/>
            <w:hideMark/>
          </w:tcPr>
          <w:p w14:paraId="42B3023F" w14:textId="77777777" w:rsidR="00D27C52" w:rsidRPr="0082165D" w:rsidRDefault="00D27C52" w:rsidP="00DC393C">
            <w:pPr>
              <w:rPr>
                <w:rFonts w:ascii="TH SarabunIT๙" w:hAnsi="TH SarabunIT๙" w:cs="TH SarabunIT๙"/>
                <w:sz w:val="32"/>
                <w:cs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สะแกนา</w:t>
            </w:r>
          </w:p>
        </w:tc>
        <w:tc>
          <w:tcPr>
            <w:tcW w:w="6293" w:type="dxa"/>
            <w:shd w:val="clear" w:color="auto" w:fill="auto"/>
            <w:noWrap/>
            <w:vAlign w:val="center"/>
            <w:hideMark/>
          </w:tcPr>
          <w:p w14:paraId="686A0A58" w14:textId="77777777" w:rsidR="00D27C52" w:rsidRPr="0082165D" w:rsidRDefault="00D27C52" w:rsidP="00DC393C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 xml:space="preserve">Combretum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quadrangulare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 Kurz</w:t>
            </w:r>
          </w:p>
        </w:tc>
      </w:tr>
      <w:tr w:rsidR="00D27C52" w:rsidRPr="0082165D" w14:paraId="095C8730" w14:textId="77777777" w:rsidTr="00484562">
        <w:trPr>
          <w:trHeight w:val="450"/>
        </w:trPr>
        <w:tc>
          <w:tcPr>
            <w:tcW w:w="886" w:type="dxa"/>
            <w:shd w:val="clear" w:color="auto" w:fill="auto"/>
          </w:tcPr>
          <w:p w14:paraId="0DF69AB7" w14:textId="77777777" w:rsidR="00D27C52" w:rsidRPr="0082165D" w:rsidRDefault="00D27C52" w:rsidP="00DC393C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12</w:t>
            </w:r>
          </w:p>
        </w:tc>
        <w:tc>
          <w:tcPr>
            <w:tcW w:w="2032" w:type="dxa"/>
            <w:shd w:val="clear" w:color="auto" w:fill="auto"/>
            <w:hideMark/>
          </w:tcPr>
          <w:p w14:paraId="489A2271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  <w:cs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เสม็ด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>ขาว</w:t>
            </w:r>
          </w:p>
        </w:tc>
        <w:tc>
          <w:tcPr>
            <w:tcW w:w="6293" w:type="dxa"/>
            <w:shd w:val="clear" w:color="auto" w:fill="auto"/>
            <w:noWrap/>
            <w:hideMark/>
          </w:tcPr>
          <w:p w14:paraId="5C281939" w14:textId="77777777" w:rsidR="00D27C52" w:rsidRPr="0082165D" w:rsidRDefault="00D27C52" w:rsidP="00484562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 xml:space="preserve">Melaleuca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cajuputi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 xml:space="preserve"> Powell 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subsp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>.</w:t>
            </w: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 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cumingiana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 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>(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Turcz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 xml:space="preserve">.) 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Barlow</w:t>
            </w:r>
          </w:p>
        </w:tc>
      </w:tr>
      <w:tr w:rsidR="006460E2" w:rsidRPr="0082165D" w14:paraId="4793FB27" w14:textId="77777777" w:rsidTr="006460E2">
        <w:trPr>
          <w:trHeight w:val="450"/>
        </w:trPr>
        <w:tc>
          <w:tcPr>
            <w:tcW w:w="886" w:type="dxa"/>
            <w:shd w:val="clear" w:color="auto" w:fill="auto"/>
          </w:tcPr>
          <w:p w14:paraId="12FBE6CE" w14:textId="77777777" w:rsidR="006460E2" w:rsidRDefault="00125CEE" w:rsidP="00716D76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13</w:t>
            </w:r>
          </w:p>
          <w:p w14:paraId="3DBAE9FF" w14:textId="6BF4F152" w:rsidR="00C75CD0" w:rsidRPr="0082165D" w:rsidRDefault="00C75CD0" w:rsidP="00716D76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>
              <w:rPr>
                <w:rFonts w:ascii="TH SarabunIT๙" w:hAnsi="TH SarabunIT๙" w:cs="TH SarabunIT๙" w:hint="cs"/>
                <w:sz w:val="32"/>
                <w:cs/>
              </w:rPr>
              <w:t>14</w:t>
            </w:r>
          </w:p>
        </w:tc>
        <w:tc>
          <w:tcPr>
            <w:tcW w:w="2032" w:type="dxa"/>
            <w:shd w:val="clear" w:color="auto" w:fill="auto"/>
            <w:hideMark/>
          </w:tcPr>
          <w:p w14:paraId="1780192F" w14:textId="77777777" w:rsidR="006460E2" w:rsidRDefault="006460E2" w:rsidP="00716D76">
            <w:pPr>
              <w:rPr>
                <w:rFonts w:ascii="TH SarabunIT๙" w:eastAsia="SimSun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กระถินยักษ์</w:t>
            </w:r>
          </w:p>
          <w:p w14:paraId="46AF9FE5" w14:textId="188CD8E1" w:rsidR="00C75CD0" w:rsidRPr="0082165D" w:rsidRDefault="00C75CD0" w:rsidP="00716D76">
            <w:pPr>
              <w:rPr>
                <w:rFonts w:ascii="TH SarabunIT๙" w:eastAsia="SimSun" w:hAnsi="TH SarabunIT๙" w:cs="TH SarabunIT๙"/>
                <w:sz w:val="32"/>
              </w:rPr>
            </w:pPr>
            <w:r>
              <w:rPr>
                <w:rFonts w:ascii="TH SarabunIT๙" w:eastAsia="SimSun" w:hAnsi="TH SarabunIT๙" w:cs="TH SarabunIT๙" w:hint="cs"/>
                <w:sz w:val="32"/>
                <w:cs/>
              </w:rPr>
              <w:t>งิ้ว</w:t>
            </w:r>
          </w:p>
        </w:tc>
        <w:tc>
          <w:tcPr>
            <w:tcW w:w="6293" w:type="dxa"/>
            <w:shd w:val="clear" w:color="auto" w:fill="auto"/>
            <w:noWrap/>
            <w:hideMark/>
          </w:tcPr>
          <w:p w14:paraId="49406262" w14:textId="77777777" w:rsidR="006460E2" w:rsidRDefault="006460E2" w:rsidP="00716D76">
            <w:pPr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 xml:space="preserve">Leucaena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leucocephala</w:t>
            </w:r>
            <w:proofErr w:type="spellEnd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  <w:cs/>
              </w:rPr>
              <w:t xml:space="preserve"> (</w:t>
            </w: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Lam</w:t>
            </w: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  <w:cs/>
              </w:rPr>
              <w:t xml:space="preserve">.) </w:t>
            </w: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de Wit</w:t>
            </w:r>
          </w:p>
          <w:p w14:paraId="5A96003D" w14:textId="6AC31CAA" w:rsidR="00C75CD0" w:rsidRPr="0082165D" w:rsidRDefault="00C75CD0" w:rsidP="00716D76">
            <w:pPr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  <w:cs/>
              </w:rPr>
            </w:pPr>
            <w:r w:rsidRPr="0076083D">
              <w:rPr>
                <w:rFonts w:ascii="TH SarabunIT๙" w:hAnsi="TH SarabunIT๙" w:cs="TH SarabunIT๙"/>
                <w:i/>
                <w:iCs/>
                <w:sz w:val="32"/>
              </w:rPr>
              <w:t>Bombax ceiba</w:t>
            </w:r>
            <w:r w:rsidRPr="0076083D">
              <w:rPr>
                <w:rFonts w:ascii="TH SarabunIT๙" w:hAnsi="TH SarabunIT๙" w:cs="TH SarabunIT๙"/>
                <w:sz w:val="32"/>
              </w:rPr>
              <w:t xml:space="preserve"> L.</w:t>
            </w:r>
          </w:p>
        </w:tc>
      </w:tr>
    </w:tbl>
    <w:p w14:paraId="1316DC97" w14:textId="77777777" w:rsidR="003326F2" w:rsidRPr="004B53A3" w:rsidRDefault="003326F2" w:rsidP="000B798A">
      <w:pPr>
        <w:rPr>
          <w:rFonts w:ascii="TH SarabunIT๙" w:hAnsi="TH SarabunIT๙" w:cs="TH SarabunIT๙"/>
          <w:b/>
          <w:bCs/>
          <w:sz w:val="32"/>
        </w:rPr>
      </w:pPr>
    </w:p>
    <w:sectPr w:rsidR="003326F2" w:rsidRPr="004B53A3" w:rsidSect="00EA76F7">
      <w:pgSz w:w="11906" w:h="16838"/>
      <w:pgMar w:top="1701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Niramit AS">
    <w:altName w:val="Browallia New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C0C"/>
    <w:rsid w:val="000B798A"/>
    <w:rsid w:val="00103179"/>
    <w:rsid w:val="00125CEE"/>
    <w:rsid w:val="002723F9"/>
    <w:rsid w:val="003240E5"/>
    <w:rsid w:val="003326F2"/>
    <w:rsid w:val="00426B0E"/>
    <w:rsid w:val="004B53A3"/>
    <w:rsid w:val="004D5C0C"/>
    <w:rsid w:val="005548ED"/>
    <w:rsid w:val="00593028"/>
    <w:rsid w:val="005C7E04"/>
    <w:rsid w:val="006460E2"/>
    <w:rsid w:val="006903F4"/>
    <w:rsid w:val="00755998"/>
    <w:rsid w:val="007A3DA5"/>
    <w:rsid w:val="0082165D"/>
    <w:rsid w:val="008367F1"/>
    <w:rsid w:val="008934D2"/>
    <w:rsid w:val="00894D14"/>
    <w:rsid w:val="008D7B3D"/>
    <w:rsid w:val="00907AEB"/>
    <w:rsid w:val="00944883"/>
    <w:rsid w:val="00AE4C8A"/>
    <w:rsid w:val="00B94B9E"/>
    <w:rsid w:val="00C61B1A"/>
    <w:rsid w:val="00C75CD0"/>
    <w:rsid w:val="00CD5B21"/>
    <w:rsid w:val="00D27C52"/>
    <w:rsid w:val="00D566F2"/>
    <w:rsid w:val="00DC393C"/>
    <w:rsid w:val="00E23D82"/>
    <w:rsid w:val="00E53445"/>
    <w:rsid w:val="00E875F4"/>
    <w:rsid w:val="00E91901"/>
    <w:rsid w:val="00E94ABA"/>
    <w:rsid w:val="00EA76F7"/>
    <w:rsid w:val="00F20A59"/>
    <w:rsid w:val="00FD1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D49E5"/>
  <w15:docId w15:val="{01BAF344-941B-49A4-838D-57118FC3F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Niramit AS" w:eastAsiaTheme="minorHAnsi" w:hAnsi="TH Niramit AS" w:cs="TH NiramitIT๙"/>
        <w:sz w:val="2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326F2"/>
  </w:style>
  <w:style w:type="character" w:styleId="a3">
    <w:name w:val="Strong"/>
    <w:basedOn w:val="a0"/>
    <w:uiPriority w:val="22"/>
    <w:qFormat/>
    <w:rsid w:val="00E875F4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6460E2"/>
    <w:rPr>
      <w:rFonts w:ascii="Segoe UI" w:hAnsi="Segoe UI" w:cs="Angsana New"/>
      <w:sz w:val="18"/>
      <w:szCs w:val="22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6460E2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B-260960</dc:creator>
  <cp:lastModifiedBy>Noon</cp:lastModifiedBy>
  <cp:revision>18</cp:revision>
  <cp:lastPrinted>2024-10-08T06:49:00Z</cp:lastPrinted>
  <dcterms:created xsi:type="dcterms:W3CDTF">2020-04-21T04:21:00Z</dcterms:created>
  <dcterms:modified xsi:type="dcterms:W3CDTF">2024-10-08T06:49:00Z</dcterms:modified>
</cp:coreProperties>
</file>